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277D5">
        <w:rPr>
          <w:rFonts w:ascii="Courier New" w:hAnsi="Courier New" w:cs="Courier New"/>
        </w:rPr>
        <w:t>1¥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½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Í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  <w:t>NORMAL.MOD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EPLX800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  <w:t>@</w:t>
      </w:r>
      <w:r w:rsidRPr="00F277D5">
        <w:rPr>
          <w:rFonts w:ascii="Courier New" w:hAnsi="Courier New" w:cs="Courier New"/>
        </w:rPr>
        <w:pgNum/>
        <w:t>b</w:t>
      </w:r>
      <w:r w:rsidRPr="00F277D5">
        <w:rPr>
          <w:rFonts w:ascii="Courier New" w:hAnsi="Courier New" w:cs="Courier New"/>
        </w:rPr>
        <w:t>┼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separator/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"AÑO DEL CENTENARIO DEL MUNICIPIO"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ORDENANZA  Nº  4261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Visto: La  nota presentada por la Sra. Nilda Diaz de Rodr</w:t>
      </w:r>
      <w:r w:rsidRPr="00F277D5">
        <w:rPr>
          <w:rFonts w:ascii="Courier New" w:hAnsi="Courier New" w:cs="Courier New"/>
        </w:rPr>
        <w:t>í-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guez solicitando ayuda económica; y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C O N S I D E R A N D O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Que solicita la ayuda para adquirir materiales de construcción para culminar una habitación;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Que necesita tener en condiciones óptimas un ambiente para ser utilizado como habitaci</w:t>
      </w:r>
      <w:r w:rsidRPr="00F277D5">
        <w:rPr>
          <w:rFonts w:ascii="Courier New" w:hAnsi="Courier New" w:cs="Courier New"/>
        </w:rPr>
        <w:t>ón para su hijo, quien se encuentra enfermo, requiriendo de un transplante cardio-pulmonar;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Que dada la grave situación planteada y tratado sobre tablas lo solicitado en Sesión de fecha 12 de mayo de 1999, se resuelve por unanimidad otorgar materiales d</w:t>
      </w:r>
      <w:r w:rsidRPr="00F277D5">
        <w:rPr>
          <w:rFonts w:ascii="Courier New" w:hAnsi="Courier New" w:cs="Courier New"/>
        </w:rPr>
        <w:t>entro de las posibilidades presupuestarias con las que cuenta este Cuerpo.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EL CONCEJO DELIBERANTE DE LA CIUDAD DE ALTA GRACIA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O R D E N A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Art.1: AUTORIZAR al Departamento Ejecutivo a adquirir mate-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 xml:space="preserve">riales de construcción para ser entregado </w:t>
      </w:r>
      <w:r w:rsidRPr="00F277D5">
        <w:rPr>
          <w:rFonts w:ascii="Courier New" w:hAnsi="Courier New" w:cs="Courier New"/>
        </w:rPr>
        <w:t>a la Sra. Nilda Diaz de Rodriguez, L.C. Nº 6.191.171, con domicilio en calle 8 Nº 273, de Barrio Parque San Juan, previa constatación por parte de las áreas técnicas que correspondieren del Departamento Ejecutivo, de los materiales más necesarios hasta cub</w:t>
      </w:r>
      <w:r w:rsidRPr="00F277D5">
        <w:rPr>
          <w:rFonts w:ascii="Courier New" w:hAnsi="Courier New" w:cs="Courier New"/>
        </w:rPr>
        <w:t>rir la suma de PESOS DOSCIENTOS ($ 200.-).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Art.2: IMPUTAR el monto establecido en el art.1 a la Parti-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...///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...///2.-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 xml:space="preserve">Art.3: </w:t>
      </w:r>
      <w:r w:rsidRPr="00F277D5">
        <w:rPr>
          <w:rFonts w:ascii="Courier New" w:hAnsi="Courier New" w:cs="Courier New"/>
        </w:rPr>
        <w:t>COMUNIQUESE,  publíquese,  transcríbase al  Libro de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Ordenanzas y archívese.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DADA EN LA SALA DE SESIONES DEL HONORABLE CONCEJO DELIBERANTE A DOCE DIAS DEL MES DE MAYO DE MIL NOVECIENTOS NOVENTA Y NUEVE.</w:t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▄▄▄▄▄▄▄▄▄▄▄▄▄▄▄▄▄▄▄▄▄▄▄▄▄▄▄▄▄▄▄▄▄▄▄▄▄▄▄▄▄▄</w:t>
      </w:r>
      <w:r w:rsidRPr="00F277D5">
        <w:rPr>
          <w:rFonts w:ascii="Courier New" w:hAnsi="Courier New" w:cs="Courier New"/>
        </w:rPr>
        <w:t>Ç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é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ª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v</w:t>
      </w:r>
      <w:r w:rsidRPr="00F277D5">
        <w:rPr>
          <w:rFonts w:ascii="Courier New" w:hAnsi="Courier New" w:cs="Courier New"/>
        </w:rPr>
        <w:pgNum/>
        <w:t>¼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┐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q</w:t>
      </w:r>
      <w:r w:rsidRPr="00F277D5">
        <w:rPr>
          <w:rFonts w:ascii="Courier New" w:hAnsi="Courier New" w:cs="Courier New"/>
        </w:rPr>
        <w:pgNum/>
        <w:t>-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D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n</w:t>
      </w:r>
      <w:r w:rsidRPr="00F277D5">
        <w:rPr>
          <w:rFonts w:ascii="Courier New" w:hAnsi="Courier New" w:cs="Courier New"/>
        </w:rPr>
        <w:pgNum/>
        <w:t>P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ù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k</w:t>
      </w:r>
      <w:r w:rsidRPr="00F277D5">
        <w:rPr>
          <w:rFonts w:ascii="Courier New" w:hAnsi="Courier New" w:cs="Courier New"/>
        </w:rPr>
        <w:pgNum/>
        <w:t>Ö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ƒ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f</w:t>
      </w:r>
      <w:r w:rsidRPr="00F277D5">
        <w:rPr>
          <w:rFonts w:ascii="Courier New" w:hAnsi="Courier New" w:cs="Courier New"/>
        </w:rPr>
        <w:pgNum/>
        <w:t>®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c</w:t>
      </w:r>
      <w:r w:rsidRPr="00F277D5">
        <w:rPr>
          <w:rFonts w:ascii="Courier New" w:hAnsi="Courier New" w:cs="Courier New"/>
        </w:rPr>
        <w:pgNum/>
        <w:t>.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4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^</w:t>
      </w:r>
      <w:r w:rsidRPr="00F277D5">
        <w:rPr>
          <w:rFonts w:ascii="Courier New" w:hAnsi="Courier New" w:cs="Courier New"/>
        </w:rPr>
        <w:pgNum/>
        <w:t>=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[</w:t>
      </w:r>
      <w:r w:rsidRPr="00F277D5">
        <w:rPr>
          <w:rFonts w:ascii="Courier New" w:hAnsi="Courier New" w:cs="Courier New"/>
        </w:rPr>
        <w:pgNum/>
        <w:t>▄▄▄▄▄▄▄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br w:type="column"/>
      </w:r>
      <w:r w:rsidRPr="00F277D5">
        <w:rPr>
          <w:rFonts w:ascii="Courier New" w:hAnsi="Courier New" w:cs="Courier New"/>
        </w:rPr>
        <w:lastRenderedPageBreak/>
        <w:t>=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k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y</w:t>
      </w:r>
      <w:r w:rsidRPr="00F277D5">
        <w:rPr>
          <w:rFonts w:ascii="Courier New" w:hAnsi="Courier New" w:cs="Courier New"/>
        </w:rPr>
        <w:pgNum/>
        <w:t>¨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 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t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br w:type="page"/>
      </w:r>
      <w:r w:rsidRPr="00F277D5">
        <w:rPr>
          <w:rFonts w:ascii="Courier New" w:hAnsi="Courier New" w:cs="Courier New"/>
        </w:rPr>
        <w:lastRenderedPageBreak/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q</w:t>
      </w:r>
      <w:r w:rsidRPr="00F277D5">
        <w:rPr>
          <w:rFonts w:ascii="Courier New" w:hAnsi="Courier New" w:cs="Courier New"/>
        </w:rPr>
        <w:pgNum/>
        <w:t>W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È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n</w:t>
      </w:r>
      <w:r w:rsidRPr="00F277D5">
        <w:rPr>
          <w:rFonts w:ascii="Courier New" w:hAnsi="Courier New" w:cs="Courier New"/>
        </w:rPr>
        <w:pgNum/>
        <w:t>Í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ù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k</w:t>
      </w:r>
      <w:r w:rsidRPr="00F277D5">
        <w:rPr>
          <w:rFonts w:ascii="Courier New" w:hAnsi="Courier New" w:cs="Courier New"/>
        </w:rPr>
        <w:pgNum/>
        <w:t>Ö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ƒ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f</w:t>
      </w:r>
      <w:r w:rsidRPr="00F277D5">
        <w:rPr>
          <w:rFonts w:ascii="Courier New" w:hAnsi="Courier New" w:cs="Courier New"/>
        </w:rPr>
        <w:pgNum/>
        <w:t>®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c</w:t>
      </w:r>
      <w:r w:rsidRPr="00F277D5">
        <w:rPr>
          <w:rFonts w:ascii="Courier New" w:hAnsi="Courier New" w:cs="Courier New"/>
        </w:rPr>
        <w:pgNum/>
        <w:t>.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4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^</w:t>
      </w:r>
      <w:r w:rsidRPr="00F277D5">
        <w:rPr>
          <w:rFonts w:ascii="Courier New" w:hAnsi="Courier New" w:cs="Courier New"/>
        </w:rPr>
        <w:pgNum/>
        <w:t>=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[</w:t>
      </w:r>
      <w:r w:rsidRPr="00F277D5">
        <w:rPr>
          <w:rFonts w:ascii="Courier New" w:hAnsi="Courier New" w:cs="Courier New"/>
        </w:rPr>
        <w:pgNum/>
        <w:t>▄▄▄▄▄▄▄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>Ç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é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ä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¿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¬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¼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┴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├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┼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Ã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</w:t>
      </w: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continuationSeparator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)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+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-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F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H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J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¿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`</w:t>
      </w:r>
      <w:r w:rsidRPr="00F277D5">
        <w:rPr>
          <w:rFonts w:ascii="Courier New" w:hAnsi="Courier New" w:cs="Courier New"/>
        </w:rPr>
        <w:pgNum/>
        <w:t>¬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`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>¬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]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_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L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N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P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ä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å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ê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continuationSeparator/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ê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ò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ù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Ö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Í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,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.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i</w:t>
      </w:r>
      <w:r w:rsidRPr="00F277D5">
        <w:rPr>
          <w:rFonts w:ascii="Courier New" w:hAnsi="Courier New" w:cs="Courier New"/>
        </w:rPr>
        <w:pgNum/>
        <w:t>k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─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`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>─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ã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╬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x</w:t>
      </w:r>
      <w:r w:rsidRPr="00F277D5">
        <w:rPr>
          <w:rFonts w:ascii="Courier New" w:hAnsi="Courier New" w:cs="Courier New"/>
        </w:rPr>
        <w:pgNum/>
        <w:t>ð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Ê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È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Í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Ï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┌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▄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Ì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t/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Ì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Ó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Ô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õ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µ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Þ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¾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§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¸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¨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6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t/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t>6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O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r</w:t>
      </w:r>
      <w:r w:rsidRPr="00F277D5">
        <w:rPr>
          <w:rFonts w:ascii="Courier New" w:hAnsi="Courier New" w:cs="Courier New"/>
        </w:rPr>
        <w:pgNum/>
        <w:t>Q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S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U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W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Í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o</w:t>
      </w:r>
      <w:r w:rsidRPr="00F277D5">
        <w:rPr>
          <w:rFonts w:ascii="Courier New" w:hAnsi="Courier New" w:cs="Courier New"/>
        </w:rPr>
        <w:pgNum/>
        <w:t>Î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  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separator/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rB­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>r</w:t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>&lt;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noBreakHyphen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─</w:t>
      </w:r>
      <w:r w:rsidRPr="00F277D5">
        <w:rPr>
          <w:rFonts w:ascii="Courier New" w:hAnsi="Courier New" w:cs="Courier New"/>
        </w:rPr>
        <w:separator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</w:p>
    <w:p w:rsidR="00000000" w:rsidRPr="00F277D5" w:rsidRDefault="00031008" w:rsidP="00F277D5">
      <w:pPr>
        <w:pStyle w:val="Textosinformato"/>
        <w:rPr>
          <w:rFonts w:ascii="Courier New" w:hAnsi="Courier New" w:cs="Courier New"/>
        </w:rPr>
      </w:pP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\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V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  <w:t>&amp;</w:t>
      </w:r>
      <w:r w:rsidRPr="00F277D5">
        <w:rPr>
          <w:rFonts w:ascii="Courier New" w:hAnsi="Courier New" w:cs="Courier New"/>
        </w:rPr>
        <w:pgNum/>
        <w:t>-</w:t>
      </w:r>
      <w:r w:rsidRPr="00F277D5">
        <w:rPr>
          <w:rFonts w:ascii="Courier New" w:hAnsi="Courier New" w:cs="Courier New"/>
        </w:rPr>
        <w:pgNum/>
        <w:t>3</w:t>
      </w:r>
      <w:r w:rsidRPr="00F277D5">
        <w:rPr>
          <w:rFonts w:ascii="Courier New" w:hAnsi="Courier New" w:cs="Courier New"/>
        </w:rPr>
        <w:pgNum/>
        <w:t>4</w:t>
      </w:r>
      <w:r w:rsidRPr="00F277D5">
        <w:rPr>
          <w:rFonts w:ascii="Courier New" w:hAnsi="Courier New" w:cs="Courier New"/>
        </w:rPr>
        <w:pgNum/>
        <w:t>ÿ</w:t>
      </w:r>
      <w:r w:rsidRPr="00F277D5">
        <w:rPr>
          <w:rFonts w:ascii="Courier New" w:hAnsi="Courier New" w:cs="Courier New"/>
        </w:rPr>
        <w:pgNum/>
        <w:t>Ö</w:t>
      </w:r>
      <w:r w:rsidRPr="00F277D5">
        <w:rPr>
          <w:rFonts w:ascii="Courier New" w:hAnsi="Courier New" w:cs="Courier New"/>
        </w:rPr>
        <w:pgNum/>
        <w:t>í</w:t>
      </w:r>
      <w:r w:rsidRPr="00F277D5">
        <w:rPr>
          <w:rFonts w:ascii="Courier New" w:hAnsi="Courier New" w:cs="Courier New"/>
        </w:rPr>
        <w:pgNum/>
        <w:t>®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ORDENANZA Nº 4261</w:t>
      </w:r>
      <w:r w:rsidRPr="00F277D5">
        <w:rPr>
          <w:rFonts w:ascii="Courier New" w:hAnsi="Courier New" w:cs="Courier New"/>
        </w:rPr>
        <w:pgNum/>
        <w:t>H.C.D.</w:t>
      </w:r>
      <w:r w:rsidRPr="00F277D5">
        <w:rPr>
          <w:rFonts w:ascii="Courier New" w:hAnsi="Courier New" w:cs="Courier New"/>
        </w:rPr>
        <w:pgNum/>
        <w:t>GRA 2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AUTORIZANDO AL D.E. A LA COMPRA DE MATERIALES DE CONSTRUCCION PARA LA SRA. NILDA DIAZ DE RODRIGUEZ.</w:t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12/31/9901/04/80V</w:t>
      </w:r>
      <w:r w:rsidRPr="00F277D5">
        <w:rPr>
          <w:rFonts w:ascii="Courier New" w:hAnsi="Courier New" w:cs="Courier New"/>
        </w:rPr>
        <w:t/>
      </w:r>
      <w:r w:rsidRPr="00F277D5">
        <w:rPr>
          <w:rFonts w:ascii="Courier New" w:hAnsi="Courier New" w:cs="Courier New"/>
        </w:rPr>
        <w:pgNum/>
      </w:r>
      <w:r w:rsidRPr="00F277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277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277D5" w:rsidSect="00F277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1008"/>
    <w:rsid w:val="00B06D87"/>
    <w:rsid w:val="00F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D65E0-3217-458F-916A-DFA2C61F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277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277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