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E4123">
        <w:rPr>
          <w:rFonts w:ascii="Courier New" w:hAnsi="Courier New" w:cs="Courier New"/>
        </w:rPr>
        <w:t>1¥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½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br w:type="column"/>
      </w:r>
      <w:r w:rsidRPr="006E4123">
        <w:rPr>
          <w:rFonts w:ascii="Courier New" w:hAnsi="Courier New" w:cs="Courier New"/>
        </w:rPr>
        <w:lastRenderedPageBreak/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  <w:t>NORMAL.MOD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EPLX800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  <w:t>@</w:t>
      </w:r>
      <w:r w:rsidRPr="006E4123">
        <w:rPr>
          <w:rFonts w:ascii="Courier New" w:hAnsi="Courier New" w:cs="Courier New"/>
        </w:rPr>
        <w:pgNum/>
        <w:t>b</w:t>
      </w:r>
      <w:r w:rsidRPr="006E4123">
        <w:rPr>
          <w:rFonts w:ascii="Courier New" w:hAnsi="Courier New" w:cs="Courier New"/>
        </w:rPr>
        <w:t>┼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  <w:t>R</w:t>
      </w:r>
      <w:r w:rsidRPr="006E4123">
        <w:rPr>
          <w:rFonts w:ascii="Courier New" w:hAnsi="Courier New" w:cs="Courier New"/>
        </w:rPr>
        <w:separator/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"AÑO DEL CENTENARIO DEL MUNICIPIO"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ORDENANZA  Nº  4297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Visto: La nota presentada por la Sra. Adriana Yolanda Gómez</w:t>
      </w:r>
      <w:r w:rsidRPr="006E4123">
        <w:rPr>
          <w:rFonts w:ascii="Courier New" w:hAnsi="Courier New" w:cs="Courier New"/>
        </w:rPr>
        <w:t xml:space="preserve"> 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 xml:space="preserve">solicitando subsidio; y 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C O N S I D E R A N D O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Que solicita un subsidio para comprar materiales de construcción para hacer una pieza donde vivir  junto a sus tres (3) hijos;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Que  del estudio socioeconómico realizado se desprende que la soli</w:t>
      </w:r>
      <w:r w:rsidRPr="006E4123">
        <w:rPr>
          <w:rFonts w:ascii="Courier New" w:hAnsi="Courier New" w:cs="Courier New"/>
        </w:rPr>
        <w:t>citante vive en una habitación de madera con techo de zinc y posee recursos muy escasos;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</w:t>
      </w:r>
      <w:r w:rsidRPr="006E4123">
        <w:rPr>
          <w:rFonts w:ascii="Courier New" w:hAnsi="Courier New" w:cs="Courier New"/>
        </w:rPr>
        <w:t>on las que cuenta este Cuerpo, despacho aprobado por unanimidad en Sesión de fecha 2 de junio de 1999.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EL CONCEJO DELIBERANTE DE LA CIUDAD DE ALTA GRACIA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O R D E N A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Art.1: OTORGAR  un  subsidio por única vez de PESOS SETENTA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($ 70.-) a la Sr</w:t>
      </w:r>
      <w:r w:rsidRPr="006E4123">
        <w:rPr>
          <w:rFonts w:ascii="Courier New" w:hAnsi="Courier New" w:cs="Courier New"/>
        </w:rPr>
        <w:t>a. Adriana Yolanda Gómez, D.N.I. Nº 24.598.241, con domicilio en calle San Martín Nº 920, para la compra de materiales de construcción.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tida Compra de Materiales de Construcción del Honorable</w:t>
      </w:r>
      <w:r w:rsidRPr="006E4123">
        <w:rPr>
          <w:rFonts w:ascii="Courier New" w:hAnsi="Courier New" w:cs="Courier New"/>
        </w:rPr>
        <w:t xml:space="preserve"> Concejo Deliberante Nº 06.1.3.28.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Art.3: COMUNIQUESE,  publíquese,  transcríbase  al Libro de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Ordenanzas y archívese.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DADA EN LA SALA DE SESIONES DEL HONORABLE CONCEJO DELIBERANTE A DOS DIAS DEL MES DE JUNIO DE MIL NOVECIENTOS NOVENTA Y NUEVE.</w:t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t>▄</w:t>
      </w:r>
      <w:r w:rsidRPr="006E4123">
        <w:rPr>
          <w:rFonts w:ascii="Courier New" w:hAnsi="Courier New" w:cs="Courier New"/>
        </w:rPr>
        <w:t>Ç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¢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v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softHyphen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6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s</w:t>
      </w:r>
      <w:r w:rsidRPr="006E4123">
        <w:rPr>
          <w:rFonts w:ascii="Courier New" w:hAnsi="Courier New" w:cs="Courier New"/>
        </w:rPr>
        <w:pgNum/>
        <w:t>l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×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p</w:t>
      </w:r>
      <w:r w:rsidRPr="006E4123">
        <w:rPr>
          <w:rFonts w:ascii="Courier New" w:hAnsi="Courier New" w:cs="Courier New"/>
        </w:rPr>
        <w:pgNum/>
        <w:t>ó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»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m</w:t>
      </w:r>
      <w:r w:rsidRPr="006E4123">
        <w:rPr>
          <w:rFonts w:ascii="Courier New" w:hAnsi="Courier New" w:cs="Courier New"/>
        </w:rPr>
        <w:pgNum/>
        <w:t>│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╣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h</w:t>
      </w:r>
      <w:r w:rsidRPr="006E4123">
        <w:rPr>
          <w:rFonts w:ascii="Courier New" w:hAnsi="Courier New" w:cs="Courier New"/>
        </w:rPr>
        <w:pgNum/>
        <w:t>┴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e</w:t>
      </w:r>
      <w:r w:rsidRPr="006E4123">
        <w:rPr>
          <w:rFonts w:ascii="Courier New" w:hAnsi="Courier New" w:cs="Courier New"/>
        </w:rPr>
        <w:pgNum/>
        <w:t>ï</w:t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æ</w:t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`</w:t>
      </w:r>
      <w:r w:rsidRPr="006E4123">
        <w:rPr>
          <w:rFonts w:ascii="Courier New" w:hAnsi="Courier New" w:cs="Courier New"/>
        </w:rPr>
        <w:pgNum/>
        <w:t>Ö</w:t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]</w:t>
      </w:r>
      <w:r w:rsidRPr="006E4123">
        <w:rPr>
          <w:rFonts w:ascii="Courier New" w:hAnsi="Courier New" w:cs="Courier New"/>
        </w:rPr>
        <w:pgNum/>
        <w:t>"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[</w:t>
      </w:r>
      <w:r w:rsidRPr="006E4123">
        <w:rPr>
          <w:rFonts w:ascii="Courier New" w:hAnsi="Courier New" w:cs="Courier New"/>
        </w:rPr>
        <w:pgNum/>
        <w:t>&amp;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▄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>&amp;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,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v</w:t>
      </w:r>
      <w:r w:rsidRPr="006E4123">
        <w:rPr>
          <w:rFonts w:ascii="Courier New" w:hAnsi="Courier New" w:cs="Courier New"/>
        </w:rPr>
        <w:pgNum/>
        <w:t>9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s</w:t>
      </w:r>
      <w:r w:rsidRPr="006E4123">
        <w:rPr>
          <w:rFonts w:ascii="Courier New" w:hAnsi="Courier New" w:cs="Courier New"/>
        </w:rPr>
        <w:pgNum/>
        <w:t>~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²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p</w:t>
      </w:r>
      <w:r w:rsidRPr="006E4123">
        <w:rPr>
          <w:rFonts w:ascii="Courier New" w:hAnsi="Courier New" w:cs="Courier New"/>
        </w:rPr>
        <w:pgNum/>
        <w:t> 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ó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»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m</w:t>
      </w:r>
      <w:r w:rsidRPr="006E4123">
        <w:rPr>
          <w:rFonts w:ascii="Courier New" w:hAnsi="Courier New" w:cs="Courier New"/>
        </w:rPr>
        <w:pgNum/>
        <w:t>│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╣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h</w:t>
      </w:r>
      <w:r w:rsidRPr="006E4123">
        <w:rPr>
          <w:rFonts w:ascii="Courier New" w:hAnsi="Courier New" w:cs="Courier New"/>
        </w:rPr>
        <w:pgNum/>
        <w:t>┴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e</w:t>
      </w:r>
      <w:r w:rsidRPr="006E4123">
        <w:rPr>
          <w:rFonts w:ascii="Courier New" w:hAnsi="Courier New" w:cs="Courier New"/>
        </w:rPr>
        <w:pgNum/>
        <w:t>ï</w:t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æ</w:t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`</w:t>
      </w:r>
      <w:r w:rsidRPr="006E4123">
        <w:rPr>
          <w:rFonts w:ascii="Courier New" w:hAnsi="Courier New" w:cs="Courier New"/>
        </w:rPr>
        <w:pgNum/>
        <w:t>Ö</w:t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]</w:t>
      </w:r>
      <w:r w:rsidRPr="006E4123">
        <w:rPr>
          <w:rFonts w:ascii="Courier New" w:hAnsi="Courier New" w:cs="Courier New"/>
        </w:rPr>
        <w:pgNum/>
        <w:t>"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[</w:t>
      </w:r>
      <w:r w:rsidRPr="006E4123">
        <w:rPr>
          <w:rFonts w:ascii="Courier New" w:hAnsi="Courier New" w:cs="Courier New"/>
        </w:rPr>
        <w:pgNum/>
        <w:t>&amp;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▄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t>Ç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é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x</w:t>
      </w:r>
      <w:r w:rsidRPr="006E4123">
        <w:rPr>
          <w:rFonts w:ascii="Courier New" w:hAnsi="Courier New" w:cs="Courier New"/>
        </w:rPr>
        <w:pgNum/>
        <w:t>ª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x</w:t>
      </w:r>
      <w:r w:rsidRPr="006E4123">
        <w:rPr>
          <w:rFonts w:ascii="Courier New" w:hAnsi="Courier New" w:cs="Courier New"/>
        </w:rPr>
        <w:pgNum/>
        <w:t>¿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x</w:t>
      </w:r>
      <w:r w:rsidRPr="006E4123">
        <w:rPr>
          <w:rFonts w:ascii="Courier New" w:hAnsi="Courier New" w:cs="Courier New"/>
        </w:rPr>
        <w:pgNum/>
        <w:t>¬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x</w:t>
      </w:r>
      <w:r w:rsidRPr="006E4123">
        <w:rPr>
          <w:rFonts w:ascii="Courier New" w:hAnsi="Courier New" w:cs="Courier New"/>
        </w:rPr>
        <w:pgNum/>
        <w:t>┐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x</w:t>
      </w:r>
      <w:r w:rsidRPr="006E4123">
        <w:rPr>
          <w:rFonts w:ascii="Courier New" w:hAnsi="Courier New" w:cs="Courier New"/>
        </w:rPr>
        <w:pgNum/>
        <w:t>┴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├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u</w:t>
      </w:r>
      <w:r w:rsidRPr="006E4123">
        <w:rPr>
          <w:rFonts w:ascii="Courier New" w:hAnsi="Courier New" w:cs="Courier New"/>
        </w:rPr>
        <w:pgNum/>
        <w:t>┼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u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u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tab/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r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softHyphen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r</w:t>
      </w:r>
      <w:r w:rsidRPr="006E4123">
        <w:rPr>
          <w:rFonts w:ascii="Courier New" w:hAnsi="Courier New" w:cs="Courier New"/>
        </w:rPr>
        <w:pgNum/>
        <w:t>8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i</w:t>
      </w:r>
      <w:r w:rsidRPr="006E4123">
        <w:rPr>
          <w:rFonts w:ascii="Courier New" w:hAnsi="Courier New" w:cs="Courier New"/>
        </w:rPr>
        <w:pgNum/>
        <w:t>: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i</w:t>
      </w:r>
      <w:r w:rsidRPr="006E4123">
        <w:rPr>
          <w:rFonts w:ascii="Courier New" w:hAnsi="Courier New" w:cs="Courier New"/>
        </w:rPr>
        <w:pgNum/>
        <w:t>&lt;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i</w:t>
      </w:r>
      <w:r w:rsidRPr="006E4123">
        <w:rPr>
          <w:rFonts w:ascii="Courier New" w:hAnsi="Courier New" w:cs="Courier New"/>
        </w:rPr>
        <w:pgNum/>
        <w:t>╝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`</w:t>
      </w:r>
      <w:r w:rsidRPr="006E4123">
        <w:rPr>
          <w:rFonts w:ascii="Courier New" w:hAnsi="Courier New" w:cs="Courier New"/>
        </w:rPr>
        <w:pgNum/>
        <w:t>¥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`</w:t>
      </w:r>
      <w:r w:rsidRPr="006E4123">
        <w:rPr>
          <w:rFonts w:ascii="Courier New" w:hAnsi="Courier New" w:cs="Courier New"/>
        </w:rPr>
        <w:pgNum/>
        <w:t>Z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`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separator/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continuationSeparator/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─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─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─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t>Z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\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r</w:t>
      </w:r>
      <w:r w:rsidRPr="006E4123">
        <w:rPr>
          <w:rFonts w:ascii="Courier New" w:hAnsi="Courier New" w:cs="Courier New"/>
        </w:rPr>
        <w:pgNum/>
        <w:t>h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r</w:t>
      </w:r>
      <w:r w:rsidRPr="006E4123">
        <w:rPr>
          <w:rFonts w:ascii="Courier New" w:hAnsi="Courier New" w:cs="Courier New"/>
        </w:rPr>
        <w:pgNum/>
        <w:t>j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r</w:t>
      </w:r>
      <w:r w:rsidRPr="006E4123">
        <w:rPr>
          <w:rFonts w:ascii="Courier New" w:hAnsi="Courier New" w:cs="Courier New"/>
        </w:rPr>
        <w:pgNum/>
        <w:t>l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r</w:t>
      </w:r>
      <w:r w:rsidRPr="006E4123">
        <w:rPr>
          <w:rFonts w:ascii="Courier New" w:hAnsi="Courier New" w:cs="Courier New"/>
        </w:rPr>
        <w:pgNum/>
        <w:t>á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i</w:t>
      </w:r>
      <w:r w:rsidRPr="006E4123">
        <w:rPr>
          <w:rFonts w:ascii="Courier New" w:hAnsi="Courier New" w:cs="Courier New"/>
        </w:rPr>
        <w:pgNum/>
        <w:t>ó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i</w:t>
      </w:r>
      <w:r w:rsidRPr="006E4123">
        <w:rPr>
          <w:rFonts w:ascii="Courier New" w:hAnsi="Courier New" w:cs="Courier New"/>
        </w:rPr>
        <w:pgNum/>
        <w:t>ñ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i</w:t>
      </w:r>
      <w:r w:rsidRPr="006E4123">
        <w:rPr>
          <w:rFonts w:ascii="Courier New" w:hAnsi="Courier New" w:cs="Courier New"/>
        </w:rPr>
        <w:pgNum/>
        <w:t>▒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i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  <w:lastRenderedPageBreak/>
        <w:separator/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─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─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─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>▒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│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r</w:t>
      </w:r>
      <w:r w:rsidRPr="006E4123">
        <w:rPr>
          <w:rFonts w:ascii="Courier New" w:hAnsi="Courier New" w:cs="Courier New"/>
        </w:rPr>
        <w:pgNum/>
        <w:t>­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ë</w:t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i</w:t>
      </w:r>
      <w:r w:rsidRPr="006E4123">
        <w:rPr>
          <w:rFonts w:ascii="Courier New" w:hAnsi="Courier New" w:cs="Courier New"/>
        </w:rPr>
        <w:pgNum/>
        <w:t>ï</w:t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╔</w:t>
      </w:r>
      <w:r w:rsidRPr="006E4123">
        <w:rPr>
          <w:rFonts w:ascii="Courier New" w:hAnsi="Courier New" w:cs="Courier New"/>
        </w:rPr>
        <w:continuationSeparator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$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`</w:t>
      </w:r>
      <w:r w:rsidRPr="006E4123">
        <w:rPr>
          <w:rFonts w:ascii="Courier New" w:hAnsi="Courier New" w:cs="Courier New"/>
        </w:rPr>
        <w:pgNum/>
        <w:t>&amp;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c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separator/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─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─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─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t>c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|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r</w:t>
      </w:r>
      <w:r w:rsidRPr="006E4123">
        <w:rPr>
          <w:rFonts w:ascii="Courier New" w:hAnsi="Courier New" w:cs="Courier New"/>
        </w:rPr>
        <w:pgNum/>
        <w:t>~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Ç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o</w:t>
      </w:r>
      <w:r w:rsidRPr="006E4123">
        <w:rPr>
          <w:rFonts w:ascii="Courier New" w:hAnsi="Courier New" w:cs="Courier New"/>
        </w:rPr>
        <w:pgNum/>
        <w:t> 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o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  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separator/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separator/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rB­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─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>&lt;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noBreakHyphen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─</w:t>
      </w:r>
      <w:r w:rsidRPr="006E4123">
        <w:rPr>
          <w:rFonts w:ascii="Courier New" w:hAnsi="Courier New" w:cs="Courier New"/>
        </w:rPr>
        <w:separator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</w:p>
    <w:p w:rsidR="00000000" w:rsidRPr="006E4123" w:rsidRDefault="001720E0" w:rsidP="006E4123">
      <w:pPr>
        <w:pStyle w:val="Textosinformato"/>
        <w:rPr>
          <w:rFonts w:ascii="Courier New" w:hAnsi="Courier New" w:cs="Courier New"/>
        </w:rPr>
      </w:pP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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  <w:t>&amp;</w:t>
      </w:r>
      <w:r w:rsidRPr="006E4123">
        <w:rPr>
          <w:rFonts w:ascii="Courier New" w:hAnsi="Courier New" w:cs="Courier New"/>
        </w:rPr>
        <w:pgNum/>
        <w:t>;</w:t>
      </w:r>
      <w:r w:rsidRPr="006E4123">
        <w:rPr>
          <w:rFonts w:ascii="Courier New" w:hAnsi="Courier New" w:cs="Courier New"/>
        </w:rPr>
        <w:pgNum/>
        <w:t>A</w:t>
      </w:r>
      <w:r w:rsidRPr="006E4123">
        <w:rPr>
          <w:rFonts w:ascii="Courier New" w:hAnsi="Courier New" w:cs="Courier New"/>
        </w:rPr>
        <w:pgNum/>
        <w:t>B</w:t>
      </w:r>
      <w:r w:rsidRPr="006E4123">
        <w:rPr>
          <w:rFonts w:ascii="Courier New" w:hAnsi="Courier New" w:cs="Courier New"/>
        </w:rPr>
        <w:pgNum/>
        <w:t>ó</w:t>
      </w:r>
      <w:r w:rsidRPr="006E4123">
        <w:rPr>
          <w:rFonts w:ascii="Courier New" w:hAnsi="Courier New" w:cs="Courier New"/>
        </w:rPr>
        <w:pgNum/>
        <w:t>ú</w:t>
      </w:r>
      <w:r w:rsidRPr="006E4123">
        <w:rPr>
          <w:rFonts w:ascii="Courier New" w:hAnsi="Courier New" w:cs="Courier New"/>
        </w:rPr>
        <w:pgNum/>
        <w:t>½</w:t>
      </w:r>
      <w:r w:rsidRPr="006E4123">
        <w:rPr>
          <w:rFonts w:ascii="Courier New" w:hAnsi="Courier New" w:cs="Courier New"/>
        </w:rPr>
        <w:pgNum/>
        <w:t>│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ORDENANZA Nº 4297</w:t>
      </w:r>
      <w:r w:rsidRPr="006E4123">
        <w:rPr>
          <w:rFonts w:ascii="Courier New" w:hAnsi="Courier New" w:cs="Courier New"/>
        </w:rPr>
        <w:pgNum/>
        <w:t>COMISION DE HACIENDA</w:t>
      </w:r>
      <w:r w:rsidRPr="006E4123">
        <w:rPr>
          <w:rFonts w:ascii="Courier New" w:hAnsi="Courier New" w:cs="Courier New"/>
        </w:rPr>
        <w:pgNum/>
        <w:t>GRA 2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OTORGANDO UN SUBSIDIO POR UNICA VEZ DE PESOS SETENTA ($ 70.-)  A LA SRA. ADRIANA YOLANDA GOMEZ.</w:t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01/04/8001/04/80</w:t>
      </w:r>
      <w:r w:rsidRPr="006E4123">
        <w:rPr>
          <w:rFonts w:ascii="Courier New" w:hAnsi="Courier New" w:cs="Courier New"/>
        </w:rPr>
        <w:t/>
      </w:r>
      <w:r w:rsidRPr="006E4123">
        <w:rPr>
          <w:rFonts w:ascii="Courier New" w:hAnsi="Courier New" w:cs="Courier New"/>
        </w:rPr>
        <w:pgNum/>
      </w:r>
      <w:r w:rsidRPr="006E41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6E412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E4123" w:rsidSect="006E412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20E0"/>
    <w:rsid w:val="006E412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2E4500-A273-4D09-85AF-80C5D8C6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E41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E41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