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3709D">
        <w:rPr>
          <w:rFonts w:ascii="Courier New" w:hAnsi="Courier New" w:cs="Courier New"/>
        </w:rPr>
        <w:t>1¥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½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£</w:t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c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  <w:t>NORMAL.MOD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EPLX800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@</w:t>
      </w:r>
      <w:r w:rsidRPr="0063709D">
        <w:rPr>
          <w:rFonts w:ascii="Courier New" w:hAnsi="Courier New" w:cs="Courier New"/>
        </w:rPr>
        <w:pgNum/>
        <w:t>b</w:t>
      </w:r>
      <w:r w:rsidRPr="0063709D">
        <w:rPr>
          <w:rFonts w:ascii="Courier New" w:hAnsi="Courier New" w:cs="Courier New"/>
        </w:rPr>
        <w:t>┼</w:t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  <w:t>R</w:t>
      </w:r>
      <w:r w:rsidRPr="0063709D">
        <w:rPr>
          <w:rFonts w:ascii="Courier New" w:hAnsi="Courier New" w:cs="Courier New"/>
        </w:rPr>
        <w:separator/>
      </w: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  <w:r w:rsidRPr="0063709D">
        <w:rPr>
          <w:rFonts w:ascii="Courier New" w:hAnsi="Courier New" w:cs="Courier New"/>
        </w:rPr>
        <w:t>"AÑO DEL CENTENARIO DEL MUNICIPIO"</w:t>
      </w: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  <w:r w:rsidRPr="0063709D">
        <w:rPr>
          <w:rFonts w:ascii="Courier New" w:hAnsi="Courier New" w:cs="Courier New"/>
        </w:rPr>
        <w:t>ORDENANZA  Nº  4338</w:t>
      </w: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  <w:r w:rsidRPr="0063709D">
        <w:rPr>
          <w:rFonts w:ascii="Courier New" w:hAnsi="Courier New" w:cs="Courier New"/>
        </w:rPr>
        <w:t>Visto: El Expediente Nº 2142/96 presentado por la Sra. Ju</w:t>
      </w:r>
      <w:r w:rsidRPr="0063709D">
        <w:rPr>
          <w:rFonts w:ascii="Courier New" w:hAnsi="Courier New" w:cs="Courier New"/>
        </w:rPr>
        <w:t>a-</w:t>
      </w: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  <w:r w:rsidRPr="0063709D">
        <w:rPr>
          <w:rFonts w:ascii="Courier New" w:hAnsi="Courier New" w:cs="Courier New"/>
        </w:rPr>
        <w:t>na Rosa Pereyra de Rosales solicitando exención de pago de Tasa por Servicios a la Propiedad; y</w:t>
      </w: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  <w:r w:rsidRPr="0063709D">
        <w:rPr>
          <w:rFonts w:ascii="Courier New" w:hAnsi="Courier New" w:cs="Courier New"/>
        </w:rPr>
        <w:t>C O N S I D E R A N D O</w:t>
      </w: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  <w:r w:rsidRPr="0063709D">
        <w:rPr>
          <w:rFonts w:ascii="Courier New" w:hAnsi="Courier New" w:cs="Courier New"/>
        </w:rPr>
        <w:t>Que solicita la exención de pago de lo adeudado en concepto de Tasa por Servicios a la Propiedad de un terreno que posee s</w:t>
      </w:r>
      <w:r w:rsidRPr="0063709D">
        <w:rPr>
          <w:rFonts w:ascii="Courier New" w:hAnsi="Courier New" w:cs="Courier New"/>
        </w:rPr>
        <w:t>iendo su único bien;</w:t>
      </w: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  <w:r w:rsidRPr="0063709D">
        <w:rPr>
          <w:rFonts w:ascii="Courier New" w:hAnsi="Courier New" w:cs="Courier New"/>
        </w:rPr>
        <w:t>Que, del estudio socioeconómico realizado se desprende que se trata de una familia numerosa con ingresos escasos e inestables, sugiriendo el mismo dar curso favorable a lo solicitado en forma total;</w:t>
      </w: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  <w:r w:rsidRPr="0063709D">
        <w:rPr>
          <w:rFonts w:ascii="Courier New" w:hAnsi="Courier New" w:cs="Courier New"/>
        </w:rPr>
        <w:t xml:space="preserve">Que evaluado el contenido del </w:t>
      </w:r>
      <w:r w:rsidRPr="0063709D">
        <w:rPr>
          <w:rFonts w:ascii="Courier New" w:hAnsi="Courier New" w:cs="Courier New"/>
        </w:rPr>
        <w:t>expediente por Comisión de Hacienda, la misma emite despacho accediendo a lo solicitado, despacho aprobado por unanimidad en Sesión de fecha 16 de junio de 1999.</w:t>
      </w: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  <w:r w:rsidRPr="0063709D">
        <w:rPr>
          <w:rFonts w:ascii="Courier New" w:hAnsi="Courier New" w:cs="Courier New"/>
        </w:rPr>
        <w:t>EL CONCEJO DELIBERANTE DE LA CIUDAD DE ALTA GRACIA</w:t>
      </w: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  <w:r w:rsidRPr="0063709D">
        <w:rPr>
          <w:rFonts w:ascii="Courier New" w:hAnsi="Courier New" w:cs="Courier New"/>
        </w:rPr>
        <w:t>O R D E N A</w:t>
      </w: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  <w:r w:rsidRPr="0063709D">
        <w:rPr>
          <w:rFonts w:ascii="Courier New" w:hAnsi="Courier New" w:cs="Courier New"/>
        </w:rPr>
        <w:t>Art.1: EXIMIR  e</w:t>
      </w:r>
      <w:r w:rsidRPr="0063709D">
        <w:rPr>
          <w:rFonts w:ascii="Courier New" w:hAnsi="Courier New" w:cs="Courier New"/>
        </w:rPr>
        <w:t>l  pago de los períodos adeudados y del año</w:t>
      </w: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  <w:r w:rsidRPr="0063709D">
        <w:rPr>
          <w:rFonts w:ascii="Courier New" w:hAnsi="Courier New" w:cs="Courier New"/>
        </w:rPr>
        <w:t>1999 en concepto de Tasa por Servicios a la Propiedad, a la Sra. Juana Rosa Pereyra, por el inmueble designación catastral 3-01-017-011-000.</w:t>
      </w: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  <w:r w:rsidRPr="0063709D">
        <w:rPr>
          <w:rFonts w:ascii="Courier New" w:hAnsi="Courier New" w:cs="Courier New"/>
        </w:rPr>
        <w:t>Art.2: COMUNIQUESE,  publíquese,  transcríbase  al Libro de</w:t>
      </w: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  <w:r w:rsidRPr="0063709D">
        <w:rPr>
          <w:rFonts w:ascii="Courier New" w:hAnsi="Courier New" w:cs="Courier New"/>
        </w:rPr>
        <w:t>Ordena</w:t>
      </w:r>
      <w:r w:rsidRPr="0063709D">
        <w:rPr>
          <w:rFonts w:ascii="Courier New" w:hAnsi="Courier New" w:cs="Courier New"/>
        </w:rPr>
        <w:t>nzas y archívese.</w:t>
      </w: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  <w:r w:rsidRPr="0063709D">
        <w:rPr>
          <w:rFonts w:ascii="Courier New" w:hAnsi="Courier New" w:cs="Courier New"/>
        </w:rPr>
        <w:t>DADA EN LA SALA DE SESIONES DEL HONORABLE CONCEJO DELIBERANTE A DIECISEIS DIAS DEL MES DE JUNIO DE MIL NOVECIENTOS NOVENTA Y NUEVE.</w:t>
      </w: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  <w:r w:rsidRPr="0063709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3709D">
        <w:rPr>
          <w:rFonts w:ascii="Courier New" w:hAnsi="Courier New" w:cs="Courier New"/>
        </w:rPr>
        <w:t>Ç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ä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  ┐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v</w:t>
      </w:r>
      <w:r w:rsidRPr="0063709D">
        <w:rPr>
          <w:rFonts w:ascii="Courier New" w:hAnsi="Courier New" w:cs="Courier New"/>
        </w:rPr>
        <w:pgNum/>
        <w:t>i</w:t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  é</w:t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s</w:t>
      </w:r>
      <w:r w:rsidRPr="0063709D">
        <w:rPr>
          <w:rFonts w:ascii="Courier New" w:hAnsi="Courier New" w:cs="Courier New"/>
        </w:rPr>
        <w:pgNum/>
        <w:t>º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  Û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p</w:t>
      </w:r>
      <w:r w:rsidRPr="0063709D">
        <w:rPr>
          <w:rFonts w:ascii="Courier New" w:hAnsi="Courier New" w:cs="Courier New"/>
        </w:rPr>
        <w:pgNum/>
        <w:t>¯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  ÷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k</w:t>
      </w:r>
      <w:r w:rsidRPr="0063709D">
        <w:rPr>
          <w:rFonts w:ascii="Courier New" w:hAnsi="Courier New" w:cs="Courier New"/>
        </w:rPr>
        <w:pgNum/>
        <w:t>²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h</w:t>
      </w:r>
      <w:r w:rsidRPr="0063709D">
        <w:rPr>
          <w:rFonts w:ascii="Courier New" w:hAnsi="Courier New" w:cs="Courier New"/>
        </w:rPr>
        <w:pgNum/>
        <w:t>¢</w:t>
      </w:r>
      <w:r w:rsidRPr="0063709D">
        <w:rPr>
          <w:rFonts w:ascii="Courier New" w:hAnsi="Courier New" w:cs="Courier New"/>
        </w:rPr>
        <w:continuation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  ├</w:t>
      </w:r>
      <w:r w:rsidRPr="0063709D">
        <w:rPr>
          <w:rFonts w:ascii="Courier New" w:hAnsi="Courier New" w:cs="Courier New"/>
        </w:rPr>
        <w:continuation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c</w:t>
      </w:r>
      <w:r w:rsidRPr="0063709D">
        <w:rPr>
          <w:rFonts w:ascii="Courier New" w:hAnsi="Courier New" w:cs="Courier New"/>
        </w:rPr>
        <w:pgNum/>
        <w:t>ð</w:t>
      </w:r>
      <w:r w:rsidRPr="0063709D">
        <w:rPr>
          <w:rFonts w:ascii="Courier New" w:hAnsi="Courier New" w:cs="Courier New"/>
        </w:rPr>
        <w:continuation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`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  Ü</w:t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]</w:t>
      </w:r>
      <w:r w:rsidRPr="0063709D">
        <w:rPr>
          <w:rFonts w:ascii="Courier New" w:hAnsi="Courier New" w:cs="Courier New"/>
        </w:rPr>
        <w:pgNum/>
        <w:t>£</w:t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  ▄▄▄</w:t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continuation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continuation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continuation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t>Ç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é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  ä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  ¿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x</w:t>
      </w:r>
      <w:r w:rsidRPr="0063709D">
        <w:rPr>
          <w:rFonts w:ascii="Courier New" w:hAnsi="Courier New" w:cs="Courier New"/>
        </w:rPr>
        <w:pgNum/>
        <w:t>¬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x</w:t>
      </w:r>
      <w:r w:rsidRPr="0063709D">
        <w:rPr>
          <w:rFonts w:ascii="Courier New" w:hAnsi="Courier New" w:cs="Courier New"/>
        </w:rPr>
        <w:pgNum/>
        <w:t>¼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x</w:t>
      </w:r>
      <w:r w:rsidRPr="0063709D">
        <w:rPr>
          <w:rFonts w:ascii="Courier New" w:hAnsi="Courier New" w:cs="Courier New"/>
        </w:rPr>
        <w:pgNum/>
        <w:t>┴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x</w:t>
      </w:r>
      <w:r w:rsidRPr="0063709D">
        <w:rPr>
          <w:rFonts w:ascii="Courier New" w:hAnsi="Courier New" w:cs="Courier New"/>
        </w:rPr>
        <w:pgNum/>
        <w:t>├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  ┼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  Ã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  </w:t>
      </w:r>
      <w:r w:rsidRPr="0063709D">
        <w:rPr>
          <w:rFonts w:ascii="Courier New" w:hAnsi="Courier New" w:cs="Courier New"/>
        </w:rPr>
        <w:continuationSeparator/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  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&lt;</w:t>
      </w:r>
      <w:r w:rsidRPr="0063709D">
        <w:rPr>
          <w:rFonts w:ascii="Courier New" w:hAnsi="Courier New" w:cs="Courier New"/>
        </w:rPr>
      </w: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  <w:r w:rsidRPr="0063709D">
        <w:rPr>
          <w:rFonts w:ascii="Courier New" w:hAnsi="Courier New" w:cs="Courier New"/>
        </w:rPr>
        <w:continuationSeparator/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e</w:t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r</w:t>
      </w:r>
      <w:r w:rsidRPr="0063709D">
        <w:rPr>
          <w:rFonts w:ascii="Courier New" w:hAnsi="Courier New" w:cs="Courier New"/>
        </w:rPr>
        <w:pgNum/>
        <w:t>g</w:t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r</w:t>
      </w:r>
      <w:r w:rsidRPr="0063709D">
        <w:rPr>
          <w:rFonts w:ascii="Courier New" w:hAnsi="Courier New" w:cs="Courier New"/>
        </w:rPr>
        <w:pgNum/>
        <w:t>i</w:t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r</w:t>
      </w:r>
      <w:r w:rsidRPr="0063709D">
        <w:rPr>
          <w:rFonts w:ascii="Courier New" w:hAnsi="Courier New" w:cs="Courier New"/>
        </w:rPr>
        <w:pgNum/>
        <w:t>é</w:t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i</w:t>
      </w:r>
      <w:r w:rsidRPr="0063709D">
        <w:rPr>
          <w:rFonts w:ascii="Courier New" w:hAnsi="Courier New" w:cs="Courier New"/>
        </w:rPr>
        <w:pgNum/>
        <w:t>ä</w:t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i</w:t>
      </w:r>
      <w:r w:rsidRPr="0063709D">
        <w:rPr>
          <w:rFonts w:ascii="Courier New" w:hAnsi="Courier New" w:cs="Courier New"/>
        </w:rPr>
        <w:pgNum/>
        <w:t>å</w:t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i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`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`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separator/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&lt;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noBreakHyphen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─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t>&lt;</w:t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noBreakHyphen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─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t>&lt;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noBreakHyphen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─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Ó</w:t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r</w:t>
      </w:r>
      <w:r w:rsidRPr="0063709D">
        <w:rPr>
          <w:rFonts w:ascii="Courier New" w:hAnsi="Courier New" w:cs="Courier New"/>
        </w:rPr>
        <w:pgNum/>
        <w:t>Ô</w:t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r</w:t>
      </w:r>
      <w:r w:rsidRPr="0063709D">
        <w:rPr>
          <w:rFonts w:ascii="Courier New" w:hAnsi="Courier New" w:cs="Courier New"/>
        </w:rPr>
        <w:pgNum/>
        <w:t>ú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r</w:t>
      </w:r>
      <w:r w:rsidRPr="0063709D">
        <w:rPr>
          <w:rFonts w:ascii="Courier New" w:hAnsi="Courier New" w:cs="Courier New"/>
        </w:rPr>
        <w:pgNum/>
        <w:t>Ñ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r</w:t>
      </w:r>
      <w:r w:rsidRPr="0063709D">
        <w:rPr>
          <w:rFonts w:ascii="Courier New" w:hAnsi="Courier New" w:cs="Courier New"/>
        </w:rPr>
        <w:pgNum/>
        <w:t>º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r</w:t>
      </w:r>
      <w:r w:rsidRPr="0063709D">
        <w:rPr>
          <w:rFonts w:ascii="Courier New" w:hAnsi="Courier New" w:cs="Courier New"/>
        </w:rPr>
        <w:pgNum/>
        <w:t>█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i</w:t>
      </w:r>
      <w:r w:rsidRPr="0063709D">
        <w:rPr>
          <w:rFonts w:ascii="Courier New" w:hAnsi="Courier New" w:cs="Courier New"/>
        </w:rPr>
        <w:pgNum/>
        <w:t>¦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i</w:t>
      </w:r>
      <w:r w:rsidRPr="0063709D">
        <w:rPr>
          <w:rFonts w:ascii="Courier New" w:hAnsi="Courier New" w:cs="Courier New"/>
        </w:rPr>
        <w:pgNum/>
        <w:t>▀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i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continuationSeparator/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continuationSeparator/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&lt;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noBreakHyphen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─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t>&lt;</w:t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noBreakHyphen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─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t>&lt;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noBreakHyphen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─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t>▀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ý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r</w:t>
      </w:r>
      <w:r w:rsidRPr="0063709D">
        <w:rPr>
          <w:rFonts w:ascii="Courier New" w:hAnsi="Courier New" w:cs="Courier New"/>
        </w:rPr>
        <w:pgNum/>
        <w:t>¯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  ­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  -</w:t>
      </w:r>
      <w:r w:rsidRPr="0063709D">
        <w:rPr>
          <w:rFonts w:ascii="Courier New" w:hAnsi="Courier New" w:cs="Courier New"/>
        </w:rPr>
        <w:continuation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  ╗</w:t>
      </w:r>
      <w:r w:rsidRPr="0063709D">
        <w:rPr>
          <w:rFonts w:ascii="Courier New" w:hAnsi="Courier New" w:cs="Courier New"/>
        </w:rPr>
        <w:continuation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i</w:t>
      </w:r>
      <w:r w:rsidRPr="0063709D">
        <w:rPr>
          <w:rFonts w:ascii="Courier New" w:hAnsi="Courier New" w:cs="Courier New"/>
        </w:rPr>
        <w:pgNum/>
        <w:t>¢</w:t>
      </w:r>
      <w:r w:rsidRPr="0063709D">
        <w:rPr>
          <w:rFonts w:ascii="Courier New" w:hAnsi="Courier New" w:cs="Courier New"/>
        </w:rPr>
        <w:continuation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  ·</w:t>
      </w:r>
      <w:r w:rsidRPr="0063709D">
        <w:rPr>
          <w:rFonts w:ascii="Courier New" w:hAnsi="Courier New" w:cs="Courier New"/>
        </w:rPr>
        <w:continuationSeparator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  </w:t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`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separator/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&lt;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noBreakHyphen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─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t>&lt;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noBreakHyphen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─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t>&lt;</w:t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noBreakHyphen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─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  </w:t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x</w:t>
      </w:r>
      <w:r w:rsidRPr="0063709D">
        <w:rPr>
          <w:rFonts w:ascii="Courier New" w:hAnsi="Courier New" w:cs="Courier New"/>
        </w:rPr>
        <w:pgNum/>
        <w:t>£</w:t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x</w:t>
      </w:r>
      <w:r w:rsidRPr="0063709D">
        <w:rPr>
          <w:rFonts w:ascii="Courier New" w:hAnsi="Courier New" w:cs="Courier New"/>
        </w:rPr>
        <w:pgNum/>
        <w:t>Ø</w:t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  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lastRenderedPageBreak/>
        <w:separator/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separator/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rB­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&lt;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noBreakHyphen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─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t>&lt;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noBreakHyphen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─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t>&lt;</w:t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noBreakHyphen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>&lt;</w:t>
      </w:r>
      <w:r w:rsidRPr="0063709D">
        <w:rPr>
          <w:rFonts w:ascii="Courier New" w:hAnsi="Courier New" w:cs="Courier New"/>
        </w:rPr>
        <w:separator/>
      </w:r>
      <w:r w:rsidRPr="0063709D">
        <w:rPr>
          <w:rFonts w:ascii="Courier New" w:hAnsi="Courier New" w:cs="Courier New"/>
        </w:rPr>
        <w:continuationSeparator/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pgNum/>
      </w:r>
    </w:p>
    <w:p w:rsidR="00000000" w:rsidRPr="0063709D" w:rsidRDefault="00B74DAA" w:rsidP="0063709D">
      <w:pPr>
        <w:pStyle w:val="Textosinformato"/>
        <w:rPr>
          <w:rFonts w:ascii="Courier New" w:hAnsi="Courier New" w:cs="Courier New"/>
        </w:rPr>
      </w:pP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  <w:t>&amp;</w:t>
      </w:r>
      <w:r w:rsidRPr="0063709D">
        <w:rPr>
          <w:rFonts w:ascii="Courier New" w:hAnsi="Courier New" w:cs="Courier New"/>
        </w:rPr>
        <w:pgNum/>
        <w:t>;</w:t>
      </w:r>
      <w:r w:rsidRPr="0063709D">
        <w:rPr>
          <w:rFonts w:ascii="Courier New" w:hAnsi="Courier New" w:cs="Courier New"/>
        </w:rPr>
        <w:pgNum/>
        <w:t>A</w:t>
      </w:r>
      <w:r w:rsidRPr="0063709D">
        <w:rPr>
          <w:rFonts w:ascii="Courier New" w:hAnsi="Courier New" w:cs="Courier New"/>
        </w:rPr>
        <w:pgNum/>
        <w:t>B</w:t>
      </w:r>
      <w:r w:rsidRPr="0063709D">
        <w:rPr>
          <w:rFonts w:ascii="Courier New" w:hAnsi="Courier New" w:cs="Courier New"/>
        </w:rPr>
        <w:pgNum/>
        <w:t>À</w:t>
      </w:r>
      <w:r w:rsidRPr="0063709D">
        <w:rPr>
          <w:rFonts w:ascii="Courier New" w:hAnsi="Courier New" w:cs="Courier New"/>
        </w:rPr>
        <w:pgNum/>
        <w:t>©</w:t>
      </w:r>
      <w:r w:rsidRPr="0063709D">
        <w:rPr>
          <w:rFonts w:ascii="Courier New" w:hAnsi="Courier New" w:cs="Courier New"/>
        </w:rPr>
        <w:pgNum/>
        <w:t>└</w:t>
      </w:r>
      <w:r w:rsidRPr="0063709D">
        <w:rPr>
          <w:rFonts w:ascii="Courier New" w:hAnsi="Courier New" w:cs="Courier New"/>
        </w:rPr>
        <w:pgNum/>
        <w:t>╚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ORDENANZA Nº 4338</w:t>
      </w:r>
      <w:r w:rsidRPr="0063709D">
        <w:rPr>
          <w:rFonts w:ascii="Courier New" w:hAnsi="Courier New" w:cs="Courier New"/>
        </w:rPr>
        <w:pgNum/>
        <w:t>COMISION DE HACIENDA</w:t>
      </w:r>
      <w:r w:rsidRPr="0063709D">
        <w:rPr>
          <w:rFonts w:ascii="Courier New" w:hAnsi="Courier New" w:cs="Courier New"/>
        </w:rPr>
        <w:pgNum/>
        <w:t>GRA 2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 xml:space="preserve">EXIMIENDO DEL PAGO DE LOS PERIODOS ADEUDADOS Y 1999 DE TASA A </w:t>
      </w:r>
      <w:r w:rsidRPr="0063709D">
        <w:rPr>
          <w:rFonts w:ascii="Courier New" w:hAnsi="Courier New" w:cs="Courier New"/>
        </w:rPr>
        <w:t>LA PROPIEDAD DE LA SRA. JUANA ROSA PEREYRA DE ROSALES.</w:t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12/31/9912/31/99</w:t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t/>
      </w:r>
      <w:r w:rsidRPr="0063709D">
        <w:rPr>
          <w:rFonts w:ascii="Courier New" w:hAnsi="Courier New" w:cs="Courier New"/>
        </w:rPr>
        <w:pgNum/>
      </w:r>
      <w:r w:rsidRPr="0063709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3709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3709D" w:rsidSect="0063709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3709D"/>
    <w:rsid w:val="00B06D87"/>
    <w:rsid w:val="00B7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74C41C-1E08-412E-BF29-F0690D900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3709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3709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