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44A4F">
        <w:rPr>
          <w:rFonts w:ascii="Courier New" w:hAnsi="Courier New" w:cs="Courier New"/>
        </w:rPr>
        <w:t>1¥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½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Å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NORMAL.MOD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EPLX800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  <w:t>@</w:t>
      </w:r>
      <w:r w:rsidRPr="00E44A4F">
        <w:rPr>
          <w:rFonts w:ascii="Courier New" w:hAnsi="Courier New" w:cs="Courier New"/>
        </w:rPr>
        <w:pgNum/>
        <w:t>b</w:t>
      </w:r>
      <w:r w:rsidRPr="00E44A4F">
        <w:rPr>
          <w:rFonts w:ascii="Courier New" w:hAnsi="Courier New" w:cs="Courier New"/>
        </w:rPr>
        <w:t>┼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separator/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"AÑO DEL CENTENARIO DEL MUNICIPIO"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ORDENANZA Nº 4397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 xml:space="preserve">Visto: El  Expediente  Nº 797/99  presentado por  los Sres. 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Norberto Moreschi y Eduardo Diaz, socios de una Sociedad de Hecho, solicitando exención de pago de Tasa por Servicios de Inspección General e Higiene de las actividades comerciales de la sociedad que representan; y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C O N S I D E R A N D O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Que so</w:t>
      </w:r>
      <w:r w:rsidRPr="00E44A4F">
        <w:rPr>
          <w:rFonts w:ascii="Courier New" w:hAnsi="Courier New" w:cs="Courier New"/>
        </w:rPr>
        <w:t>licitan la exención debido a que esa empresa ha iniciado  sus actividades en enero de este año no habiendo concretado hasta la fecha ventas, debido a que el proceso de producción y desarrollo del producto es a mediano plazo;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Que , en función de lo expre</w:t>
      </w:r>
      <w:r w:rsidRPr="00E44A4F">
        <w:rPr>
          <w:rFonts w:ascii="Courier New" w:hAnsi="Courier New" w:cs="Courier New"/>
        </w:rPr>
        <w:t>sado, no poseen ingresos para hacer frente por el momento a sus obligaciones tributarias;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Que evaluada la situación planteada por Comisión de Hacienda, la misma emite despacho sugiriendo acceder a lo solicitado, despacho aprobado por unanimidad en Sesió</w:t>
      </w:r>
      <w:r w:rsidRPr="00E44A4F">
        <w:rPr>
          <w:rFonts w:ascii="Courier New" w:hAnsi="Courier New" w:cs="Courier New"/>
        </w:rPr>
        <w:t>n de fecha 1 de septiembre de 1999.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 xml:space="preserve">EL HONORABLE CONCEJO DELIBERANTE DE LA CIUDAD DE 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ALTA GRACIA SANCIONA CON FUERZA DE ORDENANZA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Art.1: EXIMIR a la firma Moreschi Norberto y Diaz Eduardo -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Sociedad de Hecho, con domicilio comercial en Avda. M</w:t>
      </w:r>
      <w:r w:rsidRPr="00E44A4F">
        <w:rPr>
          <w:rFonts w:ascii="Courier New" w:hAnsi="Courier New" w:cs="Courier New"/>
        </w:rPr>
        <w:t>alvinas Argentinas Nº 1850, Inscripta en Industria y Comercio bajo el Nº 7435, del pago de las Tasas Correspondientes a Servicios de Inspección General e Higiene del año 1999.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Art.2: COMUNIQUESE, publíquese,  transcríbase al  Libro  de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Ordenanzas y arc</w:t>
      </w:r>
      <w:r w:rsidRPr="00E44A4F">
        <w:rPr>
          <w:rFonts w:ascii="Courier New" w:hAnsi="Courier New" w:cs="Courier New"/>
        </w:rPr>
        <w:t>hívese.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 xml:space="preserve">DADA EN LA SALA DE SESIONES DEL HONORABLE CONCEJO DELIBERANTE A UN DIA DEL MES DE SEPTIEMBRE DE MIL NOVECIENTOS NOVENTA Y NUEVE.  </w:t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4A4F">
        <w:rPr>
          <w:rFonts w:ascii="Courier New" w:hAnsi="Courier New" w:cs="Courier New"/>
        </w:rPr>
        <w:t>Ç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ê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┐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v</w:t>
      </w:r>
      <w:r w:rsidRPr="00E44A4F">
        <w:rPr>
          <w:rFonts w:ascii="Courier New" w:hAnsi="Courier New" w:cs="Courier New"/>
        </w:rPr>
        <w:pgNum/>
        <w:t>¦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¶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s</w:t>
      </w:r>
      <w:r w:rsidRPr="00E44A4F">
        <w:rPr>
          <w:rFonts w:ascii="Courier New" w:hAnsi="Courier New" w:cs="Courier New"/>
        </w:rPr>
        <w:pgNum/>
        <w:t>)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è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p</w:t>
      </w:r>
      <w:r w:rsidRPr="00E44A4F">
        <w:rPr>
          <w:rFonts w:ascii="Courier New" w:hAnsi="Courier New" w:cs="Courier New"/>
        </w:rPr>
        <w:pgNum/>
        <w:t>Ä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ö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k</w:t>
      </w:r>
      <w:r w:rsidRPr="00E44A4F">
        <w:rPr>
          <w:rFonts w:ascii="Courier New" w:hAnsi="Courier New" w:cs="Courier New"/>
        </w:rPr>
        <w:pgNum/>
        <w:t>£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h</w:t>
      </w:r>
      <w:r w:rsidRPr="00E44A4F">
        <w:rPr>
          <w:rFonts w:ascii="Courier New" w:hAnsi="Courier New" w:cs="Courier New"/>
        </w:rPr>
        <w:pgNum/>
        <w:t>│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╣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c</w:t>
      </w:r>
      <w:r w:rsidRPr="00E44A4F">
        <w:rPr>
          <w:rFonts w:ascii="Courier New" w:hAnsi="Courier New" w:cs="Courier New"/>
        </w:rPr>
        <w:pgNum/>
        <w:t>Ã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`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br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ï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]</w:t>
      </w:r>
      <w:r w:rsidRPr="00E44A4F">
        <w:rPr>
          <w:rFonts w:ascii="Courier New" w:hAnsi="Courier New" w:cs="Courier New"/>
        </w:rPr>
        <w:pgNum/>
        <w:t>Å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▄▄▄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>Ç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é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ä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å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ê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¼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x</w:t>
      </w:r>
      <w:r w:rsidRPr="00E44A4F">
        <w:rPr>
          <w:rFonts w:ascii="Courier New" w:hAnsi="Courier New" w:cs="Courier New"/>
        </w:rPr>
        <w:pgNum/>
        <w:t>«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x</w:t>
      </w:r>
      <w:r w:rsidRPr="00E44A4F">
        <w:rPr>
          <w:rFonts w:ascii="Courier New" w:hAnsi="Courier New" w:cs="Courier New"/>
        </w:rPr>
        <w:pgNum/>
        <w:t>┴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x</w:t>
      </w:r>
      <w:r w:rsidRPr="00E44A4F">
        <w:rPr>
          <w:rFonts w:ascii="Courier New" w:hAnsi="Courier New" w:cs="Courier New"/>
        </w:rPr>
        <w:pgNum/>
        <w:t>├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x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u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tab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┘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█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¦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÷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i</w:t>
      </w:r>
      <w:r w:rsidRPr="00E44A4F">
        <w:rPr>
          <w:rFonts w:ascii="Courier New" w:hAnsi="Courier New" w:cs="Courier New"/>
        </w:rPr>
        <w:pgNum/>
        <w:t>°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i</w:t>
      </w:r>
      <w:r w:rsidRPr="00E44A4F">
        <w:rPr>
          <w:rFonts w:ascii="Courier New" w:hAnsi="Courier New" w:cs="Courier New"/>
        </w:rPr>
        <w:pgNum/>
        <w:t>·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i</w:t>
      </w:r>
      <w:r w:rsidRPr="00E44A4F">
        <w:rPr>
          <w:rFonts w:ascii="Courier New" w:hAnsi="Courier New" w:cs="Courier New"/>
        </w:rPr>
        <w:pgNum/>
        <w:t>Ô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`</w:t>
      </w:r>
      <w:r w:rsidRPr="00E44A4F">
        <w:rPr>
          <w:rFonts w:ascii="Courier New" w:hAnsi="Courier New" w:cs="Courier New"/>
        </w:rPr>
        <w:pgNum/>
        <w:t>õ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`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õ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[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]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%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'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)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\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i</w:t>
      </w:r>
      <w:r w:rsidRPr="00E44A4F">
        <w:rPr>
          <w:rFonts w:ascii="Courier New" w:hAnsi="Courier New" w:cs="Courier New"/>
        </w:rPr>
        <w:pgNum/>
        <w:t>^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i</w:t>
      </w:r>
      <w:r w:rsidRPr="00E44A4F">
        <w:rPr>
          <w:rFonts w:ascii="Courier New" w:hAnsi="Courier New" w:cs="Courier New"/>
        </w:rPr>
        <w:pgNum/>
        <w:t>î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i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separator/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continuationSeparator/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t>î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Ä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r</w:t>
      </w:r>
      <w:r w:rsidRPr="00E44A4F">
        <w:rPr>
          <w:rFonts w:ascii="Courier New" w:hAnsi="Courier New" w:cs="Courier New"/>
        </w:rPr>
        <w:pgNum/>
        <w:t>╦</w:t>
      </w:r>
      <w:r w:rsidRPr="00E44A4F">
        <w:rPr>
          <w:rFonts w:ascii="Courier New" w:hAnsi="Courier New" w:cs="Courier New"/>
        </w:rPr>
        <w:continuationSeparator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o</w:t>
      </w:r>
      <w:r w:rsidRPr="00E44A4F">
        <w:rPr>
          <w:rFonts w:ascii="Courier New" w:hAnsi="Courier New" w:cs="Courier New"/>
        </w:rPr>
        <w:pgNum/>
        <w:t>▒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f</w:t>
      </w:r>
      <w:r w:rsidRPr="00E44A4F">
        <w:rPr>
          <w:rFonts w:ascii="Courier New" w:hAnsi="Courier New" w:cs="Courier New"/>
        </w:rPr>
        <w:pgNum/>
        <w:t>│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f</w:t>
      </w:r>
      <w:r w:rsidRPr="00E44A4F">
        <w:rPr>
          <w:rFonts w:ascii="Courier New" w:hAnsi="Courier New" w:cs="Courier New"/>
        </w:rPr>
        <w:pgNum/>
        <w:t>­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c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ab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Z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br/>
      </w:r>
      <w:r w:rsidRPr="00E44A4F">
        <w:rPr>
          <w:rFonts w:ascii="Courier New" w:hAnsi="Courier New" w:cs="Courier New"/>
        </w:rPr>
        <w:lastRenderedPageBreak/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Z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br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Å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x</w:t>
      </w:r>
      <w:r w:rsidRPr="00E44A4F">
        <w:rPr>
          <w:rFonts w:ascii="Courier New" w:hAnsi="Courier New" w:cs="Courier New"/>
        </w:rPr>
        <w:pgNum/>
        <w:t>É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  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separator/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­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c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ab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Z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br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Z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rB­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noBreakHyphen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>&lt;</w:t>
      </w:r>
      <w:r w:rsidRPr="00E44A4F">
        <w:rPr>
          <w:rFonts w:ascii="Courier New" w:hAnsi="Courier New" w:cs="Courier New"/>
        </w:rPr>
        <w:separator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</w:p>
    <w:p w:rsidR="00000000" w:rsidRPr="00E44A4F" w:rsidRDefault="00CC11A0" w:rsidP="00E44A4F">
      <w:pPr>
        <w:pStyle w:val="Textosinformato"/>
        <w:rPr>
          <w:rFonts w:ascii="Courier New" w:hAnsi="Courier New" w:cs="Courier New"/>
        </w:rPr>
      </w:pP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  <w:t>&amp;</w:t>
      </w:r>
      <w:r w:rsidRPr="00E44A4F">
        <w:rPr>
          <w:rFonts w:ascii="Courier New" w:hAnsi="Courier New" w:cs="Courier New"/>
        </w:rPr>
        <w:pgNum/>
        <w:t>;</w:t>
      </w:r>
      <w:r w:rsidRPr="00E44A4F">
        <w:rPr>
          <w:rFonts w:ascii="Courier New" w:hAnsi="Courier New" w:cs="Courier New"/>
        </w:rPr>
        <w:pgNum/>
        <w:t>@</w:t>
      </w:r>
      <w:r w:rsidRPr="00E44A4F">
        <w:rPr>
          <w:rFonts w:ascii="Courier New" w:hAnsi="Courier New" w:cs="Courier New"/>
        </w:rPr>
        <w:pgNum/>
        <w:t>A</w:t>
      </w:r>
      <w:r w:rsidRPr="00E44A4F">
        <w:rPr>
          <w:rFonts w:ascii="Courier New" w:hAnsi="Courier New" w:cs="Courier New"/>
        </w:rPr>
        <w:pgNum/>
        <w:t>─</w:t>
      </w:r>
      <w:r w:rsidRPr="00E44A4F">
        <w:rPr>
          <w:rFonts w:ascii="Courier New" w:hAnsi="Courier New" w:cs="Courier New"/>
        </w:rPr>
        <w:pgNum/>
        <w:t>┼</w:t>
      </w:r>
      <w:r w:rsidRPr="00E44A4F">
        <w:rPr>
          <w:rFonts w:ascii="Courier New" w:hAnsi="Courier New" w:cs="Courier New"/>
        </w:rPr>
        <w:pgNum/>
        <w:t>═</w:t>
      </w:r>
      <w:r w:rsidRPr="00E44A4F">
        <w:rPr>
          <w:rFonts w:ascii="Courier New" w:hAnsi="Courier New" w:cs="Courier New"/>
        </w:rPr>
        <w:pgNum/>
        <w:t>ı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ORDENANZA Nº 4397</w:t>
      </w:r>
      <w:r w:rsidRPr="00E44A4F">
        <w:rPr>
          <w:rFonts w:ascii="Courier New" w:hAnsi="Courier New" w:cs="Courier New"/>
        </w:rPr>
        <w:pgNum/>
        <w:t>COMISION DE HACIENDA</w:t>
      </w:r>
      <w:r w:rsidRPr="00E44A4F">
        <w:rPr>
          <w:rFonts w:ascii="Courier New" w:hAnsi="Courier New" w:cs="Courier New"/>
        </w:rPr>
        <w:pgNum/>
        <w:t>CRIS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 xml:space="preserve">EXIMIENDO A MORESCHI NORBERTO Y DIAZ EDUARDO S.H.  DEL PAGO DE </w:t>
      </w:r>
      <w:r w:rsidRPr="00E44A4F">
        <w:rPr>
          <w:rFonts w:ascii="Courier New" w:hAnsi="Courier New" w:cs="Courier New"/>
        </w:rPr>
        <w:t>TASA POR SERVICIOS DE INSPECCION GENERAL E HIGIENE POR EL AÑO 1999.</w:t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01/04/8001/04/80</w:t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t/>
      </w:r>
      <w:r w:rsidRPr="00E44A4F">
        <w:rPr>
          <w:rFonts w:ascii="Courier New" w:hAnsi="Courier New" w:cs="Courier New"/>
        </w:rPr>
        <w:pgNum/>
      </w:r>
      <w:r w:rsidRPr="00E44A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44A4F" w:rsidSect="00E44A4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C11A0"/>
    <w:rsid w:val="00E4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2D1DA-F1C8-4290-8237-ACD7ACB2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44A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44A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