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16A66">
        <w:rPr>
          <w:rFonts w:ascii="Courier New" w:hAnsi="Courier New" w:cs="Courier New"/>
        </w:rPr>
        <w:t>1¥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½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ä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  <w:t>NORMAL.MOD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EPLX800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@</w:t>
      </w:r>
      <w:r w:rsidRPr="00B16A66">
        <w:rPr>
          <w:rFonts w:ascii="Courier New" w:hAnsi="Courier New" w:cs="Courier New"/>
        </w:rPr>
        <w:pgNum/>
        <w:t>b</w:t>
      </w:r>
      <w:r w:rsidRPr="00B16A66">
        <w:rPr>
          <w:rFonts w:ascii="Courier New" w:hAnsi="Courier New" w:cs="Courier New"/>
        </w:rPr>
        <w:t>┼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separator/>
        <w:t>"AÑO DEL CENTENARIO DEL MUNICIPIO"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ORDENANZA  Nº 4465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Visto: La nota presentada por el Sr. Justo Angel Luna soli-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c</w:t>
      </w:r>
      <w:r w:rsidRPr="00B16A66">
        <w:rPr>
          <w:rFonts w:ascii="Courier New" w:hAnsi="Courier New" w:cs="Courier New"/>
        </w:rPr>
        <w:t>itando exención de pago de Tasa por Servicios a la Propiedad; y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C O N S I D E R A N D O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Que solicita se le exima del pago de lo adeudado y de las cuotas del corriente año del inmueble donde habita junto a su familia;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Que del estudio socioeconó</w:t>
      </w:r>
      <w:r w:rsidRPr="00B16A66">
        <w:rPr>
          <w:rFonts w:ascii="Courier New" w:hAnsi="Courier New" w:cs="Courier New"/>
        </w:rPr>
        <w:t>mico realizado se desprende que se trata de una familia de escasos recursos imposibilitada de afrontar el pago de tasas;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</w:t>
      </w:r>
      <w:r w:rsidRPr="00B16A66">
        <w:rPr>
          <w:rFonts w:ascii="Courier New" w:hAnsi="Courier New" w:cs="Courier New"/>
        </w:rPr>
        <w:t>por unanimidad en Sesión de fecha 6 de octubre de 1999.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 xml:space="preserve">EL HONORABLE CONCEJO DELIBERANTE DE LA CIUDAD DE 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ALTA GRACIA SANCIONA CON FUERZA DE ORDENANZA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Art.1: EXIMIR  del  pago de lo adeudado y de las cuotas del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año 1999 de Tasa por Servicio</w:t>
      </w:r>
      <w:r w:rsidRPr="00B16A66">
        <w:rPr>
          <w:rFonts w:ascii="Courier New" w:hAnsi="Courier New" w:cs="Courier New"/>
        </w:rPr>
        <w:t>s a la Propiedad, al Sr. Justo Angel Luna, L.E. Nº 6.424.808, con domicilio en calle 25 de Mayo Nº 1270, por el inmueble designación catastral 4-02-164-007-000.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Art.2: COMUNIQUESE,  publíquese,  transcríbase al  Libro de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Ordenanzas y archívese.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6A66">
        <w:rPr>
          <w:rFonts w:ascii="Courier New" w:hAnsi="Courier New" w:cs="Courier New"/>
        </w:rPr>
        <w:t>Ç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║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v</w:t>
      </w:r>
      <w:r w:rsidRPr="00B16A66">
        <w:rPr>
          <w:rFonts w:ascii="Courier New" w:hAnsi="Courier New" w:cs="Courier New"/>
        </w:rPr>
        <w:pgNum/>
        <w:t>E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\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s</w:t>
      </w:r>
      <w:r w:rsidRPr="00B16A66">
        <w:rPr>
          <w:rFonts w:ascii="Courier New" w:hAnsi="Courier New" w:cs="Courier New"/>
        </w:rPr>
        <w:pgNum/>
        <w:t>=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á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p</w:t>
      </w:r>
      <w:r w:rsidRPr="00B16A66">
        <w:rPr>
          <w:rFonts w:ascii="Courier New" w:hAnsi="Courier New" w:cs="Courier New"/>
        </w:rPr>
        <w:pgNum/>
        <w:t>ª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¼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k</w:t>
      </w:r>
      <w:r w:rsidRPr="00B16A66">
        <w:rPr>
          <w:rFonts w:ascii="Courier New" w:hAnsi="Courier New" w:cs="Courier New"/>
        </w:rPr>
        <w:pgNum/>
        <w:t>│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h</w:t>
      </w:r>
      <w:r w:rsidRPr="00B16A66">
        <w:rPr>
          <w:rFonts w:ascii="Courier New" w:hAnsi="Courier New" w:cs="Courier New"/>
        </w:rPr>
        <w:pgNum/>
        <w:t>ñ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¬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c</w:t>
      </w:r>
      <w:r w:rsidRPr="00B16A66">
        <w:rPr>
          <w:rFonts w:ascii="Courier New" w:hAnsi="Courier New" w:cs="Courier New"/>
        </w:rPr>
        <w:pgNum/>
        <w:t>À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`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é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]</w:t>
      </w:r>
      <w:r w:rsidRPr="00B16A66">
        <w:rPr>
          <w:rFonts w:ascii="Courier New" w:hAnsi="Courier New" w:cs="Courier New"/>
        </w:rPr>
        <w:pgNum/>
        <w:t>ä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▄▄▄▄▄▄▄▄▄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br w:type="column"/>
      </w:r>
      <w:r w:rsidRPr="00B16A66">
        <w:rPr>
          <w:rFonts w:ascii="Courier New" w:hAnsi="Courier New" w:cs="Courier New"/>
        </w:rPr>
        <w:lastRenderedPageBreak/>
        <w:t>Ç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ñ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ª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¿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╝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¥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└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┬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 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A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o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tab/>
      </w:r>
      <w:r w:rsidRPr="00B16A66">
        <w:rPr>
          <w:rFonts w:ascii="Courier New" w:hAnsi="Courier New" w:cs="Courier New"/>
        </w:rPr>
        <w:t>A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C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E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^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`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b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õ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`</w:t>
      </w:r>
      <w:r w:rsidRPr="00B16A66">
        <w:rPr>
          <w:rFonts w:ascii="Courier New" w:hAnsi="Courier New" w:cs="Courier New"/>
        </w:rPr>
        <w:pgNum/>
        <w:t>µ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`</w:t>
      </w:r>
      <w:r w:rsidRPr="00B16A66">
        <w:rPr>
          <w:rFonts w:ascii="Courier New" w:hAnsi="Courier New" w:cs="Courier New"/>
        </w:rPr>
        <w:pgNum/>
        <w:t>z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`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ontinuation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z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|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9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=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p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t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ó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ontinuation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t>ó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ñ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ª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Ò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ó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r</w:t>
      </w:r>
      <w:r w:rsidRPr="00B16A66">
        <w:rPr>
          <w:rFonts w:ascii="Courier New" w:hAnsi="Courier New" w:cs="Courier New"/>
        </w:rPr>
        <w:pgNum/>
        <w:t>ñ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ß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·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i</w:t>
      </w:r>
      <w:r w:rsidRPr="00B16A66">
        <w:rPr>
          <w:rFonts w:ascii="Courier New" w:hAnsi="Courier New" w:cs="Courier New"/>
        </w:rPr>
        <w:pgNum/>
        <w:t>³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ontinuation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³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■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ä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x</w:t>
      </w:r>
      <w:r w:rsidRPr="00B16A66">
        <w:rPr>
          <w:rFonts w:ascii="Courier New" w:hAnsi="Courier New" w:cs="Courier New"/>
        </w:rPr>
        <w:pgNum/>
        <w:t>à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  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ontinuationSeparator/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rB­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─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noBreakHyphen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>&lt;</w:t>
      </w:r>
      <w:r w:rsidRPr="00B16A66">
        <w:rPr>
          <w:rFonts w:ascii="Courier New" w:hAnsi="Courier New" w:cs="Courier New"/>
        </w:rPr>
        <w:separator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</w:p>
    <w:p w:rsidR="00000000" w:rsidRPr="00B16A66" w:rsidRDefault="00B600AC" w:rsidP="00B16A66">
      <w:pPr>
        <w:pStyle w:val="Textosinformato"/>
        <w:rPr>
          <w:rFonts w:ascii="Courier New" w:hAnsi="Courier New" w:cs="Courier New"/>
        </w:rPr>
      </w:pP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  <w:t>&amp;</w:t>
      </w:r>
      <w:r w:rsidRPr="00B16A66">
        <w:rPr>
          <w:rFonts w:ascii="Courier New" w:hAnsi="Courier New" w:cs="Courier New"/>
        </w:rPr>
        <w:pgNum/>
        <w:t>;</w:t>
      </w:r>
      <w:r w:rsidRPr="00B16A66">
        <w:rPr>
          <w:rFonts w:ascii="Courier New" w:hAnsi="Courier New" w:cs="Courier New"/>
        </w:rPr>
        <w:pgNum/>
        <w:t>A</w:t>
      </w:r>
      <w:r w:rsidRPr="00B16A66">
        <w:rPr>
          <w:rFonts w:ascii="Courier New" w:hAnsi="Courier New" w:cs="Courier New"/>
        </w:rPr>
        <w:pgNum/>
        <w:t>B</w:t>
      </w:r>
      <w:r w:rsidRPr="00B16A66">
        <w:rPr>
          <w:rFonts w:ascii="Courier New" w:hAnsi="Courier New" w:cs="Courier New"/>
        </w:rPr>
        <w:pgNum/>
        <w:t>ö</w:t>
      </w:r>
      <w:r w:rsidRPr="00B16A66">
        <w:rPr>
          <w:rFonts w:ascii="Courier New" w:hAnsi="Courier New" w:cs="Courier New"/>
        </w:rPr>
        <w:pgNum/>
        <w:t>ò</w:t>
      </w:r>
      <w:r w:rsidRPr="00B16A66">
        <w:rPr>
          <w:rFonts w:ascii="Courier New" w:hAnsi="Courier New" w:cs="Courier New"/>
        </w:rPr>
        <w:pgNum/>
        <w:t>Ø</w:t>
      </w:r>
      <w:r w:rsidRPr="00B16A66">
        <w:rPr>
          <w:rFonts w:ascii="Courier New" w:hAnsi="Courier New" w:cs="Courier New"/>
        </w:rPr>
        <w:pgNum/>
        <w:t>Ñ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ORDENANZA Nº 4465</w:t>
      </w:r>
      <w:r w:rsidRPr="00B16A66">
        <w:rPr>
          <w:rFonts w:ascii="Courier New" w:hAnsi="Courier New" w:cs="Courier New"/>
        </w:rPr>
        <w:pgNum/>
        <w:t>COMISION DE HACIENDA</w:t>
      </w:r>
      <w:r w:rsidRPr="00B16A66">
        <w:rPr>
          <w:rFonts w:ascii="Courier New" w:hAnsi="Courier New" w:cs="Courier New"/>
        </w:rPr>
        <w:pgNum/>
        <w:t>GRA 2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EXIMIENDO DEL PAGO DE LAS CUOTAS DE TASA A LA PROPIEDAD DEL SR</w:t>
      </w:r>
      <w:r w:rsidRPr="00B16A66">
        <w:rPr>
          <w:rFonts w:ascii="Courier New" w:hAnsi="Courier New" w:cs="Courier New"/>
        </w:rPr>
        <w:t>. JUSTO ANGEL LUNA.</w:t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01/04/8001/04/80</w:t>
      </w:r>
      <w:r w:rsidRPr="00B16A66">
        <w:rPr>
          <w:rFonts w:ascii="Courier New" w:hAnsi="Courier New" w:cs="Courier New"/>
        </w:rPr>
        <w:continuationSeparator/>
      </w:r>
      <w:r w:rsidRPr="00B16A66">
        <w:rPr>
          <w:rFonts w:ascii="Courier New" w:hAnsi="Courier New" w:cs="Courier New"/>
        </w:rPr>
        <w:t/>
      </w:r>
      <w:r w:rsidRPr="00B16A66">
        <w:rPr>
          <w:rFonts w:ascii="Courier New" w:hAnsi="Courier New" w:cs="Courier New"/>
        </w:rPr>
        <w:pgNum/>
      </w:r>
      <w:r w:rsidRPr="00B16A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6A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16A66" w:rsidSect="00B16A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16A66"/>
    <w:rsid w:val="00B6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B622FD-417E-48E9-886D-62D27F86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16A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6A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