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520DD">
        <w:rPr>
          <w:rFonts w:ascii="Courier New" w:hAnsi="Courier New" w:cs="Courier New"/>
        </w:rPr>
        <w:t>1¥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½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ÿ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c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  <w:t>NORMAL.MOD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EPLX800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@</w:t>
      </w:r>
      <w:r w:rsidRPr="00A520DD">
        <w:rPr>
          <w:rFonts w:ascii="Courier New" w:hAnsi="Courier New" w:cs="Courier New"/>
        </w:rPr>
        <w:pgNum/>
        <w:t>b</w:t>
      </w:r>
      <w:r w:rsidRPr="00A520DD">
        <w:rPr>
          <w:rFonts w:ascii="Courier New" w:hAnsi="Courier New" w:cs="Courier New"/>
        </w:rPr>
        <w:t>┼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  <w:t>R</w:t>
      </w:r>
      <w:r w:rsidRPr="00A520DD">
        <w:rPr>
          <w:rFonts w:ascii="Courier New" w:hAnsi="Courier New" w:cs="Courier New"/>
        </w:rPr>
        <w:separator/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"AÑO DEL CENTENARIO DEL MUNICIPIO"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ORDENANZA  Nº 4467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Visto: La  nota  presentada  por el Sr. Víctor  Manuel Día</w:t>
      </w:r>
      <w:r w:rsidRPr="00A520DD">
        <w:rPr>
          <w:rFonts w:ascii="Courier New" w:hAnsi="Courier New" w:cs="Courier New"/>
        </w:rPr>
        <w:t xml:space="preserve">z 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solicitando exención de pago de Tasa por Servicios de Inspección General e Higiene; y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C O N S I D E R A N D O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Que solicita se le exima de la deuda que mantiene con el Municipio en concepto de Tasa por Servicios de Inspección General e Higiene</w:t>
      </w:r>
      <w:r w:rsidRPr="00A520DD">
        <w:rPr>
          <w:rFonts w:ascii="Courier New" w:hAnsi="Courier New" w:cs="Courier New"/>
        </w:rPr>
        <w:t xml:space="preserve"> del pequeño negocio que poseía y debió cerrar por razones económicas;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Que del estudio socioeconómico realizado se desprende que se trata de una familia de escasos recursos;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Que evaluada la situación planteada por Comisión de Hacienda, la misma emite</w:t>
      </w:r>
      <w:r w:rsidRPr="00A520DD">
        <w:rPr>
          <w:rFonts w:ascii="Courier New" w:hAnsi="Courier New" w:cs="Courier New"/>
        </w:rPr>
        <w:t xml:space="preserve"> despacho accediendo a lo solicitado, despacho aprobado por unanimidad en Sesión de fecha 6 de octubre de 1999.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 xml:space="preserve">EL HONORABLE CONCEJO DELIBERANTE DE LA CIUDAD DE 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ALTA GRACIA SANCIONA CON FUERZA DE ORDENANZA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Art.1: EXIMIR  del  pago de lo ade</w:t>
      </w:r>
      <w:r w:rsidRPr="00A520DD">
        <w:rPr>
          <w:rFonts w:ascii="Courier New" w:hAnsi="Courier New" w:cs="Courier New"/>
        </w:rPr>
        <w:t>udado en concepto de Tasa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por Servicios de Inspección General e Higiene al Sr. Víctor Manuel Díaz, L.E. Nº 6.712.550, con domicilio en calle Falucho Nº 774, comercio Legajo Nº 5959.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Art.2: COMUNIQUESE,  publíquese,  transcríbase al  Libro de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Ordenanza</w:t>
      </w:r>
      <w:r w:rsidRPr="00A520DD">
        <w:rPr>
          <w:rFonts w:ascii="Courier New" w:hAnsi="Courier New" w:cs="Courier New"/>
        </w:rPr>
        <w:t>s y archívese.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DADA EN LA SALA DE SESIONES DEL HONORABLE CONCEJO DELIBERANTE A SEIS DIAS DEL MES DE OCTUBRE DE MIL NOVECIENTOS NOVENTA Y NUEVE.</w:t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20DD">
        <w:rPr>
          <w:rFonts w:ascii="Courier New" w:hAnsi="Courier New" w:cs="Courier New"/>
        </w:rPr>
        <w:t>Ç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╝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v</w:t>
      </w:r>
      <w:r w:rsidRPr="00A520DD">
        <w:rPr>
          <w:rFonts w:ascii="Courier New" w:hAnsi="Courier New" w:cs="Courier New"/>
        </w:rPr>
        <w:pgNum/>
        <w:t>_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v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s</w:t>
      </w:r>
      <w:r w:rsidRPr="00A520DD">
        <w:rPr>
          <w:rFonts w:ascii="Courier New" w:hAnsi="Courier New" w:cs="Courier New"/>
        </w:rPr>
        <w:pgNum/>
        <w:t>u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Ï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p</w:t>
      </w:r>
      <w:r w:rsidRPr="00A520DD">
        <w:rPr>
          <w:rFonts w:ascii="Courier New" w:hAnsi="Courier New" w:cs="Courier New"/>
        </w:rPr>
        <w:pgNum/>
        <w:t>Ì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õ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k</w:t>
      </w:r>
      <w:r w:rsidRPr="00A520DD">
        <w:rPr>
          <w:rFonts w:ascii="Courier New" w:hAnsi="Courier New" w:cs="Courier New"/>
        </w:rPr>
        <w:pgNum/>
        <w:t>Ù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h</w:t>
      </w:r>
      <w:r w:rsidRPr="00A520DD">
        <w:rPr>
          <w:rFonts w:ascii="Courier New" w:hAnsi="Courier New" w:cs="Courier New"/>
        </w:rPr>
        <w:pgNum/>
        <w:t>║</w:t>
      </w: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└</w:t>
      </w: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c</w:t>
      </w:r>
      <w:r w:rsidRPr="00A520DD">
        <w:rPr>
          <w:rFonts w:ascii="Courier New" w:hAnsi="Courier New" w:cs="Courier New"/>
        </w:rPr>
        <w:pgNum/>
        <w:t>═</w:t>
      </w: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`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û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]</w:t>
      </w:r>
      <w:r w:rsidRPr="00A520DD">
        <w:rPr>
          <w:rFonts w:ascii="Courier New" w:hAnsi="Courier New" w:cs="Courier New"/>
        </w:rPr>
        <w:pgNum/>
        <w:t>ÿ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▄▄▄▄▄▄▄▄▄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br w:type="column"/>
      </w:r>
      <w:r w:rsidRPr="00A520DD">
        <w:rPr>
          <w:rFonts w:ascii="Courier New" w:hAnsi="Courier New" w:cs="Courier New"/>
        </w:rPr>
        <w:lastRenderedPageBreak/>
        <w:t>Ç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é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x</w:t>
      </w:r>
      <w:r w:rsidRPr="00A520DD">
        <w:rPr>
          <w:rFonts w:ascii="Courier New" w:hAnsi="Courier New" w:cs="Courier New"/>
        </w:rPr>
        <w:pgNum/>
        <w:t>ª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x</w:t>
      </w:r>
      <w:r w:rsidRPr="00A520DD">
        <w:rPr>
          <w:rFonts w:ascii="Courier New" w:hAnsi="Courier New" w:cs="Courier New"/>
        </w:rPr>
        <w:pgNum/>
        <w:t>¿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x</w:t>
      </w:r>
      <w:r w:rsidRPr="00A520DD">
        <w:rPr>
          <w:rFonts w:ascii="Courier New" w:hAnsi="Courier New" w:cs="Courier New"/>
        </w:rPr>
        <w:pgNum/>
        <w:t>¬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x</w:t>
      </w:r>
      <w:r w:rsidRPr="00A520DD">
        <w:rPr>
          <w:rFonts w:ascii="Courier New" w:hAnsi="Courier New" w:cs="Courier New"/>
        </w:rPr>
        <w:pgNum/>
        <w:t>¥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x</w:t>
      </w:r>
      <w:r w:rsidRPr="00A520DD">
        <w:rPr>
          <w:rFonts w:ascii="Courier New" w:hAnsi="Courier New" w:cs="Courier New"/>
        </w:rPr>
        <w:pgNum/>
        <w:t>└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┬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─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ã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</w:t>
      </w: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[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r</w:t>
      </w:r>
      <w:r w:rsidRPr="00A520DD">
        <w:rPr>
          <w:rFonts w:ascii="Courier New" w:hAnsi="Courier New" w:cs="Courier New"/>
        </w:rPr>
        <w:pgNum/>
        <w:t>]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r</w:t>
      </w:r>
      <w:r w:rsidRPr="00A520DD">
        <w:rPr>
          <w:rFonts w:ascii="Courier New" w:hAnsi="Courier New" w:cs="Courier New"/>
        </w:rPr>
        <w:pgNum/>
        <w:t>_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r</w:t>
      </w:r>
      <w:r w:rsidRPr="00A520DD">
        <w:rPr>
          <w:rFonts w:ascii="Courier New" w:hAnsi="Courier New" w:cs="Courier New"/>
        </w:rPr>
        <w:pgNum/>
        <w:t>x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i</w:t>
      </w:r>
      <w:r w:rsidRPr="00A520DD">
        <w:rPr>
          <w:rFonts w:ascii="Courier New" w:hAnsi="Courier New" w:cs="Courier New"/>
        </w:rPr>
        <w:pgNum/>
        <w:t>z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i</w:t>
      </w:r>
      <w:r w:rsidRPr="00A520DD">
        <w:rPr>
          <w:rFonts w:ascii="Courier New" w:hAnsi="Courier New" w:cs="Courier New"/>
        </w:rPr>
        <w:pgNum/>
        <w:t>|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i</w:t>
      </w:r>
      <w:r w:rsidRPr="00A520DD">
        <w:rPr>
          <w:rFonts w:ascii="Courier New" w:hAnsi="Courier New" w:cs="Courier New"/>
        </w:rPr>
        <w:pgNum/>
        <w:t>H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`</w:t>
      </w:r>
      <w:r w:rsidRPr="00A520DD">
        <w:rPr>
          <w:rFonts w:ascii="Courier New" w:hAnsi="Courier New" w:cs="Courier New"/>
        </w:rPr>
        <w:pgNum/>
        <w:t>J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`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continuationSeparator/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─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─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─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>J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▓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r</w:t>
      </w:r>
      <w:r w:rsidRPr="00A520DD">
        <w:rPr>
          <w:rFonts w:ascii="Courier New" w:hAnsi="Courier New" w:cs="Courier New"/>
        </w:rPr>
        <w:pgNum/>
        <w:t>┤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r</w:t>
      </w:r>
      <w:r w:rsidRPr="00A520DD">
        <w:rPr>
          <w:rFonts w:ascii="Courier New" w:hAnsi="Courier New" w:cs="Courier New"/>
        </w:rPr>
        <w:pgNum/>
        <w:t>q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r</w:t>
      </w:r>
      <w:r w:rsidRPr="00A520DD">
        <w:rPr>
          <w:rFonts w:ascii="Courier New" w:hAnsi="Courier New" w:cs="Courier New"/>
        </w:rPr>
        <w:pgNum/>
        <w:t>s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r</w:t>
      </w:r>
      <w:r w:rsidRPr="00A520DD">
        <w:rPr>
          <w:rFonts w:ascii="Courier New" w:hAnsi="Courier New" w:cs="Courier New"/>
        </w:rPr>
        <w:pgNum/>
        <w:t>u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r</w:t>
      </w:r>
      <w:r w:rsidRPr="00A520DD">
        <w:rPr>
          <w:rFonts w:ascii="Courier New" w:hAnsi="Courier New" w:cs="Courier New"/>
        </w:rPr>
        <w:pgNum/>
        <w:t>¿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i</w:t>
      </w:r>
      <w:r w:rsidRPr="00A520DD">
        <w:rPr>
          <w:rFonts w:ascii="Courier New" w:hAnsi="Courier New" w:cs="Courier New"/>
        </w:rPr>
        <w:pgNum/>
        <w:t>¬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i</w:t>
      </w:r>
      <w:r w:rsidRPr="00A520DD">
        <w:rPr>
          <w:rFonts w:ascii="Courier New" w:hAnsi="Courier New" w:cs="Courier New"/>
        </w:rPr>
        <w:pgNum/>
        <w:t>¼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i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separator/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continuationSeparator/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─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─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─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t>¼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┌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r</w:t>
      </w:r>
      <w:r w:rsidRPr="00A520DD">
        <w:rPr>
          <w:rFonts w:ascii="Courier New" w:hAnsi="Courier New" w:cs="Courier New"/>
        </w:rPr>
        <w:pgNum/>
        <w:t>▄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Ì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©</w:t>
      </w: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i</w:t>
      </w:r>
      <w:r w:rsidRPr="00A520DD">
        <w:rPr>
          <w:rFonts w:ascii="Courier New" w:hAnsi="Courier New" w:cs="Courier New"/>
        </w:rPr>
        <w:pgNum/>
        <w:t>║</w:t>
      </w: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¸</w:t>
      </w:r>
      <w:r w:rsidRPr="00A520DD">
        <w:rPr>
          <w:rFonts w:ascii="Courier New" w:hAnsi="Courier New" w:cs="Courier New"/>
        </w:rPr>
        <w:continuationSeparator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`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─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─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─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ÿ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x</w:t>
      </w:r>
      <w:r w:rsidRPr="00A520DD">
        <w:rPr>
          <w:rFonts w:ascii="Courier New" w:hAnsi="Courier New" w:cs="Courier New"/>
        </w:rPr>
        <w:pgNum/>
        <w:t>Ö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  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separator/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rB­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─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─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noBreakHyphen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>&lt;</w:t>
      </w:r>
      <w:r w:rsidRPr="00A520DD">
        <w:rPr>
          <w:rFonts w:ascii="Courier New" w:hAnsi="Courier New" w:cs="Courier New"/>
        </w:rPr>
        <w:separator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</w:p>
    <w:p w:rsidR="00000000" w:rsidRPr="00A520DD" w:rsidRDefault="0091157A" w:rsidP="00A520DD">
      <w:pPr>
        <w:pStyle w:val="Textosinformato"/>
        <w:rPr>
          <w:rFonts w:ascii="Courier New" w:hAnsi="Courier New" w:cs="Courier New"/>
        </w:rPr>
      </w:pP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tab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  <w:t>&amp;</w:t>
      </w:r>
      <w:r w:rsidRPr="00A520DD">
        <w:rPr>
          <w:rFonts w:ascii="Courier New" w:hAnsi="Courier New" w:cs="Courier New"/>
        </w:rPr>
        <w:pgNum/>
        <w:t>;</w:t>
      </w:r>
      <w:r w:rsidRPr="00A520DD">
        <w:rPr>
          <w:rFonts w:ascii="Courier New" w:hAnsi="Courier New" w:cs="Courier New"/>
        </w:rPr>
        <w:pgNum/>
        <w:t>A</w:t>
      </w:r>
      <w:r w:rsidRPr="00A520DD">
        <w:rPr>
          <w:rFonts w:ascii="Courier New" w:hAnsi="Courier New" w:cs="Courier New"/>
        </w:rPr>
        <w:pgNum/>
        <w:t>B</w:t>
      </w:r>
      <w:r w:rsidRPr="00A520DD">
        <w:rPr>
          <w:rFonts w:ascii="Courier New" w:hAnsi="Courier New" w:cs="Courier New"/>
        </w:rPr>
        <w:pgNum/>
        <w:t>ª</w:t>
      </w:r>
      <w:r w:rsidRPr="00A520DD">
        <w:rPr>
          <w:rFonts w:ascii="Courier New" w:hAnsi="Courier New" w:cs="Courier New"/>
        </w:rPr>
        <w:pgNum/>
        <w:t>º</w:t>
      </w:r>
      <w:r w:rsidRPr="00A520DD">
        <w:rPr>
          <w:rFonts w:ascii="Courier New" w:hAnsi="Courier New" w:cs="Courier New"/>
        </w:rPr>
        <w:pgNum/>
        <w:t>»</w:t>
      </w:r>
      <w:r w:rsidRPr="00A520DD">
        <w:rPr>
          <w:rFonts w:ascii="Courier New" w:hAnsi="Courier New" w:cs="Courier New"/>
        </w:rPr>
        <w:pgNum/>
        <w:t>À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ORDENANZA Nº 4467</w:t>
      </w:r>
      <w:r w:rsidRPr="00A520DD">
        <w:rPr>
          <w:rFonts w:ascii="Courier New" w:hAnsi="Courier New" w:cs="Courier New"/>
        </w:rPr>
        <w:pgNum/>
        <w:t>COMISION DE HACIENDA</w:t>
      </w:r>
      <w:r w:rsidRPr="00A520DD">
        <w:rPr>
          <w:rFonts w:ascii="Courier New" w:hAnsi="Courier New" w:cs="Courier New"/>
        </w:rPr>
        <w:pgNum/>
        <w:t>GRA 2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 xml:space="preserve">EXIMIENDO DEL PAGO DE TASA POR SERVICIO DE INSPECCION GENERAL </w:t>
      </w:r>
      <w:r w:rsidRPr="00A520DD">
        <w:rPr>
          <w:rFonts w:ascii="Courier New" w:hAnsi="Courier New" w:cs="Courier New"/>
        </w:rPr>
        <w:t>E HIGIENE DEL SR. VICTOR MANUEL DIAZ.</w:t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01/04/8001/04/80</w:t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t/>
      </w:r>
      <w:r w:rsidRPr="00A520DD">
        <w:rPr>
          <w:rFonts w:ascii="Courier New" w:hAnsi="Courier New" w:cs="Courier New"/>
        </w:rPr>
        <w:pgNum/>
      </w:r>
      <w:r w:rsidRPr="00A520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20D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520DD" w:rsidSect="00A520D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1157A"/>
    <w:rsid w:val="00A520D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D17CD1-CAEB-4AF9-9EB2-71910F37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520D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520D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