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F530A">
        <w:rPr>
          <w:rFonts w:ascii="Courier New" w:hAnsi="Courier New" w:cs="Courier New"/>
        </w:rPr>
        <w:t>1¥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½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·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br w:type="column"/>
      </w:r>
      <w:r w:rsidRPr="00EF530A">
        <w:rPr>
          <w:rFonts w:ascii="Courier New" w:hAnsi="Courier New" w:cs="Courier New"/>
        </w:rPr>
        <w:lastRenderedPageBreak/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  <w:t>NORMAL.MOD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EPLX800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  <w:t>@</w:t>
      </w:r>
      <w:r w:rsidRPr="00EF530A">
        <w:rPr>
          <w:rFonts w:ascii="Courier New" w:hAnsi="Courier New" w:cs="Courier New"/>
        </w:rPr>
        <w:pgNum/>
        <w:t>b</w:t>
      </w:r>
      <w:r w:rsidRPr="00EF530A">
        <w:rPr>
          <w:rFonts w:ascii="Courier New" w:hAnsi="Courier New" w:cs="Courier New"/>
        </w:rPr>
        <w:t>┼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  <w:t>R</w:t>
      </w:r>
      <w:r w:rsidRPr="00EF530A">
        <w:rPr>
          <w:rFonts w:ascii="Courier New" w:hAnsi="Courier New" w:cs="Courier New"/>
        </w:rPr>
        <w:separator/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>"AÑO DEL CENTENARIO DEL MUNICIPIO"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>ORDENANZA  Nº  4489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>Visto: La  nota  presentada  por la  Comisión  Organiza</w:t>
      </w:r>
      <w:r w:rsidRPr="00EF530A">
        <w:rPr>
          <w:rFonts w:ascii="Courier New" w:hAnsi="Courier New" w:cs="Courier New"/>
        </w:rPr>
        <w:t xml:space="preserve">dora 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>del IV Encuentro Nacional de Artesanos, solicitando se declare de Interés Municipal el mismo; y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>C O N S I D E R A N D O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>Que dicho Encuentro se desarrollará los días 12; 13; 14; 15 y 16 del mes de enero del 2000;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>Que el evento mencionado</w:t>
      </w:r>
      <w:r w:rsidRPr="00EF530A">
        <w:rPr>
          <w:rFonts w:ascii="Courier New" w:hAnsi="Courier New" w:cs="Courier New"/>
        </w:rPr>
        <w:t xml:space="preserve"> cada año, convoca a mayor cantidad de participantes como asimismo a turistas que disfrutan de las bondades de nuestra ciudad;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>Que es de destacar la importancia que reviste para la población toda, este tipo de actividades, por lo que debe reconocerse de</w:t>
      </w:r>
      <w:r w:rsidRPr="00EF530A">
        <w:rPr>
          <w:rFonts w:ascii="Courier New" w:hAnsi="Courier New" w:cs="Courier New"/>
        </w:rPr>
        <w:t xml:space="preserve"> manera especial.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 xml:space="preserve">EL HONORABLE CONCEJO DELIBERANTE DE LA CIUDAD DE 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>ALTA GRACIA SANCIONA CON FUERZA DE ORDENANZA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 xml:space="preserve">Art.1: DECLARAR  de  Interés  Municipal  el " IV  Encuentro   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 xml:space="preserve">Nacional de Artesanos" a realizarse del 12 al 16 de enero del 2000, </w:t>
      </w:r>
      <w:r w:rsidRPr="00EF530A">
        <w:rPr>
          <w:rFonts w:ascii="Courier New" w:hAnsi="Courier New" w:cs="Courier New"/>
        </w:rPr>
        <w:t>en la ciudad de Alta Gracia.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>Art.2: AUTORIZAR el corte de tránsito de Avda. del  Tajamar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>entre calle del Molino y Paravachasca durante los días 12; 13; 14; 15 y 16 de enero del 2000, para colocar la carpa donde se llevará a cabo el IV Encuentro Naciona</w:t>
      </w:r>
      <w:r w:rsidRPr="00EF530A">
        <w:rPr>
          <w:rFonts w:ascii="Courier New" w:hAnsi="Courier New" w:cs="Courier New"/>
        </w:rPr>
        <w:t>l de Artesanos.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 xml:space="preserve">      Ordenanzas y archívese. 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 xml:space="preserve">DADA EN LA SALA DE SESIONES DEL HONORABLE CONCEJO DELIBERANTE A TRES DIAS DEL MES DE NOVIEMBRE DE MIL NOVECIENTOS NOVENTA Y NUEVE. </w:t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>▄▄▄▄▄▄</w:t>
      </w:r>
      <w:r w:rsidRPr="00EF530A">
        <w:rPr>
          <w:rFonts w:ascii="Courier New" w:hAnsi="Courier New" w:cs="Courier New"/>
        </w:rPr>
        <w:t>Ç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ä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┐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v</w:t>
      </w:r>
      <w:r w:rsidRPr="00EF530A">
        <w:rPr>
          <w:rFonts w:ascii="Courier New" w:hAnsi="Courier New" w:cs="Courier New"/>
        </w:rPr>
        <w:pgNum/>
        <w:t>l</w:t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â</w:t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s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v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p</w:t>
      </w:r>
      <w:r w:rsidRPr="00EF530A">
        <w:rPr>
          <w:rFonts w:ascii="Courier New" w:hAnsi="Courier New" w:cs="Courier New"/>
        </w:rPr>
        <w:pgNum/>
        <w:t>x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é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k</w:t>
      </w:r>
      <w:r w:rsidRPr="00EF530A">
        <w:rPr>
          <w:rFonts w:ascii="Courier New" w:hAnsi="Courier New" w:cs="Courier New"/>
        </w:rPr>
        <w:pgNum/>
        <w:t>î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h</w:t>
      </w:r>
      <w:r w:rsidRPr="00EF530A">
        <w:rPr>
          <w:rFonts w:ascii="Courier New" w:hAnsi="Courier New" w:cs="Courier New"/>
        </w:rPr>
        <w:pgNum/>
        <w:t>ö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f</w:t>
      </w:r>
      <w:r w:rsidRPr="00EF530A">
        <w:rPr>
          <w:rFonts w:ascii="Courier New" w:hAnsi="Courier New" w:cs="Courier New"/>
        </w:rPr>
        <w:pgNum/>
        <w:t xml:space="preserve"> </w:t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'</w:t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a</w:t>
      </w:r>
      <w:r w:rsidRPr="00EF530A">
        <w:rPr>
          <w:rFonts w:ascii="Courier New" w:hAnsi="Courier New" w:cs="Courier New"/>
        </w:rPr>
        <w:pgNum/>
        <w:t>0</w:t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^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▄▄▄▄▄▄▄▄▄▄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br w:type="column"/>
      </w:r>
      <w:r w:rsidRPr="00EF530A">
        <w:rPr>
          <w:rFonts w:ascii="Courier New" w:hAnsi="Courier New" w:cs="Courier New"/>
        </w:rPr>
        <w:lastRenderedPageBreak/>
        <w:t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v</w:t>
      </w:r>
      <w:r w:rsidRPr="00EF530A">
        <w:rPr>
          <w:rFonts w:ascii="Courier New" w:hAnsi="Courier New" w:cs="Courier New"/>
        </w:rPr>
        <w:pgNum/>
        <w:t>&amp;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s</w:t>
      </w:r>
      <w:r w:rsidRPr="00EF530A">
        <w:rPr>
          <w:rFonts w:ascii="Courier New" w:hAnsi="Courier New" w:cs="Courier New"/>
        </w:rPr>
        <w:pgNum/>
        <w:t>s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q</w:t>
      </w:r>
      <w:r w:rsidRPr="00EF530A">
        <w:rPr>
          <w:rFonts w:ascii="Courier New" w:hAnsi="Courier New" w:cs="Courier New"/>
        </w:rPr>
        <w:pgNum/>
        <w:t>°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n</w:t>
      </w:r>
      <w:r w:rsidRPr="00EF530A">
        <w:rPr>
          <w:rFonts w:ascii="Courier New" w:hAnsi="Courier New" w:cs="Courier New"/>
        </w:rPr>
        <w:pgNum/>
        <w:t>·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v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p</w:t>
      </w:r>
      <w:r w:rsidRPr="00EF530A">
        <w:rPr>
          <w:rFonts w:ascii="Courier New" w:hAnsi="Courier New" w:cs="Courier New"/>
        </w:rPr>
        <w:pgNum/>
        <w:t>x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é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k</w:t>
      </w:r>
      <w:r w:rsidRPr="00EF530A">
        <w:rPr>
          <w:rFonts w:ascii="Courier New" w:hAnsi="Courier New" w:cs="Courier New"/>
        </w:rPr>
        <w:pgNum/>
        <w:t>î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h</w:t>
      </w:r>
      <w:r w:rsidRPr="00EF530A">
        <w:rPr>
          <w:rFonts w:ascii="Courier New" w:hAnsi="Courier New" w:cs="Courier New"/>
        </w:rPr>
        <w:pgNum/>
        <w:t>ö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f</w:t>
      </w:r>
      <w:r w:rsidRPr="00EF530A">
        <w:rPr>
          <w:rFonts w:ascii="Courier New" w:hAnsi="Courier New" w:cs="Courier New"/>
        </w:rPr>
        <w:pgNum/>
        <w:t xml:space="preserve"> </w:t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'</w:t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a</w:t>
      </w:r>
      <w:r w:rsidRPr="00EF530A">
        <w:rPr>
          <w:rFonts w:ascii="Courier New" w:hAnsi="Courier New" w:cs="Courier New"/>
        </w:rPr>
        <w:pgNum/>
        <w:t>0</w:t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^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▄▄▄▄▄▄▄▄▄▄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t>Ç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é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ä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¿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x</w:t>
      </w:r>
      <w:r w:rsidRPr="00EF530A">
        <w:rPr>
          <w:rFonts w:ascii="Courier New" w:hAnsi="Courier New" w:cs="Courier New"/>
        </w:rPr>
        <w:pgNum/>
        <w:t>¬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x</w:t>
      </w:r>
      <w:r w:rsidRPr="00EF530A">
        <w:rPr>
          <w:rFonts w:ascii="Courier New" w:hAnsi="Courier New" w:cs="Courier New"/>
        </w:rPr>
        <w:pgNum/>
        <w:t>¼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x</w:t>
      </w:r>
      <w:r w:rsidRPr="00EF530A">
        <w:rPr>
          <w:rFonts w:ascii="Courier New" w:hAnsi="Courier New" w:cs="Courier New"/>
        </w:rPr>
        <w:pgNum/>
        <w:t>┴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x</w:t>
      </w:r>
      <w:r w:rsidRPr="00EF530A">
        <w:rPr>
          <w:rFonts w:ascii="Courier New" w:hAnsi="Courier New" w:cs="Courier New"/>
        </w:rPr>
        <w:pgNum/>
        <w:t>├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┼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Ã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╔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t>╔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h</w:t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r</w:t>
      </w:r>
      <w:r w:rsidRPr="00EF530A">
        <w:rPr>
          <w:rFonts w:ascii="Courier New" w:hAnsi="Courier New" w:cs="Courier New"/>
        </w:rPr>
        <w:pgNum/>
        <w:t>j</w:t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r</w:t>
      </w:r>
      <w:r w:rsidRPr="00EF530A">
        <w:rPr>
          <w:rFonts w:ascii="Courier New" w:hAnsi="Courier New" w:cs="Courier New"/>
        </w:rPr>
        <w:pgNum/>
        <w:t>l</w:t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r</w:t>
      </w:r>
      <w:r w:rsidRPr="00EF530A">
        <w:rPr>
          <w:rFonts w:ascii="Courier New" w:hAnsi="Courier New" w:cs="Courier New"/>
        </w:rPr>
        <w:pgNum/>
        <w:t>à</w:t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i</w:t>
      </w:r>
      <w:r w:rsidRPr="00EF530A">
        <w:rPr>
          <w:rFonts w:ascii="Courier New" w:hAnsi="Courier New" w:cs="Courier New"/>
        </w:rPr>
        <w:pgNum/>
        <w:t>ç</w:t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i</w:t>
      </w:r>
      <w:r w:rsidRPr="00EF530A">
        <w:rPr>
          <w:rFonts w:ascii="Courier New" w:hAnsi="Courier New" w:cs="Courier New"/>
        </w:rPr>
        <w:pgNum/>
        <w:t>ë</w:t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i</w:t>
      </w:r>
      <w:r w:rsidRPr="00EF530A">
        <w:rPr>
          <w:rFonts w:ascii="Courier New" w:hAnsi="Courier New" w:cs="Courier New"/>
        </w:rPr>
        <w:pgNum/>
        <w:t>µ</w:t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`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noBreakHyphen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─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noBreakHyphen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─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noBreakHyphen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─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t>µ</w:t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Þ</w:t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r</w:t>
      </w:r>
      <w:r w:rsidRPr="00EF530A">
        <w:rPr>
          <w:rFonts w:ascii="Courier New" w:hAnsi="Courier New" w:cs="Courier New"/>
        </w:rPr>
        <w:pgNum/>
        <w:t>Ç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r</w:t>
      </w:r>
      <w:r w:rsidRPr="00EF530A">
        <w:rPr>
          <w:rFonts w:ascii="Courier New" w:hAnsi="Courier New" w:cs="Courier New"/>
        </w:rPr>
        <w:pgNum/>
        <w:t>é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r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r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r</w:t>
      </w:r>
      <w:r w:rsidRPr="00EF530A">
        <w:rPr>
          <w:rFonts w:ascii="Courier New" w:hAnsi="Courier New" w:cs="Courier New"/>
        </w:rPr>
        <w:pgNum/>
        <w:t>H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i</w:t>
      </w:r>
      <w:r w:rsidRPr="00EF530A">
        <w:rPr>
          <w:rFonts w:ascii="Courier New" w:hAnsi="Courier New" w:cs="Courier New"/>
        </w:rPr>
        <w:pgNum/>
        <w:t>J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i</w:t>
      </w:r>
      <w:r w:rsidRPr="00EF530A">
        <w:rPr>
          <w:rFonts w:ascii="Courier New" w:hAnsi="Courier New" w:cs="Courier New"/>
        </w:rPr>
        <w:pgNum/>
        <w:t>x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i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separator/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separator/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noBreakHyphen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─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noBreakHyphen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─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noBreakHyphen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─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t>x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z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|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╝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</w:t>
      </w:r>
      <w:r w:rsidRPr="00EF530A">
        <w:rPr>
          <w:rFonts w:ascii="Courier New" w:hAnsi="Courier New" w:cs="Courier New"/>
        </w:rPr>
        <w:noBreakHyphen/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r</w:t>
      </w:r>
      <w:r w:rsidRPr="00EF530A">
        <w:rPr>
          <w:rFonts w:ascii="Courier New" w:hAnsi="Courier New" w:cs="Courier New"/>
        </w:rPr>
        <w:pgNum/>
        <w:t xml:space="preserve"> </w:t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r</w:t>
      </w:r>
      <w:r w:rsidRPr="00EF530A">
        <w:rPr>
          <w:rFonts w:ascii="Courier New" w:hAnsi="Courier New" w:cs="Courier New"/>
        </w:rPr>
        <w:pgNum/>
        <w:t>]</w:t>
      </w:r>
      <w:r w:rsidRPr="00EF530A">
        <w:rPr>
          <w:rFonts w:ascii="Courier New" w:hAnsi="Courier New" w:cs="Courier New"/>
        </w:rPr>
        <w:continuationSeparator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o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f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f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continuationSeparator/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noBreakHyphen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noBreakHyphen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─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noBreakHyphen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─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Q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q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s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u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x</w:t>
      </w:r>
      <w:r w:rsidRPr="00EF530A">
        <w:rPr>
          <w:rFonts w:ascii="Courier New" w:hAnsi="Courier New" w:cs="Courier New"/>
        </w:rPr>
        <w:pgNum/>
        <w:t>·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x</w:t>
      </w:r>
      <w:r w:rsidRPr="00EF530A">
        <w:rPr>
          <w:rFonts w:ascii="Courier New" w:hAnsi="Courier New" w:cs="Courier New"/>
        </w:rPr>
        <w:pgNum/>
        <w:t>¹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  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separator/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continuationSeparator/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rB­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noBreakHyphen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noBreakHyphen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─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noBreakHyphen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>&lt;</w:t>
      </w:r>
      <w:r w:rsidRPr="00EF530A">
        <w:rPr>
          <w:rFonts w:ascii="Courier New" w:hAnsi="Courier New" w:cs="Courier New"/>
        </w:rPr>
        <w:separator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</w:p>
    <w:p w:rsidR="00000000" w:rsidRPr="00EF530A" w:rsidRDefault="002B292C" w:rsidP="00EF530A">
      <w:pPr>
        <w:pStyle w:val="Textosinformato"/>
        <w:rPr>
          <w:rFonts w:ascii="Courier New" w:hAnsi="Courier New" w:cs="Courier New"/>
        </w:rPr>
      </w:pP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z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  <w:t>&amp;</w:t>
      </w:r>
      <w:r w:rsidRPr="00EF530A">
        <w:rPr>
          <w:rFonts w:ascii="Courier New" w:hAnsi="Courier New" w:cs="Courier New"/>
        </w:rPr>
        <w:pgNum/>
        <w:t>-</w:t>
      </w:r>
      <w:r w:rsidRPr="00EF530A">
        <w:rPr>
          <w:rFonts w:ascii="Courier New" w:hAnsi="Courier New" w:cs="Courier New"/>
        </w:rPr>
        <w:pgNum/>
        <w:t>3</w:t>
      </w:r>
      <w:r w:rsidRPr="00EF530A">
        <w:rPr>
          <w:rFonts w:ascii="Courier New" w:hAnsi="Courier New" w:cs="Courier New"/>
        </w:rPr>
        <w:pgNum/>
        <w:t>4</w:t>
      </w:r>
      <w:r w:rsidRPr="00EF530A">
        <w:rPr>
          <w:rFonts w:ascii="Courier New" w:hAnsi="Courier New" w:cs="Courier New"/>
        </w:rPr>
        <w:pgNum/>
        <w:t>{</w:t>
      </w:r>
      <w:r w:rsidRPr="00EF530A">
        <w:rPr>
          <w:rFonts w:ascii="Courier New" w:hAnsi="Courier New" w:cs="Courier New"/>
        </w:rPr>
        <w:pgNum/>
        <w:t>|</w:t>
      </w:r>
      <w:r w:rsidRPr="00EF530A">
        <w:rPr>
          <w:rFonts w:ascii="Courier New" w:hAnsi="Courier New" w:cs="Courier New"/>
        </w:rPr>
        <w:pgNum/>
        <w:t>ä</w:t>
      </w:r>
      <w:r w:rsidRPr="00EF530A">
        <w:rPr>
          <w:rFonts w:ascii="Courier New" w:hAnsi="Courier New" w:cs="Courier New"/>
        </w:rPr>
        <w:pgNum/>
        <w:t>î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ORDENANZA Nº 4489</w:t>
      </w:r>
      <w:r w:rsidRPr="00EF530A">
        <w:rPr>
          <w:rFonts w:ascii="Courier New" w:hAnsi="Courier New" w:cs="Courier New"/>
        </w:rPr>
        <w:pgNum/>
        <w:t>H.C.D.</w:t>
      </w:r>
      <w:r w:rsidRPr="00EF530A">
        <w:rPr>
          <w:rFonts w:ascii="Courier New" w:hAnsi="Courier New" w:cs="Courier New"/>
        </w:rPr>
        <w:pgNum/>
        <w:t>CRTIS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DECLARANDO DE INTERES MUNICIPAL EL IV ENCUENTRO NACIONAL DE ARTESANOS.</w:t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01/04/8001/04/80z</w:t>
      </w:r>
      <w:r w:rsidRPr="00EF530A">
        <w:rPr>
          <w:rFonts w:ascii="Courier New" w:hAnsi="Courier New" w:cs="Courier New"/>
        </w:rPr>
        <w:t/>
      </w:r>
      <w:r w:rsidRPr="00EF530A">
        <w:rPr>
          <w:rFonts w:ascii="Courier New" w:hAnsi="Courier New" w:cs="Courier New"/>
        </w:rPr>
        <w:pgNum/>
      </w:r>
      <w:r w:rsidRPr="00EF53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F530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F530A" w:rsidSect="00EF530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B292C"/>
    <w:rsid w:val="00B06D87"/>
    <w:rsid w:val="00EF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79349F-5DA6-476F-AE60-161C1E3C1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F53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F530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