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362E0">
        <w:rPr>
          <w:rFonts w:ascii="Courier New" w:hAnsi="Courier New" w:cs="Courier New"/>
        </w:rPr>
        <w:t>1¥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½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■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br w:type="column"/>
      </w:r>
      <w:r w:rsidRPr="00F362E0">
        <w:rPr>
          <w:rFonts w:ascii="Courier New" w:hAnsi="Courier New" w:cs="Courier New"/>
        </w:rPr>
        <w:lastRenderedPageBreak/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  <w:t>NORMAL.MOD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EPLX800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  <w:t>@</w:t>
      </w:r>
      <w:r w:rsidRPr="00F362E0">
        <w:rPr>
          <w:rFonts w:ascii="Courier New" w:hAnsi="Courier New" w:cs="Courier New"/>
        </w:rPr>
        <w:pgNum/>
        <w:t>b</w:t>
      </w:r>
      <w:r w:rsidRPr="00F362E0">
        <w:rPr>
          <w:rFonts w:ascii="Courier New" w:hAnsi="Courier New" w:cs="Courier New"/>
        </w:rPr>
        <w:t>┼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  <w:t>R</w:t>
      </w:r>
      <w:r w:rsidRPr="00F362E0">
        <w:rPr>
          <w:rFonts w:ascii="Courier New" w:hAnsi="Courier New" w:cs="Courier New"/>
        </w:rPr>
        <w:separator/>
        <w:t>"AÑO DEL CENTENARIO DEL MUNICIPIO"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ORDENANZA  Nº  4526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Visto: La nota  presentada  por la Sra. Ada Rosalía Gimenez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so</w:t>
      </w:r>
      <w:r w:rsidRPr="00F362E0">
        <w:rPr>
          <w:rFonts w:ascii="Courier New" w:hAnsi="Courier New" w:cs="Courier New"/>
        </w:rPr>
        <w:t>licitando subsidio; y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C O N S I D E R A N D O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Que solicita un subsidio para poder adquirir los materiales necesarios para hacer el piso de la vivienda;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Que del estudio socioeconómico realizado se desprende que se trata de una familia numerosa </w:t>
      </w:r>
      <w:r w:rsidRPr="00F362E0">
        <w:rPr>
          <w:rFonts w:ascii="Courier New" w:hAnsi="Courier New" w:cs="Courier New"/>
        </w:rPr>
        <w:t>de escasos recursos;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Que evaluado lo solicitado por Comisión de Hacienda, la misma emite despacho accediendo a otorgar un subsidio dentro de las posibilidades presupuestarias con las que cuenta este Cuerpo, despacho aprobado por unanimidad en Sesión de </w:t>
      </w:r>
      <w:r w:rsidRPr="00F362E0">
        <w:rPr>
          <w:rFonts w:ascii="Courier New" w:hAnsi="Courier New" w:cs="Courier New"/>
        </w:rPr>
        <w:t xml:space="preserve">fecha 24 de noviembre de 1999. 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EL HONORABLE CONCEJO DELIBERANTE DE LA CIUDAD DE 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ALTA GRACIA SANCIONA CON FUERZA DE ORDENANZA 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Art.1: OTORGAR  un subsidio  por única vez de PESOS SETENTA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($ 70.-) a la Sra. Ada Rosalía Gimenez, D.N.I. Nº 17.4</w:t>
      </w:r>
      <w:r w:rsidRPr="00F362E0">
        <w:rPr>
          <w:rFonts w:ascii="Courier New" w:hAnsi="Courier New" w:cs="Courier New"/>
        </w:rPr>
        <w:t>07.351, con domicilio en calle José A. Cámara Nº 351, para la compra de materiales para hacer el contrapiso de su vivienda.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Art.2: IMPUTAR el monto establecido en el art.1 a la Parti-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      0</w:t>
      </w:r>
      <w:r w:rsidRPr="00F362E0">
        <w:rPr>
          <w:rFonts w:ascii="Courier New" w:hAnsi="Courier New" w:cs="Courier New"/>
        </w:rPr>
        <w:t>6.1.3.12.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      Ordenanzas y archívese. 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 xml:space="preserve">DADA EN LA SALA DE SESIONES DEL HONORABLE CONCEJO DELIBERANTE A VEINTICUATRO DIAS DEL MES DE NOVIEMBRE DE MIL NOVECIENTOS NOVENTA Y NUEVE. </w:t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t>▄▄</w:t>
      </w:r>
      <w:r w:rsidRPr="00F362E0">
        <w:rPr>
          <w:rFonts w:ascii="Courier New" w:hAnsi="Courier New" w:cs="Courier New"/>
        </w:rPr>
        <w:t>Ç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╗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v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2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s</w:t>
      </w:r>
      <w:r w:rsidRPr="00F362E0">
        <w:rPr>
          <w:rFonts w:ascii="Courier New" w:hAnsi="Courier New" w:cs="Courier New"/>
        </w:rPr>
        <w:pgNum/>
        <w:t>!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å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p</w:t>
      </w:r>
      <w:r w:rsidRPr="00F362E0">
        <w:rPr>
          <w:rFonts w:ascii="Courier New" w:hAnsi="Courier New" w:cs="Courier New"/>
        </w:rPr>
        <w:pgNum/>
        <w:t>ï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ì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m</w:t>
      </w:r>
      <w:r w:rsidRPr="00F362E0">
        <w:rPr>
          <w:rFonts w:ascii="Courier New" w:hAnsi="Courier New" w:cs="Courier New"/>
        </w:rPr>
        <w:pgNum/>
        <w:t>ô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h</w:t>
      </w:r>
      <w:r w:rsidRPr="00F362E0">
        <w:rPr>
          <w:rFonts w:ascii="Courier New" w:hAnsi="Courier New" w:cs="Courier New"/>
        </w:rPr>
        <w:pgNum/>
        <w:t>Ø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e</w:t>
      </w:r>
      <w:r w:rsidRPr="00F362E0">
        <w:rPr>
          <w:rFonts w:ascii="Courier New" w:hAnsi="Courier New" w:cs="Courier New"/>
        </w:rPr>
        <w:pgNum/>
        <w:t>}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à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`</w:t>
      </w:r>
      <w:r w:rsidRPr="00F362E0">
        <w:rPr>
          <w:rFonts w:ascii="Courier New" w:hAnsi="Courier New" w:cs="Courier New"/>
        </w:rPr>
        <w:pgNum/>
        <w:t>ì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]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c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▄▄▄▄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br w:type="column"/>
      </w:r>
      <w:r w:rsidRPr="00F362E0">
        <w:rPr>
          <w:rFonts w:ascii="Courier New" w:hAnsi="Courier New" w:cs="Courier New"/>
        </w:rPr>
        <w:lastRenderedPageBreak/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 xml:space="preserve"> 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m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v</w:t>
      </w:r>
      <w:r w:rsidRPr="00F362E0">
        <w:rPr>
          <w:rFonts w:ascii="Courier New" w:hAnsi="Courier New" w:cs="Courier New"/>
        </w:rPr>
        <w:pgNum/>
        <w:t>³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s</w:t>
      </w:r>
      <w:r w:rsidRPr="00F362E0">
        <w:rPr>
          <w:rFonts w:ascii="Courier New" w:hAnsi="Courier New" w:cs="Courier New"/>
        </w:rPr>
        <w:pgNum/>
        <w:t>■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å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p</w:t>
      </w:r>
      <w:r w:rsidRPr="00F362E0">
        <w:rPr>
          <w:rFonts w:ascii="Courier New" w:hAnsi="Courier New" w:cs="Courier New"/>
        </w:rPr>
        <w:pgNum/>
        <w:t>ï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ì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m</w:t>
      </w:r>
      <w:r w:rsidRPr="00F362E0">
        <w:rPr>
          <w:rFonts w:ascii="Courier New" w:hAnsi="Courier New" w:cs="Courier New"/>
        </w:rPr>
        <w:pgNum/>
        <w:t>ô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h</w:t>
      </w:r>
      <w:r w:rsidRPr="00F362E0">
        <w:rPr>
          <w:rFonts w:ascii="Courier New" w:hAnsi="Courier New" w:cs="Courier New"/>
        </w:rPr>
        <w:pgNum/>
        <w:t>Ø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e</w:t>
      </w:r>
      <w:r w:rsidRPr="00F362E0">
        <w:rPr>
          <w:rFonts w:ascii="Courier New" w:hAnsi="Courier New" w:cs="Courier New"/>
        </w:rPr>
        <w:pgNum/>
        <w:t>}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à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`</w:t>
      </w:r>
      <w:r w:rsidRPr="00F362E0">
        <w:rPr>
          <w:rFonts w:ascii="Courier New" w:hAnsi="Courier New" w:cs="Courier New"/>
        </w:rPr>
        <w:pgNum/>
        <w:t>ì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]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c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▄▄▄▄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t>Ç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ñ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ª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¿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¢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┐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┴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o</w:t>
      </w:r>
      <w:r w:rsidRPr="00F362E0">
        <w:rPr>
          <w:rFonts w:ascii="Courier New" w:hAnsi="Courier New" w:cs="Courier New"/>
        </w:rPr>
        <w:pgNum/>
        <w:t>■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l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c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4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r</w:t>
      </w:r>
      <w:r w:rsidRPr="00F362E0">
        <w:rPr>
          <w:rFonts w:ascii="Courier New" w:hAnsi="Courier New" w:cs="Courier New"/>
        </w:rPr>
        <w:pgNum/>
        <w:t>6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  <w:t>8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  <w:t>ú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  <w:t>Ñ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separator/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separator/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r</w:t>
      </w:r>
      <w:r w:rsidRPr="00F362E0">
        <w:rPr>
          <w:rFonts w:ascii="Courier New" w:hAnsi="Courier New" w:cs="Courier New"/>
        </w:rPr>
        <w:pgNum/>
        <w:t>!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r</w:t>
      </w:r>
      <w:r w:rsidRPr="00F362E0">
        <w:rPr>
          <w:rFonts w:ascii="Courier New" w:hAnsi="Courier New" w:cs="Courier New"/>
        </w:rPr>
        <w:pgNum/>
        <w:t>#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r</w:t>
      </w:r>
      <w:r w:rsidRPr="00F362E0">
        <w:rPr>
          <w:rFonts w:ascii="Courier New" w:hAnsi="Courier New" w:cs="Courier New"/>
        </w:rPr>
        <w:pgNum/>
        <w:t>V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  <w:t>Z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  <w:t>ë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i</w:t>
      </w:r>
      <w:r w:rsidRPr="00F362E0">
        <w:rPr>
          <w:rFonts w:ascii="Courier New" w:hAnsi="Courier New" w:cs="Courier New"/>
        </w:rPr>
        <w:pgNum/>
        <w:t>ï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`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ï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ì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r</w:t>
      </w:r>
      <w:r w:rsidRPr="00F362E0">
        <w:rPr>
          <w:rFonts w:ascii="Courier New" w:hAnsi="Courier New" w:cs="Courier New"/>
        </w:rPr>
        <w:pgNum/>
        <w:t>╩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o</w:t>
      </w:r>
      <w:r w:rsidRPr="00F362E0">
        <w:rPr>
          <w:rFonts w:ascii="Courier New" w:hAnsi="Courier New" w:cs="Courier New"/>
        </w:rPr>
        <w:pgNum/>
        <w:t>}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f</w:t>
      </w:r>
      <w:r w:rsidRPr="00F362E0">
        <w:rPr>
          <w:rFonts w:ascii="Courier New" w:hAnsi="Courier New" w:cs="Courier New"/>
        </w:rPr>
        <w:pgNum/>
        <w:t>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╝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¨</w:t>
      </w:r>
      <w:r w:rsidRPr="00F362E0">
        <w:rPr>
          <w:rFonts w:ascii="Courier New" w:hAnsi="Courier New" w:cs="Courier New"/>
        </w:rPr>
        <w:continuationSeparator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</w:t>
      </w:r>
      <w:r w:rsidRPr="00F362E0">
        <w:rPr>
          <w:rFonts w:ascii="Courier New" w:hAnsi="Courier New" w:cs="Courier New"/>
        </w:rPr>
        <w:b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</w:t>
      </w:r>
      <w:r w:rsidRPr="00F362E0">
        <w:rPr>
          <w:rFonts w:ascii="Courier New" w:hAnsi="Courier New" w:cs="Courier New"/>
        </w:rPr>
        <w:c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c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continuationSeparator/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c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K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k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m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o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q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■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x</w:t>
      </w:r>
      <w:r w:rsidRPr="00F362E0">
        <w:rPr>
          <w:rFonts w:ascii="Courier New" w:hAnsi="Courier New" w:cs="Courier New"/>
        </w:rPr>
        <w:pgNum/>
        <w:t> 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  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separator/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rB­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─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noBreakHyphen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>&lt;</w:t>
      </w:r>
      <w:r w:rsidRPr="00F362E0">
        <w:rPr>
          <w:rFonts w:ascii="Courier New" w:hAnsi="Courier New" w:cs="Courier New"/>
        </w:rPr>
        <w:separator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</w:p>
    <w:p w:rsidR="00000000" w:rsidRPr="00F362E0" w:rsidRDefault="005C0107" w:rsidP="00F362E0">
      <w:pPr>
        <w:pStyle w:val="Textosinformato"/>
        <w:rPr>
          <w:rFonts w:ascii="Courier New" w:hAnsi="Courier New" w:cs="Courier New"/>
        </w:rPr>
      </w:pP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~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  <w:t>&amp;</w:t>
      </w:r>
      <w:r w:rsidRPr="00F362E0">
        <w:rPr>
          <w:rFonts w:ascii="Courier New" w:hAnsi="Courier New" w:cs="Courier New"/>
        </w:rPr>
        <w:pgNum/>
        <w:t>;</w:t>
      </w:r>
      <w:r w:rsidRPr="00F362E0">
        <w:rPr>
          <w:rFonts w:ascii="Courier New" w:hAnsi="Courier New" w:cs="Courier New"/>
        </w:rPr>
        <w:pgNum/>
        <w:t>A</w:t>
      </w:r>
      <w:r w:rsidRPr="00F362E0">
        <w:rPr>
          <w:rFonts w:ascii="Courier New" w:hAnsi="Courier New" w:cs="Courier New"/>
        </w:rPr>
        <w:pgNum/>
        <w:t>B</w:t>
      </w:r>
      <w:r w:rsidRPr="00F362E0">
        <w:rPr>
          <w:rFonts w:ascii="Courier New" w:hAnsi="Courier New" w:cs="Courier New"/>
        </w:rPr>
        <w:pgNum/>
        <w:t>Ö</w:t>
      </w:r>
      <w:r w:rsidRPr="00F362E0">
        <w:rPr>
          <w:rFonts w:ascii="Courier New" w:hAnsi="Courier New" w:cs="Courier New"/>
        </w:rPr>
        <w:pgNum/>
        <w:t>Ü</w:t>
      </w:r>
      <w:r w:rsidRPr="00F362E0">
        <w:rPr>
          <w:rFonts w:ascii="Courier New" w:hAnsi="Courier New" w:cs="Courier New"/>
        </w:rPr>
        <w:pgNum/>
        <w:t>ó</w:t>
      </w:r>
      <w:r w:rsidRPr="00F362E0">
        <w:rPr>
          <w:rFonts w:ascii="Courier New" w:hAnsi="Courier New" w:cs="Courier New"/>
        </w:rPr>
        <w:pgNum/>
        <w:t>¬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ORDENANZA Nº 4526</w:t>
      </w:r>
      <w:r w:rsidRPr="00F362E0">
        <w:rPr>
          <w:rFonts w:ascii="Courier New" w:hAnsi="Courier New" w:cs="Courier New"/>
        </w:rPr>
        <w:pgNum/>
        <w:t>COMISION DE HACIENDA</w:t>
      </w:r>
      <w:r w:rsidRPr="00F362E0">
        <w:rPr>
          <w:rFonts w:ascii="Courier New" w:hAnsi="Courier New" w:cs="Courier New"/>
        </w:rPr>
        <w:pgNum/>
        <w:t>GRA 2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OTORGAR SUBSIDIO POR UNICA VEZ DE PESOS SETENTA($ 70.-) A LA SRA. ADA ROSALIA GIMENEZ.</w:t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01/04/8001/04/80~</w:t>
      </w:r>
      <w:r w:rsidRPr="00F362E0">
        <w:rPr>
          <w:rFonts w:ascii="Courier New" w:hAnsi="Courier New" w:cs="Courier New"/>
        </w:rPr>
        <w:t/>
      </w:r>
      <w:r w:rsidRPr="00F362E0">
        <w:rPr>
          <w:rFonts w:ascii="Courier New" w:hAnsi="Courier New" w:cs="Courier New"/>
        </w:rPr>
        <w:pgNum/>
      </w:r>
      <w:r w:rsidRPr="00F362E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362E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362E0" w:rsidSect="00F362E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C0107"/>
    <w:rsid w:val="00B06D87"/>
    <w:rsid w:val="00F3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A0CA06-6C13-43C5-80D1-23431ADB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362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362E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