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56E0E">
        <w:rPr>
          <w:rFonts w:ascii="Courier New" w:hAnsi="Courier New" w:cs="Courier New"/>
        </w:rPr>
        <w:t>1¥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½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;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br w:type="page"/>
      </w:r>
      <w:r w:rsidRPr="00656E0E">
        <w:rPr>
          <w:rFonts w:ascii="Courier New" w:hAnsi="Courier New" w:cs="Courier New"/>
        </w:rPr>
        <w:lastRenderedPageBreak/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  <w:t>NORMAL.MOD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EPLX800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  <w:t>@</w:t>
      </w:r>
      <w:r w:rsidRPr="00656E0E">
        <w:rPr>
          <w:rFonts w:ascii="Courier New" w:hAnsi="Courier New" w:cs="Courier New"/>
        </w:rPr>
        <w:pgNum/>
        <w:t>b</w:t>
      </w:r>
      <w:r w:rsidRPr="00656E0E">
        <w:rPr>
          <w:rFonts w:ascii="Courier New" w:hAnsi="Courier New" w:cs="Courier New"/>
        </w:rPr>
        <w:t>┼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separator/>
        <w:t xml:space="preserve">                                            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"AÑO DEL CENTENARIO DEL MUNICIPIO"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ORDENANZA  Nº  4585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Visto: El Ex</w:t>
      </w:r>
      <w:r w:rsidRPr="00656E0E">
        <w:rPr>
          <w:rFonts w:ascii="Courier New" w:hAnsi="Courier New" w:cs="Courier New"/>
        </w:rPr>
        <w:t>pediente Nº 701/97 presentado por la Sra. María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Susana Escudero solicitando exención de pago de Tasa por Servicio de Inspección General e Higiene; y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C O N S I D E R A N D O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Que solicita se exima el pago de las Tasas de un comercio que poseía su </w:t>
      </w:r>
      <w:r w:rsidRPr="00656E0E">
        <w:rPr>
          <w:rFonts w:ascii="Courier New" w:hAnsi="Courier New" w:cs="Courier New"/>
        </w:rPr>
        <w:t>esposo, fallecido;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Que el estudio socioeconómico realizado sugiere dar curso favorable a lo solicitado;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</w:t>
      </w:r>
      <w:r w:rsidRPr="00656E0E">
        <w:rPr>
          <w:rFonts w:ascii="Courier New" w:hAnsi="Courier New" w:cs="Courier New"/>
        </w:rPr>
        <w:t xml:space="preserve"> en Sesión de fecha 3 de diciembre de 1999.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EL HONORABLE CONCEJO DELIBERANTE DE LA CIUDAD DE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ALTA GRACIA SANCIONA CON FUERZA DE ORDENANZA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Art.1: EXIMIR del  pago de lo adeudado y de  las cuotas del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año 1999 de Tasa por Servicios de In</w:t>
      </w:r>
      <w:r w:rsidRPr="00656E0E">
        <w:rPr>
          <w:rFonts w:ascii="Courier New" w:hAnsi="Courier New" w:cs="Courier New"/>
        </w:rPr>
        <w:t>spección General e Higiene al Comercio Legajo Nº 5973, Contribuyente Nº 37410.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      Ordenanzas y archívese.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 xml:space="preserve">DADA EN LA SALA DE SESIONES DEL HONORABLE CONCEJO DELIBERANTE A TRES DIAS </w:t>
      </w:r>
      <w:r w:rsidRPr="00656E0E">
        <w:rPr>
          <w:rFonts w:ascii="Courier New" w:hAnsi="Courier New" w:cs="Courier New"/>
        </w:rPr>
        <w:t xml:space="preserve">DEL MES DE DICIEMBRE DE MIL NOVECIENTOS NOVENTA Y NUEVE. </w:t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▄▄▄▄▄▄▄▄▄▄▄▄▄▄▄▄▄▄▄▄▄▄▄▄▄▄▄▄▄▄▄▄▄▄▄▄▄▄▄▄▄▄▄▄▄▄▄▄▄▄▄▄▄▄▄▄▄▄▄▄▄▄▄▄▄▄▄▄▄Ç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▒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ý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v</w:t>
      </w:r>
      <w:r w:rsidRPr="00656E0E">
        <w:rPr>
          <w:rFonts w:ascii="Courier New" w:hAnsi="Courier New" w:cs="Courier New"/>
        </w:rPr>
        <w:pgNum/>
        <w:t>ø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▓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s</w:t>
      </w:r>
      <w:r w:rsidRPr="00656E0E">
        <w:rPr>
          <w:rFonts w:ascii="Courier New" w:hAnsi="Courier New" w:cs="Courier New"/>
        </w:rPr>
        <w:pgNum/>
        <w:t>1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û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p</w:t>
      </w:r>
      <w:r w:rsidRPr="00656E0E">
        <w:rPr>
          <w:rFonts w:ascii="Courier New" w:hAnsi="Courier New" w:cs="Courier New"/>
        </w:rPr>
        <w:pgNum/>
        <w:t>£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ñ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k</w:t>
      </w:r>
      <w:r w:rsidRPr="00656E0E">
        <w:rPr>
          <w:rFonts w:ascii="Courier New" w:hAnsi="Courier New" w:cs="Courier New"/>
        </w:rPr>
        <w:pgNum/>
        <w:t>½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h</w:t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X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c</w:t>
      </w:r>
      <w:r w:rsidRPr="00656E0E">
        <w:rPr>
          <w:rFonts w:ascii="Courier New" w:hAnsi="Courier New" w:cs="Courier New"/>
        </w:rPr>
        <w:pgNum/>
        <w:t>e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  <w:t>▓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^</w:t>
      </w:r>
      <w:r w:rsidRPr="00656E0E">
        <w:rPr>
          <w:rFonts w:ascii="Courier New" w:hAnsi="Courier New" w:cs="Courier New"/>
        </w:rPr>
        <w:pgNum/>
        <w:t>9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[</w:t>
      </w:r>
      <w:r w:rsidRPr="00656E0E">
        <w:rPr>
          <w:rFonts w:ascii="Courier New" w:hAnsi="Courier New" w:cs="Courier New"/>
        </w:rPr>
        <w:pgNum/>
        <w:t>;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▄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>Ç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»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▒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ı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Î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┘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¯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‗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¶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1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t>1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ù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Ö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ø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┤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i</w:t>
      </w:r>
      <w:r w:rsidRPr="00656E0E">
        <w:rPr>
          <w:rFonts w:ascii="Courier New" w:hAnsi="Courier New" w:cs="Courier New"/>
        </w:rPr>
        <w:pgNum/>
        <w:t>Â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i</w:t>
      </w:r>
      <w:r w:rsidRPr="00656E0E">
        <w:rPr>
          <w:rFonts w:ascii="Courier New" w:hAnsi="Courier New" w:cs="Courier New"/>
        </w:rPr>
        <w:pgNum/>
        <w:t>©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i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l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n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i</w:t>
      </w:r>
      <w:r w:rsidRPr="00656E0E">
        <w:rPr>
          <w:rFonts w:ascii="Courier New" w:hAnsi="Courier New" w:cs="Courier New"/>
        </w:rPr>
        <w:pgNum/>
        <w:t>-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  <w:t>/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  <w:t>1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`</w:t>
      </w:r>
      <w:r w:rsidRPr="00656E0E">
        <w:rPr>
          <w:rFonts w:ascii="Courier New" w:hAnsi="Courier New" w:cs="Courier New"/>
        </w:rPr>
        <w:pgNum/>
        <w:t>3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W</w:t>
      </w:r>
      <w:r w:rsidRPr="00656E0E">
        <w:rPr>
          <w:rFonts w:ascii="Courier New" w:hAnsi="Courier New" w:cs="Courier New"/>
        </w:rPr>
        <w:pgNum/>
        <w:t>f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W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continuationSeparator/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</w:t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f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h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j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ÿ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pgNum/>
        <w:t>Ü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£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×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▄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P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i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separator/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lastRenderedPageBreak/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>P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R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É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░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▓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┤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Â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;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x</w:t>
      </w:r>
      <w:r w:rsidRPr="00656E0E">
        <w:rPr>
          <w:rFonts w:ascii="Courier New" w:hAnsi="Courier New" w:cs="Courier New"/>
        </w:rPr>
        <w:pgNum/>
        <w:t>&lt;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  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separator/>
        <w:t>rB­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─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noBreakHyphen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>&lt;</w:t>
      </w:r>
      <w:r w:rsidRPr="00656E0E">
        <w:rPr>
          <w:rFonts w:ascii="Courier New" w:hAnsi="Courier New" w:cs="Courier New"/>
        </w:rPr>
        <w:separator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</w:p>
    <w:p w:rsidR="00000000" w:rsidRPr="00656E0E" w:rsidRDefault="0043294B" w:rsidP="00656E0E">
      <w:pPr>
        <w:pStyle w:val="Textosinformato"/>
        <w:rPr>
          <w:rFonts w:ascii="Courier New" w:hAnsi="Courier New" w:cs="Courier New"/>
        </w:rPr>
      </w:pP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╗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56E0E">
        <w:rPr>
          <w:rFonts w:ascii="Courier New" w:hAnsi="Courier New" w:cs="Courier New"/>
        </w:rPr>
        <w:t/>
      </w:r>
      <w:r w:rsidRPr="00656E0E">
        <w:rPr>
          <w:rFonts w:ascii="Courier New" w:hAnsi="Courier New" w:cs="Courier New"/>
        </w:rPr>
        <w:pgNum/>
        <w:t>&amp;</w:t>
      </w:r>
      <w:r w:rsidRPr="00656E0E">
        <w:rPr>
          <w:rFonts w:ascii="Courier New" w:hAnsi="Courier New" w:cs="Courier New"/>
        </w:rPr>
        <w:pgNum/>
        <w:t>;</w:t>
      </w:r>
      <w:r w:rsidRPr="00656E0E">
        <w:rPr>
          <w:rFonts w:ascii="Courier New" w:hAnsi="Courier New" w:cs="Courier New"/>
        </w:rPr>
        <w:pgNum/>
        <w:t>A</w:t>
      </w:r>
      <w:r w:rsidRPr="00656E0E">
        <w:rPr>
          <w:rFonts w:ascii="Courier New" w:hAnsi="Courier New" w:cs="Courier New"/>
        </w:rPr>
        <w:pgNum/>
        <w:t>B</w:t>
      </w:r>
      <w:r w:rsidRPr="00656E0E">
        <w:rPr>
          <w:rFonts w:ascii="Courier New" w:hAnsi="Courier New" w:cs="Courier New"/>
        </w:rPr>
        <w:pgNum/>
        <w:t>Æ</w:t>
      </w:r>
      <w:r w:rsidRPr="00656E0E">
        <w:rPr>
          <w:rFonts w:ascii="Courier New" w:hAnsi="Courier New" w:cs="Courier New"/>
        </w:rPr>
        <w:pgNum/>
        <w:t>ô</w:t>
      </w:r>
      <w:r w:rsidRPr="00656E0E">
        <w:rPr>
          <w:rFonts w:ascii="Courier New" w:hAnsi="Courier New" w:cs="Courier New"/>
        </w:rPr>
        <w:pgNum/>
        <w:t>ø</w:t>
      </w:r>
      <w:r w:rsidRPr="00656E0E">
        <w:rPr>
          <w:rFonts w:ascii="Courier New" w:hAnsi="Courier New" w:cs="Courier New"/>
        </w:rPr>
        <w:pgNum/>
        <w:t>ú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ORDENANZA Nº 4585</w:t>
      </w:r>
      <w:r w:rsidRPr="00656E0E">
        <w:rPr>
          <w:rFonts w:ascii="Courier New" w:hAnsi="Courier New" w:cs="Courier New"/>
        </w:rPr>
        <w:pgNum/>
        <w:t>COMISION DE HACIENDA</w:t>
      </w:r>
      <w:r w:rsidRPr="00656E0E">
        <w:rPr>
          <w:rFonts w:ascii="Courier New" w:hAnsi="Courier New" w:cs="Courier New"/>
        </w:rPr>
        <w:pgNum/>
        <w:t>GRA 2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EXIMIENDO A LA SRA. MARIA SUSANA ESCUDERO, DE TASA POR SERVICIO A LA PROPIEDAD.</w:t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01/04/8001/04/80╗</w:t>
      </w:r>
      <w:r w:rsidRPr="00656E0E">
        <w:rPr>
          <w:rFonts w:ascii="Courier New" w:hAnsi="Courier New" w:cs="Courier New"/>
        </w:rPr>
        <w:continuationSeparator/>
      </w:r>
      <w:r w:rsidRPr="00656E0E">
        <w:rPr>
          <w:rFonts w:ascii="Courier New" w:hAnsi="Courier New" w:cs="Courier New"/>
        </w:rPr>
        <w:pgNum/>
      </w:r>
      <w:r w:rsidRPr="00656E0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56E0E" w:rsidSect="00656E0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3294B"/>
    <w:rsid w:val="00656E0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30CE9-3E60-48B7-BF72-211B1CDF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56E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56E0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