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85AD7">
        <w:rPr>
          <w:rFonts w:ascii="Courier New" w:hAnsi="Courier New" w:cs="Courier New"/>
        </w:rPr>
        <w:t>1¥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½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e</w:t>
      </w:r>
      <w:r w:rsidRPr="00885AD7">
        <w:rPr>
          <w:rFonts w:ascii="Courier New" w:hAnsi="Courier New" w:cs="Courier New"/>
        </w:rPr>
        <w:b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  <w:t>#</w:t>
      </w:r>
      <w:r w:rsidRPr="00885AD7">
        <w:rPr>
          <w:rFonts w:ascii="Courier New" w:hAnsi="Courier New" w:cs="Courier New"/>
        </w:rPr>
        <w:pgNum/>
        <w:t>#</w:t>
      </w:r>
      <w:r w:rsidRPr="00885AD7">
        <w:rPr>
          <w:rFonts w:ascii="Courier New" w:hAnsi="Courier New" w:cs="Courier New"/>
        </w:rPr>
        <w:pgNum/>
        <w:t>$</w:t>
      </w:r>
      <w:r w:rsidRPr="00885AD7">
        <w:rPr>
          <w:rFonts w:ascii="Courier New" w:hAnsi="Courier New" w:cs="Courier New"/>
        </w:rPr>
        <w:pgNum/>
        <w:t>$</w:t>
      </w:r>
      <w:r w:rsidRPr="00885AD7">
        <w:rPr>
          <w:rFonts w:ascii="Courier New" w:hAnsi="Courier New" w:cs="Courier New"/>
        </w:rPr>
        <w:pgNum/>
        <w:t>$</w:t>
      </w:r>
      <w:r w:rsidRPr="00885AD7">
        <w:rPr>
          <w:rFonts w:ascii="Courier New" w:hAnsi="Courier New" w:cs="Courier New"/>
        </w:rPr>
        <w:pgNum/>
        <w:t>NORMAL.MOD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EPLX800</w:t>
      </w:r>
      <w:r w:rsidRPr="00885AD7">
        <w:rPr>
          <w:rFonts w:ascii="Courier New" w:hAnsi="Courier New" w:cs="Courier New"/>
        </w:rPr>
        <w:pgNum/>
        <w:t>&amp;</w:t>
      </w:r>
      <w:r w:rsidRPr="00885AD7">
        <w:rPr>
          <w:rFonts w:ascii="Courier New" w:hAnsi="Courier New" w:cs="Courier New"/>
        </w:rPr>
        <w:pgNum/>
        <w:t>@</w:t>
      </w:r>
      <w:r w:rsidRPr="00885AD7">
        <w:rPr>
          <w:rFonts w:ascii="Courier New" w:hAnsi="Courier New" w:cs="Courier New"/>
        </w:rPr>
        <w:pgNum/>
        <w:t>b</w:t>
      </w:r>
      <w:r w:rsidRPr="00885AD7">
        <w:rPr>
          <w:rFonts w:ascii="Courier New" w:hAnsi="Courier New" w:cs="Courier New"/>
        </w:rPr>
        <w:t>┼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>#</w:t>
      </w:r>
      <w:r w:rsidRPr="00885AD7">
        <w:rPr>
          <w:rFonts w:ascii="Courier New" w:hAnsi="Courier New" w:cs="Courier New"/>
        </w:rPr>
        <w:pgNum/>
        <w:t>#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$</w:t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separator/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"AÑO DEL CENTENARIO DEL MUNICIPIO"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ORDENANZA  Nº  4599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Visto: El Expediente  Nº 2186/96 presentado por la Sra.</w:t>
      </w:r>
      <w:r w:rsidRPr="00885AD7">
        <w:rPr>
          <w:rFonts w:ascii="Courier New" w:hAnsi="Courier New" w:cs="Courier New"/>
        </w:rPr>
        <w:t xml:space="preserve"> Ca-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rina María de Luján Bianco solicitando la donación del lote 7 Mz. Of. 22 ubicado en Barrio Residencial El Crucero; y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C O N S I D E R A N D O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Que la Sra. Carina María de Luján Bianco reúne los requisitos que establece la Ordenanza Nº 3369;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Que evaluado el Expediente por la Comisión de Legislación General, la misma emite despacho por unanimidad otorgando en donación el lote solicitado, despacho aprobado por unanimidad en Sesión de fecha 9 de diciembre de 1999.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EL HONORABLE CONCEJO DELI</w:t>
      </w:r>
      <w:r w:rsidRPr="00885AD7">
        <w:rPr>
          <w:rFonts w:ascii="Courier New" w:hAnsi="Courier New" w:cs="Courier New"/>
        </w:rPr>
        <w:t xml:space="preserve">BERANTE DE LA CIUDAD DE 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ALTA GRACIA SANCIONA CON FUERZA DE ORDENANZA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Art.1: OTORGAR  en donación a la Sra. Carina María de Luján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Bianco, D.N.I. Nº 23.242.829, el inmueble designación catastral 3-1-262-16.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Art.2: LA beneficiaria  deberá  edif</w:t>
      </w:r>
      <w:r w:rsidRPr="00885AD7">
        <w:rPr>
          <w:rFonts w:ascii="Courier New" w:hAnsi="Courier New" w:cs="Courier New"/>
        </w:rPr>
        <w:t xml:space="preserve">icar en un plazo máximo 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de dieciocho (18) meses a partir de la promulgación de la presente Ordenanza, según el correspondiente plano aprobado por las oficinas técnicas correspondientes.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Art.3: LA donación dispuesta en la presente Ordenanza tiene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el c</w:t>
      </w:r>
      <w:r w:rsidRPr="00885AD7">
        <w:rPr>
          <w:rFonts w:ascii="Courier New" w:hAnsi="Courier New" w:cs="Courier New"/>
        </w:rPr>
        <w:t>arácter de intransferible y caducará de pleno derecho si no se cumplimenta lo prescripto en el art. anterior, conforme lo dispuesto en el art. 6 de la Ordenanza Nº 3369.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...///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...///2.-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Art.4: LA presente donación es con</w:t>
      </w:r>
      <w:r w:rsidRPr="00885AD7">
        <w:rPr>
          <w:rFonts w:ascii="Courier New" w:hAnsi="Courier New" w:cs="Courier New"/>
        </w:rPr>
        <w:t xml:space="preserve"> cargo, debiendo el bene-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ficiario abonar en su totalidad las cargas tributarias que gravan el inmueble, las contribuciones por mejoras y los gastos de transferencia de dominio. En el supuesto de incumplimiento de esta obligación, la Municipalidad no se h</w:t>
      </w:r>
      <w:r w:rsidRPr="00885AD7">
        <w:rPr>
          <w:rFonts w:ascii="Courier New" w:hAnsi="Courier New" w:cs="Courier New"/>
        </w:rPr>
        <w:t>ará cargo en ningún caso de las erogaciones que debe pagar el beneficiario de acuerdo al presente artículo.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Art.5: EL  lote  donado será destinado exclusivamente a vi-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vienda familiar del solicitante y su grupo familiar siendo intransferible de acuerdo</w:t>
      </w:r>
      <w:r w:rsidRPr="00885AD7">
        <w:rPr>
          <w:rFonts w:ascii="Courier New" w:hAnsi="Courier New" w:cs="Courier New"/>
        </w:rPr>
        <w:t xml:space="preserve"> a lo estipulado en el art. 2 de la Ordenanza Nº 3369.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Art.6: LA presente Ordenanza  será título hábil de posesión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hasta tanto el Departamento Ejecutivo otorgue la correspondiente escritura traslativa de dominio, conforme a lo establecido por el art. 7</w:t>
      </w:r>
      <w:r w:rsidRPr="00885AD7">
        <w:rPr>
          <w:rFonts w:ascii="Courier New" w:hAnsi="Courier New" w:cs="Courier New"/>
        </w:rPr>
        <w:t xml:space="preserve"> de la Ordenanza Nº 3369.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Art.7: AUTORIZASE  al Departamento Ejecutivo a suscribir la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correspondiente escritura traslativa de dominio, la que se otorgará de acuerdo con el dictamen final que a ese efecto emita el área correspondiente, previa supervisió</w:t>
      </w:r>
      <w:r w:rsidRPr="00885AD7">
        <w:rPr>
          <w:rFonts w:ascii="Courier New" w:hAnsi="Courier New" w:cs="Courier New"/>
        </w:rPr>
        <w:t>n, constatación e informe suministrado por el Departamento Municipal de la Vivienda, siendo los gastos a cargo del beneficiario.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Art.8: COMUNIQUESE,  publíquese,  transcríbase  al Libro de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Ordenanzas y archívese.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 xml:space="preserve">DADA EN LA SALA DE SESIONES DEL </w:t>
      </w:r>
      <w:r w:rsidRPr="00885AD7">
        <w:rPr>
          <w:rFonts w:ascii="Courier New" w:hAnsi="Courier New" w:cs="Courier New"/>
        </w:rPr>
        <w:t>HONORABLE CONCEJO DELIBERANTE A NUEVE DIAS DEL MES DE DICIEMBRE DE MIL NOVECIENTOS NOVENTA Y NUEVE.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▄▄▄▄▄▄▄▄▄▄▄▄▄▄▄▄▄▄▄▄▄▄▄▄▄▄▄Ç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ä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┴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v</w:t>
      </w:r>
      <w:r w:rsidRPr="00885AD7">
        <w:rPr>
          <w:rFonts w:ascii="Courier New" w:hAnsi="Courier New" w:cs="Courier New"/>
        </w:rPr>
        <w:pgNum/>
        <w:t>Ç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ù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s</w:t>
      </w:r>
      <w:r w:rsidRPr="00885AD7">
        <w:rPr>
          <w:rFonts w:ascii="Courier New" w:hAnsi="Courier New" w:cs="Courier New"/>
        </w:rPr>
        <w:pgNum/>
        <w:t>þ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J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p</w:t>
      </w:r>
      <w:r w:rsidRPr="00885AD7">
        <w:rPr>
          <w:rFonts w:ascii="Courier New" w:hAnsi="Courier New" w:cs="Courier New"/>
        </w:rPr>
        <w:pgNum/>
        <w:t>P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V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k</w:t>
      </w:r>
      <w:r w:rsidRPr="00885AD7">
        <w:rPr>
          <w:rFonts w:ascii="Courier New" w:hAnsi="Courier New" w:cs="Courier New"/>
        </w:rPr>
        <w:pgNum/>
        <w:t>^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h</w:t>
      </w:r>
      <w:r w:rsidRPr="00885AD7">
        <w:rPr>
          <w:rFonts w:ascii="Courier New" w:hAnsi="Courier New" w:cs="Courier New"/>
        </w:rPr>
        <w:pgNum/>
        <w:t>▄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Ô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c</w:t>
      </w:r>
      <w:r w:rsidRPr="00885AD7">
        <w:rPr>
          <w:rFonts w:ascii="Courier New" w:hAnsi="Courier New" w:cs="Courier New"/>
        </w:rPr>
        <w:pgNum/>
        <w:t>Õ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`</w:t>
      </w:r>
      <w:r w:rsidRPr="00885AD7">
        <w:rPr>
          <w:rFonts w:ascii="Courier New" w:hAnsi="Courier New" w:cs="Courier New"/>
        </w:rPr>
        <w:pgNum/>
        <w:t>┐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┼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[</w:t>
      </w:r>
      <w:r w:rsidRPr="00885AD7">
        <w:rPr>
          <w:rFonts w:ascii="Courier New" w:hAnsi="Courier New" w:cs="Courier New"/>
        </w:rPr>
        <w:pgNum/>
        <w:t>▄▄▄▄▄▄▄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br w:type="column"/>
      </w:r>
      <w:r w:rsidRPr="00885AD7">
        <w:rPr>
          <w:rFonts w:ascii="Courier New" w:hAnsi="Courier New" w:cs="Courier New"/>
        </w:rPr>
        <w:lastRenderedPageBreak/>
        <w:t>┼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╚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Ì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õ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s</w:t>
      </w:r>
      <w:r w:rsidRPr="00885AD7">
        <w:rPr>
          <w:rFonts w:ascii="Courier New" w:hAnsi="Courier New" w:cs="Courier New"/>
        </w:rPr>
        <w:pgNum/>
        <w:t>þ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p</w:t>
      </w:r>
      <w:r w:rsidRPr="00885AD7">
        <w:rPr>
          <w:rFonts w:ascii="Courier New" w:hAnsi="Courier New" w:cs="Courier New"/>
        </w:rPr>
        <w:pgNum/>
        <w:t>o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u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k</w:t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h</w:t>
      </w:r>
      <w:r w:rsidRPr="00885AD7">
        <w:rPr>
          <w:rFonts w:ascii="Courier New" w:hAnsi="Courier New" w:cs="Courier New"/>
        </w:rPr>
        <w:pgNum/>
        <w:t>: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@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c</w:t>
      </w:r>
      <w:r w:rsidRPr="00885AD7">
        <w:rPr>
          <w:rFonts w:ascii="Courier New" w:hAnsi="Courier New" w:cs="Courier New"/>
        </w:rPr>
        <w:pgNum/>
        <w:t>C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`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#</w:t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[</w:t>
      </w:r>
      <w:r w:rsidRPr="00885AD7">
        <w:rPr>
          <w:rFonts w:ascii="Courier New" w:hAnsi="Courier New" w:cs="Courier New"/>
        </w:rPr>
        <w:pgNum/>
        <w:t>.</w:t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ä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▄▄▄▄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br w:type="column"/>
      </w:r>
      <w:r w:rsidRPr="00885AD7">
        <w:rPr>
          <w:rFonts w:ascii="Courier New" w:hAnsi="Courier New" w:cs="Courier New"/>
        </w:rPr>
        <w:lastRenderedPageBreak/>
        <w:t>ä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è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v</w:t>
      </w:r>
      <w:r w:rsidRPr="00885AD7">
        <w:rPr>
          <w:rFonts w:ascii="Courier New" w:hAnsi="Courier New" w:cs="Courier New"/>
        </w:rPr>
        <w:pgNum/>
        <w:t>ù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s</w:t>
      </w:r>
      <w:r w:rsidRPr="00885AD7">
        <w:rPr>
          <w:rFonts w:ascii="Courier New" w:hAnsi="Courier New" w:cs="Courier New"/>
        </w:rPr>
        <w:pgNum/>
        <w:t>Ó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c</w:t>
      </w:r>
      <w:r w:rsidRPr="00885AD7">
        <w:rPr>
          <w:rFonts w:ascii="Courier New" w:hAnsi="Courier New" w:cs="Courier New"/>
        </w:rPr>
        <w:b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p</w:t>
      </w:r>
      <w:r w:rsidRPr="00885AD7">
        <w:rPr>
          <w:rFonts w:ascii="Courier New" w:hAnsi="Courier New" w:cs="Courier New"/>
        </w:rPr>
        <w:pgNum/>
        <w:t>e</w:t>
      </w:r>
      <w:r w:rsidRPr="00885AD7">
        <w:rPr>
          <w:rFonts w:ascii="Courier New" w:hAnsi="Courier New" w:cs="Courier New"/>
        </w:rPr>
        <w:b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u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k</w:t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h</w:t>
      </w:r>
      <w:r w:rsidRPr="00885AD7">
        <w:rPr>
          <w:rFonts w:ascii="Courier New" w:hAnsi="Courier New" w:cs="Courier New"/>
        </w:rPr>
        <w:pgNum/>
        <w:t>: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@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c</w:t>
      </w:r>
      <w:r w:rsidRPr="00885AD7">
        <w:rPr>
          <w:rFonts w:ascii="Courier New" w:hAnsi="Courier New" w:cs="Courier New"/>
        </w:rPr>
        <w:pgNum/>
        <w:t>C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`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#</w:t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[</w:t>
      </w:r>
      <w:r w:rsidRPr="00885AD7">
        <w:rPr>
          <w:rFonts w:ascii="Courier New" w:hAnsi="Courier New" w:cs="Courier New"/>
        </w:rPr>
        <w:pgNum/>
        <w:t>.</w:t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ä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▄▄▄▄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>Ç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é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ä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¿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¬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¼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«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├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┼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Ã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╔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╔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|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~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Ç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Ö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  <w:t>ø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  <w:t>Ø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`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Ò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Õ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þ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  <w:t>L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L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N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P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ì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┌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▄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¢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  <w:t>┐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continuation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>┐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³</w:t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½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¡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Á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o</w:t>
      </w:r>
      <w:r w:rsidRPr="00885AD7">
        <w:rPr>
          <w:rFonts w:ascii="Courier New" w:hAnsi="Courier New" w:cs="Courier New"/>
        </w:rPr>
        <w:pgNum/>
        <w:t>À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╣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╗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¢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┐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continuation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ab/>
        <w:t>┐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┴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├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┼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Ã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╔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╦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═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Ï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┌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▄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t>▄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Ì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m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o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¼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8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  <w:t>: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w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</w:t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w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r</w:t>
      </w:r>
      <w:r w:rsidRPr="00885AD7">
        <w:rPr>
          <w:rFonts w:ascii="Courier New" w:hAnsi="Courier New" w:cs="Courier New"/>
        </w:rPr>
        <w:pgNum/>
        <w:t>Z</w:t>
      </w:r>
      <w:r w:rsidRPr="00885AD7">
        <w:rPr>
          <w:rFonts w:ascii="Courier New" w:hAnsi="Courier New" w:cs="Courier New"/>
        </w:rPr>
        <w:tab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é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i</w:t>
      </w:r>
      <w:r w:rsidRPr="00885AD7">
        <w:rPr>
          <w:rFonts w:ascii="Courier New" w:hAnsi="Courier New" w:cs="Courier New"/>
        </w:rPr>
        <w:pgNum/>
        <w:t>ä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┴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┌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`</w:t>
      </w:r>
      <w:r w:rsidRPr="00885AD7">
        <w:rPr>
          <w:rFonts w:ascii="Courier New" w:hAnsi="Courier New" w:cs="Courier New"/>
        </w:rPr>
        <w:pgNum/>
        <w:t>▄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continuation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>▄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Ì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Ó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e</w:t>
      </w:r>
      <w:r w:rsidRPr="00885AD7">
        <w:rPr>
          <w:rFonts w:ascii="Courier New" w:hAnsi="Courier New" w:cs="Courier New"/>
        </w:rPr>
        <w:b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x</w:t>
      </w:r>
      <w:r w:rsidRPr="00885AD7">
        <w:rPr>
          <w:rFonts w:ascii="Courier New" w:hAnsi="Courier New" w:cs="Courier New"/>
        </w:rPr>
        <w:pgNum/>
        <w:t>f</w:t>
      </w:r>
      <w:r w:rsidRPr="00885AD7">
        <w:rPr>
          <w:rFonts w:ascii="Courier New" w:hAnsi="Courier New" w:cs="Courier New"/>
        </w:rPr>
        <w:br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  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continuationSeparator/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rB­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─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noBreakHyphen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>&lt;</w:t>
      </w:r>
      <w:r w:rsidRPr="00885AD7">
        <w:rPr>
          <w:rFonts w:ascii="Courier New" w:hAnsi="Courier New" w:cs="Courier New"/>
        </w:rPr>
        <w:separator/>
      </w:r>
      <w:r w:rsidRPr="00885AD7">
        <w:rPr>
          <w:rFonts w:ascii="Courier New" w:hAnsi="Courier New" w:cs="Courier New"/>
        </w:rPr>
        <w:continuationSeparator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A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Õ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5AD7">
        <w:rPr>
          <w:rFonts w:ascii="Courier New" w:hAnsi="Courier New" w:cs="Courier New"/>
        </w:rPr>
        <w:t/>
      </w:r>
      <w:r w:rsidRPr="00885AD7">
        <w:rPr>
          <w:rFonts w:ascii="Courier New" w:hAnsi="Courier New" w:cs="Courier New"/>
        </w:rPr>
        <w:pgNum/>
        <w:t>&amp;</w:t>
      </w:r>
      <w:r w:rsidRPr="00885AD7">
        <w:rPr>
          <w:rFonts w:ascii="Courier New" w:hAnsi="Courier New" w:cs="Courier New"/>
        </w:rPr>
        <w:pgNum/>
        <w:t>F</w:t>
      </w:r>
      <w:r w:rsidRPr="00885AD7">
        <w:rPr>
          <w:rFonts w:ascii="Courier New" w:hAnsi="Courier New" w:cs="Courier New"/>
        </w:rPr>
        <w:pgNum/>
        <w:t>L</w:t>
      </w:r>
      <w:r w:rsidRPr="00885AD7">
        <w:rPr>
          <w:rFonts w:ascii="Courier New" w:hAnsi="Courier New" w:cs="Courier New"/>
        </w:rPr>
        <w:pgNum/>
        <w:t>M</w:t>
      </w:r>
      <w:r w:rsidRPr="00885AD7">
        <w:rPr>
          <w:rFonts w:ascii="Courier New" w:hAnsi="Courier New" w:cs="Courier New"/>
        </w:rPr>
        <w:pgNum/>
        <w:t>à</w:t>
      </w:r>
      <w:r w:rsidRPr="00885AD7">
        <w:rPr>
          <w:rFonts w:ascii="Courier New" w:hAnsi="Courier New" w:cs="Courier New"/>
        </w:rPr>
        <w:pgNum/>
        <w:t>å</w:t>
      </w:r>
      <w:r w:rsidRPr="00885AD7">
        <w:rPr>
          <w:rFonts w:ascii="Courier New" w:hAnsi="Courier New" w:cs="Courier New"/>
        </w:rPr>
        <w:pgNum/>
        <w:t>Ä</w:t>
      </w:r>
      <w:r w:rsidRPr="00885AD7">
        <w:rPr>
          <w:rFonts w:ascii="Courier New" w:hAnsi="Courier New" w:cs="Courier New"/>
        </w:rPr>
        <w:pgNum/>
        <w:t>û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ORDENANZA Nº 4599</w:t>
      </w:r>
      <w:r w:rsidRPr="00885AD7">
        <w:rPr>
          <w:rFonts w:ascii="Courier New" w:hAnsi="Courier New" w:cs="Courier New"/>
        </w:rPr>
        <w:pgNum/>
        <w:t>COMISION DE LEGISLACION GENERAL</w:t>
      </w:r>
      <w:r w:rsidRPr="00885AD7">
        <w:rPr>
          <w:rFonts w:ascii="Courier New" w:hAnsi="Courier New" w:cs="Courier New"/>
        </w:rPr>
        <w:pgNum/>
        <w:t>GRA 2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DONANDO UN LOTE A LA SRA. CARINA MARIA DE LUJAN BIANCO.</w:t>
      </w: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01/04/8001/04/80Õ</w:t>
      </w:r>
    </w:p>
    <w:p w:rsidR="00000000" w:rsidRPr="00885AD7" w:rsidRDefault="003177A0" w:rsidP="00885AD7">
      <w:pPr>
        <w:pStyle w:val="Textosinformato"/>
        <w:rPr>
          <w:rFonts w:ascii="Courier New" w:hAnsi="Courier New" w:cs="Courier New"/>
        </w:rPr>
      </w:pPr>
      <w:r w:rsidRPr="00885AD7">
        <w:rPr>
          <w:rFonts w:ascii="Courier New" w:hAnsi="Courier New" w:cs="Courier New"/>
        </w:rPr>
        <w:pgNum/>
      </w:r>
      <w:r w:rsidRPr="00885AD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5AD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85AD7" w:rsidSect="00885AD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77A0"/>
    <w:rsid w:val="00885AD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847C08-4206-4DD8-837D-644CABC5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85A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85A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