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5C02">
        <w:rPr>
          <w:rFonts w:ascii="Courier New" w:hAnsi="Courier New" w:cs="Courier New"/>
        </w:rPr>
        <w:t>1¥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½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*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NORMAL.MOD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EPLX800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  <w:t>@</w:t>
      </w:r>
      <w:r w:rsidRPr="009A5C02">
        <w:rPr>
          <w:rFonts w:ascii="Courier New" w:hAnsi="Courier New" w:cs="Courier New"/>
        </w:rPr>
        <w:pgNum/>
        <w:t>b</w:t>
      </w:r>
      <w:r w:rsidRPr="009A5C02">
        <w:rPr>
          <w:rFonts w:ascii="Courier New" w:hAnsi="Courier New" w:cs="Courier New"/>
        </w:rPr>
        <w:t>┼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separator/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ORDENANZA  Nº  4627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Visto: La  necesidad  de  derogar las  Ordenanzas Nº 4615 y 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4617; y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C O N S I D E R A N D </w:t>
      </w:r>
      <w:r w:rsidRPr="009A5C02">
        <w:rPr>
          <w:rFonts w:ascii="Courier New" w:hAnsi="Courier New" w:cs="Courier New"/>
        </w:rPr>
        <w:t>O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Que a los fines de cumplimentar con el Art. 100 de la Carta Orgánica Municipal y habiéndose ampliamente debatido y consensuado con el Departamento Ejecutivo Municipal y sus áreas técnicas correspondientes, este Honorable Concejo Deliberante, sancion</w:t>
      </w:r>
      <w:r w:rsidRPr="009A5C02">
        <w:rPr>
          <w:rFonts w:ascii="Courier New" w:hAnsi="Courier New" w:cs="Courier New"/>
        </w:rPr>
        <w:t>ó las Ordenanzas Nº 4615 y 4617;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Que a posteriori y conforme criterio del Departamento Ejecutivo en cuanto a las condiciones sociales, económicas y financieras sobrevinientes se hace necesario rever las referidas normas.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EL HONORABLE CONCEJO DELIBE</w:t>
      </w:r>
      <w:r w:rsidRPr="009A5C02">
        <w:rPr>
          <w:rFonts w:ascii="Courier New" w:hAnsi="Courier New" w:cs="Courier New"/>
        </w:rPr>
        <w:t xml:space="preserve">RANTE DE LA CIUDAD DE 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ALTA GRACIA SANCIONA CON FUERZA DE ORDENANZA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Art.1: DEROGANSE las Ordenanzas Nº 4615 y 4617.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Art.2: FIJASE a partir del día 11 de diciembre de 1999 como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remuneración al Sr. Viceintendente Municipal, el monto resultante </w:t>
      </w:r>
      <w:r w:rsidRPr="009A5C02">
        <w:rPr>
          <w:rFonts w:ascii="Courier New" w:hAnsi="Courier New" w:cs="Courier New"/>
        </w:rPr>
        <w:t>de aplicar el ochenta y cinco por ciento (85%) al sueldo conformado del Sr. Intendente surgido del Art. 1 de la Ordenanza Nº 2493.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Art.3: FIJASE como remuneración al Asesor Letrado Municipal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el monto resultante de aplicar el cincuenta por ciento (50%) </w:t>
      </w:r>
      <w:r w:rsidRPr="009A5C02">
        <w:rPr>
          <w:rFonts w:ascii="Courier New" w:hAnsi="Courier New" w:cs="Courier New"/>
        </w:rPr>
        <w:t>al sueldo conformado del Sr. Intendente surgido del Art. 1 de la Ordenanza Nº 2493.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Art.4: COMUNIQUESE,  publíquese, transcríbase al  Libro  de 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 xml:space="preserve">      Ordenanzas y archívese.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DADA EN LA SALA DE SESIONES DEL HONORABLE CONCEJO DELIBERANTE A DIECIN</w:t>
      </w:r>
      <w:r w:rsidRPr="009A5C02">
        <w:rPr>
          <w:rFonts w:ascii="Courier New" w:hAnsi="Courier New" w:cs="Courier New"/>
        </w:rPr>
        <w:t xml:space="preserve">UEVE DIAS DEL MES DE ENERO DEL DOS MIL. </w:t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ä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ù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v</w:t>
      </w:r>
      <w:r w:rsidRPr="009A5C02">
        <w:rPr>
          <w:rFonts w:ascii="Courier New" w:hAnsi="Courier New" w:cs="Courier New"/>
        </w:rPr>
        <w:pgNum/>
        <w:t>Û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s</w:t>
      </w:r>
      <w:r w:rsidRPr="009A5C02">
        <w:rPr>
          <w:rFonts w:ascii="Courier New" w:hAnsi="Courier New" w:cs="Courier New"/>
        </w:rPr>
        <w:pgNum/>
        <w:t>Õ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H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p</w:t>
      </w:r>
      <w:r w:rsidRPr="009A5C02">
        <w:rPr>
          <w:rFonts w:ascii="Courier New" w:hAnsi="Courier New" w:cs="Courier New"/>
        </w:rPr>
        <w:pgNum/>
        <w:t>N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T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k</w:t>
      </w:r>
      <w:r w:rsidRPr="009A5C02">
        <w:rPr>
          <w:rFonts w:ascii="Courier New" w:hAnsi="Courier New" w:cs="Courier New"/>
        </w:rPr>
        <w:pgNum/>
        <w:t>^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h</w:t>
      </w:r>
      <w:r w:rsidRPr="009A5C02">
        <w:rPr>
          <w:rFonts w:ascii="Courier New" w:hAnsi="Courier New" w:cs="Courier New"/>
        </w:rPr>
        <w:pgNum/>
        <w:t>}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f</w:t>
      </w:r>
      <w:r w:rsidRPr="009A5C02">
        <w:rPr>
          <w:rFonts w:ascii="Courier New" w:hAnsi="Courier New" w:cs="Courier New"/>
        </w:rPr>
        <w:pgNum/>
        <w:t>ç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a</w:t>
      </w:r>
      <w:r w:rsidRPr="009A5C02">
        <w:rPr>
          <w:rFonts w:ascii="Courier New" w:hAnsi="Courier New" w:cs="Courier New"/>
        </w:rPr>
        <w:pgNum/>
        <w:t>Å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^</w:t>
      </w:r>
      <w:r w:rsidRPr="009A5C02">
        <w:rPr>
          <w:rFonts w:ascii="Courier New" w:hAnsi="Courier New" w:cs="Courier New"/>
        </w:rPr>
        <w:pgNum/>
        <w:t>ü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ä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\</w:t>
      </w:r>
      <w:r w:rsidRPr="009A5C02">
        <w:rPr>
          <w:rFonts w:ascii="Courier New" w:hAnsi="Courier New" w:cs="Courier New"/>
        </w:rPr>
        <w:pgNum/>
        <w:t>å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▄▄</w:t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t>å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î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v</w:t>
      </w:r>
      <w:r w:rsidRPr="009A5C02">
        <w:rPr>
          <w:rFonts w:ascii="Courier New" w:hAnsi="Courier New" w:cs="Courier New"/>
        </w:rPr>
        <w:pgNum/>
        <w:t>ì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ô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s</w:t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U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q</w:t>
      </w:r>
      <w:r w:rsidRPr="009A5C02">
        <w:rPr>
          <w:rFonts w:ascii="Courier New" w:hAnsi="Courier New" w:cs="Courier New"/>
        </w:rPr>
        <w:pgNum/>
        <w:t>W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]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l</w:t>
      </w:r>
      <w:r w:rsidRPr="009A5C02">
        <w:rPr>
          <w:rFonts w:ascii="Courier New" w:hAnsi="Courier New" w:cs="Courier New"/>
        </w:rPr>
        <w:pgNum/>
        <w:t>^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j</w:t>
      </w:r>
      <w:r w:rsidRPr="009A5C02">
        <w:rPr>
          <w:rFonts w:ascii="Courier New" w:hAnsi="Courier New" w:cs="Courier New"/>
        </w:rPr>
        <w:pgNum/>
        <w:t>j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g</w:t>
      </w:r>
      <w:r w:rsidRPr="009A5C02">
        <w:rPr>
          <w:rFonts w:ascii="Courier New" w:hAnsi="Courier New" w:cs="Courier New"/>
        </w:rPr>
        <w:pgNum/>
        <w:t>║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e</w:t>
      </w:r>
      <w:r w:rsidRPr="009A5C02">
        <w:rPr>
          <w:rFonts w:ascii="Courier New" w:hAnsi="Courier New" w:cs="Courier New"/>
        </w:rPr>
        <w:pgNum/>
        <w:t>(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b</w:t>
      </w:r>
      <w:r w:rsidRPr="009A5C02">
        <w:rPr>
          <w:rFonts w:ascii="Courier New" w:hAnsi="Courier New" w:cs="Courier New"/>
        </w:rPr>
        <w:pgNum/>
        <w:t>*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ü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ä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\</w:t>
      </w:r>
      <w:r w:rsidRPr="009A5C02">
        <w:rPr>
          <w:rFonts w:ascii="Courier New" w:hAnsi="Courier New" w:cs="Courier New"/>
        </w:rPr>
        <w:pgNum/>
        <w:t>å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▄▄</w:t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br w:type="page"/>
      </w:r>
      <w:r w:rsidRPr="009A5C02">
        <w:rPr>
          <w:rFonts w:ascii="Courier New" w:hAnsi="Courier New" w:cs="Courier New"/>
        </w:rPr>
        <w:lastRenderedPageBreak/>
        <w:t>Ç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é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ä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Ö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x</w:t>
      </w:r>
      <w:r w:rsidRPr="009A5C02">
        <w:rPr>
          <w:rFonts w:ascii="Courier New" w:hAnsi="Courier New" w:cs="Courier New"/>
        </w:rPr>
        <w:pgNum/>
        <w:t>ø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Ø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ƒ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¦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µ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o</w:t>
      </w:r>
      <w:r w:rsidRPr="009A5C02">
        <w:rPr>
          <w:rFonts w:ascii="Courier New" w:hAnsi="Courier New" w:cs="Courier New"/>
        </w:rPr>
        <w:pgNum/>
        <w:t>Þ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o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tab/>
      </w:r>
      <w:r w:rsidRPr="009A5C02">
        <w:rPr>
          <w:rFonts w:ascii="Courier New" w:hAnsi="Courier New" w:cs="Courier New"/>
        </w:rPr>
        <w:t>Þ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Û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  <w:t>"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`</w:t>
      </w:r>
      <w:r w:rsidRPr="009A5C02">
        <w:rPr>
          <w:rFonts w:ascii="Courier New" w:hAnsi="Courier New" w:cs="Courier New"/>
        </w:rPr>
        <w:pgNum/>
        <w:t>$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`</w:t>
      </w:r>
      <w:r w:rsidRPr="009A5C02">
        <w:rPr>
          <w:rFonts w:ascii="Courier New" w:hAnsi="Courier New" w:cs="Courier New"/>
        </w:rPr>
        <w:pgNum/>
        <w:t>ß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`</w:t>
      </w:r>
      <w:r w:rsidRPr="009A5C02">
        <w:rPr>
          <w:rFonts w:ascii="Courier New" w:hAnsi="Courier New" w:cs="Courier New"/>
        </w:rPr>
        <w:pgNum/>
        <w:t>Ò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`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continuationSeparator/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Ò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Õ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  <w:t>J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  <w:t>L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N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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t>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ü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¥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ä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pgNum/>
        <w:t>å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r</w:t>
      </w:r>
      <w:r w:rsidRPr="009A5C02">
        <w:rPr>
          <w:rFonts w:ascii="Courier New" w:hAnsi="Courier New" w:cs="Courier New"/>
        </w:rPr>
        <w:pgNum/>
        <w:t>├</w:t>
      </w:r>
      <w:r w:rsidRPr="009A5C02">
        <w:rPr>
          <w:rFonts w:ascii="Courier New" w:hAnsi="Courier New" w:cs="Courier New"/>
        </w:rPr>
        <w:continuationSeparator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U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  <w:t>W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i</w:t>
      </w:r>
      <w:r w:rsidRPr="009A5C02">
        <w:rPr>
          <w:rFonts w:ascii="Courier New" w:hAnsi="Courier New" w:cs="Courier New"/>
        </w:rPr>
        <w:pgNum/>
        <w:t>ò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continuationSeparator/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separator/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ò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┤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Â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©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║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*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x</w:t>
      </w:r>
      <w:r w:rsidRPr="009A5C02">
        <w:rPr>
          <w:rFonts w:ascii="Courier New" w:hAnsi="Courier New" w:cs="Courier New"/>
        </w:rPr>
        <w:pgNum/>
        <w:t>+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  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separator/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rB­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─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noBreakHyphen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>&lt;</w:t>
      </w:r>
      <w:r w:rsidRPr="009A5C02">
        <w:rPr>
          <w:rFonts w:ascii="Courier New" w:hAnsi="Courier New" w:cs="Courier New"/>
        </w:rPr>
        <w:separator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</w:p>
    <w:p w:rsidR="00000000" w:rsidRPr="009A5C02" w:rsidRDefault="0097660B" w:rsidP="009A5C02">
      <w:pPr>
        <w:pStyle w:val="Textosinformato"/>
        <w:rPr>
          <w:rFonts w:ascii="Courier New" w:hAnsi="Courier New" w:cs="Courier New"/>
        </w:rPr>
      </w:pP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¬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ab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  <w:t>"</w:t>
      </w:r>
      <w:r w:rsidRPr="009A5C02">
        <w:rPr>
          <w:rFonts w:ascii="Courier New" w:hAnsi="Courier New" w:cs="Courier New"/>
        </w:rPr>
        <w:pgNum/>
        <w:t>*</w:t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01/17/0001/17/00¬</w:t>
      </w:r>
      <w:r w:rsidRPr="009A5C02">
        <w:rPr>
          <w:rFonts w:ascii="Courier New" w:hAnsi="Courier New" w:cs="Courier New"/>
        </w:rPr>
        <w:t/>
      </w:r>
      <w:r w:rsidRPr="009A5C02">
        <w:rPr>
          <w:rFonts w:ascii="Courier New" w:hAnsi="Courier New" w:cs="Courier New"/>
        </w:rPr>
        <w:pgNum/>
      </w:r>
      <w:r w:rsidRPr="009A5C0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5C0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5C02" w:rsidSect="009A5C0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7660B"/>
    <w:rsid w:val="009A5C0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E5FD5-2612-48F0-8C17-EF9FDB4F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5C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5C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