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9046C">
        <w:rPr>
          <w:rFonts w:ascii="Courier New" w:hAnsi="Courier New" w:cs="Courier New"/>
        </w:rPr>
        <w:t>1¥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½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þ</w:t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c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  <w:t>NORMAL.MOD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EPLX800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  <w:t>@</w:t>
      </w:r>
      <w:r w:rsidRPr="0049046C">
        <w:rPr>
          <w:rFonts w:ascii="Courier New" w:hAnsi="Courier New" w:cs="Courier New"/>
        </w:rPr>
        <w:pgNum/>
        <w:t>b</w:t>
      </w:r>
      <w:r w:rsidRPr="0049046C">
        <w:rPr>
          <w:rFonts w:ascii="Courier New" w:hAnsi="Courier New" w:cs="Courier New"/>
        </w:rPr>
        <w:t>┼</w:t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  <w:t>R</w:t>
      </w:r>
      <w:r w:rsidRPr="0049046C">
        <w:rPr>
          <w:rFonts w:ascii="Courier New" w:hAnsi="Courier New" w:cs="Courier New"/>
        </w:rPr>
        <w:separator/>
      </w: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  <w:r w:rsidRPr="0049046C">
        <w:rPr>
          <w:rFonts w:ascii="Courier New" w:hAnsi="Courier New" w:cs="Courier New"/>
        </w:rPr>
        <w:t>ORDENANZA  Nº  4630</w:t>
      </w: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  <w:r w:rsidRPr="0049046C">
        <w:rPr>
          <w:rFonts w:ascii="Courier New" w:hAnsi="Courier New" w:cs="Courier New"/>
        </w:rPr>
        <w:t xml:space="preserve">Visto: La  nota  presentada por la Comisión de Artesanos de </w:t>
      </w: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  <w:r w:rsidRPr="0049046C">
        <w:rPr>
          <w:rFonts w:ascii="Courier New" w:hAnsi="Courier New" w:cs="Courier New"/>
        </w:rPr>
        <w:t>Plaza Solares solicitando autorizació</w:t>
      </w:r>
      <w:r w:rsidRPr="0049046C">
        <w:rPr>
          <w:rFonts w:ascii="Courier New" w:hAnsi="Courier New" w:cs="Courier New"/>
        </w:rPr>
        <w:t>n para la colocación de una carpa; y</w:t>
      </w: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  <w:r w:rsidRPr="0049046C">
        <w:rPr>
          <w:rFonts w:ascii="Courier New" w:hAnsi="Courier New" w:cs="Courier New"/>
        </w:rPr>
        <w:t>C O N S I D E R A N D O</w:t>
      </w: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  <w:r w:rsidRPr="0049046C">
        <w:rPr>
          <w:rFonts w:ascii="Courier New" w:hAnsi="Courier New" w:cs="Courier New"/>
        </w:rPr>
        <w:t>Que solicitan se autorice el armado de una carpa en calle Manuel Solares para que funcione la Feria de Artesanos durante el XIII Encuentro Anual de Colectividades;</w:t>
      </w: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  <w:r w:rsidRPr="0049046C">
        <w:rPr>
          <w:rFonts w:ascii="Courier New" w:hAnsi="Courier New" w:cs="Courier New"/>
        </w:rPr>
        <w:t>Que evaluado lo so</w:t>
      </w:r>
      <w:r w:rsidRPr="0049046C">
        <w:rPr>
          <w:rFonts w:ascii="Courier New" w:hAnsi="Courier New" w:cs="Courier New"/>
        </w:rPr>
        <w:t>licitado en Sesión de fecha 27 de enero del 2000 y habiéndose consultado con el Departamento Ejecutivo y la Comisión Organizadora del XIII Encuentro Anual de Colectividades, obteniendo una respuesta favorable al respecto; se resuelve por unanimidad concede</w:t>
      </w:r>
      <w:r w:rsidRPr="0049046C">
        <w:rPr>
          <w:rFonts w:ascii="Courier New" w:hAnsi="Courier New" w:cs="Courier New"/>
        </w:rPr>
        <w:t>r la autorización solicitada.</w:t>
      </w: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  <w:r w:rsidRPr="0049046C">
        <w:rPr>
          <w:rFonts w:ascii="Courier New" w:hAnsi="Courier New" w:cs="Courier New"/>
        </w:rPr>
        <w:t xml:space="preserve">EL HONORABLE CONCEJO DELIBERANTE DE LA CIUDAD DE </w:t>
      </w: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  <w:r w:rsidRPr="0049046C">
        <w:rPr>
          <w:rFonts w:ascii="Courier New" w:hAnsi="Courier New" w:cs="Courier New"/>
        </w:rPr>
        <w:t>ALTA GRACIA SANCIONA CON FUERZA DE ORDENANZA</w:t>
      </w: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  <w:r w:rsidRPr="0049046C">
        <w:rPr>
          <w:rFonts w:ascii="Courier New" w:hAnsi="Courier New" w:cs="Courier New"/>
        </w:rPr>
        <w:t>Art.1: AUTORIZAR  a la Comisión de Artesanos de Plaza Sola-</w:t>
      </w: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  <w:r w:rsidRPr="0049046C">
        <w:rPr>
          <w:rFonts w:ascii="Courier New" w:hAnsi="Courier New" w:cs="Courier New"/>
        </w:rPr>
        <w:t>res a colocar una carpa en la primera cuadra de calle Sol</w:t>
      </w:r>
      <w:r w:rsidRPr="0049046C">
        <w:rPr>
          <w:rFonts w:ascii="Courier New" w:hAnsi="Courier New" w:cs="Courier New"/>
        </w:rPr>
        <w:t>ares entre el 31 de enero y 7 de febrero del 2000 para que funcione la Feria de Artesanos, debiendo el Departamento Ejecutivo determinar, a través de sus áreas técnicas, el lugar más adecuado, teniendo en cuenta que se debe garantizar el libre tránsito y u</w:t>
      </w:r>
      <w:r w:rsidRPr="0049046C">
        <w:rPr>
          <w:rFonts w:ascii="Courier New" w:hAnsi="Courier New" w:cs="Courier New"/>
        </w:rPr>
        <w:t>na salida de emergencia.</w:t>
      </w: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  <w:r w:rsidRPr="0049046C">
        <w:rPr>
          <w:rFonts w:ascii="Courier New" w:hAnsi="Courier New" w:cs="Courier New"/>
        </w:rPr>
        <w:t xml:space="preserve">Art.2: COMUNIQUESE, publíquese, transcríbase  al  Libro  de </w:t>
      </w: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  <w:r w:rsidRPr="0049046C">
        <w:rPr>
          <w:rFonts w:ascii="Courier New" w:hAnsi="Courier New" w:cs="Courier New"/>
        </w:rPr>
        <w:t>Ordenanzas y archívese.</w:t>
      </w: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  <w:r w:rsidRPr="0049046C">
        <w:rPr>
          <w:rFonts w:ascii="Courier New" w:hAnsi="Courier New" w:cs="Courier New"/>
        </w:rPr>
        <w:t>DADA EN LA SALA DE SESIONES DEL HONORABLE CONCEJO DELIBERANTE A VEINTISIETE DIAS DEL MES DE ENERO DEL DOS MIL.</w:t>
      </w: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  <w:r w:rsidRPr="0049046C">
        <w:rPr>
          <w:rFonts w:ascii="Courier New" w:hAnsi="Courier New" w:cs="Courier New"/>
        </w:rPr>
        <w:t>▄▄▄▄▄▄▄▄▄▄▄▄▄▄▄▄▄▄▄▄▄▄▄▄▄</w:t>
      </w:r>
      <w:r w:rsidRPr="0049046C">
        <w:rPr>
          <w:rFonts w:ascii="Courier New" w:hAnsi="Courier New" w:cs="Courier New"/>
        </w:rPr>
        <w:t>Ç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ä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  ù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v</w:t>
      </w:r>
      <w:r w:rsidRPr="0049046C">
        <w:rPr>
          <w:rFonts w:ascii="Courier New" w:hAnsi="Courier New" w:cs="Courier New"/>
        </w:rPr>
        <w:pgNum/>
        <w:t>*</w:t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  A</w:t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s</w:t>
      </w:r>
      <w:r w:rsidRPr="0049046C">
        <w:rPr>
          <w:rFonts w:ascii="Courier New" w:hAnsi="Courier New" w:cs="Courier New"/>
        </w:rPr>
        <w:pgNum/>
        <w:t>#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  å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p</w:t>
      </w:r>
      <w:r w:rsidRPr="0049046C">
        <w:rPr>
          <w:rFonts w:ascii="Courier New" w:hAnsi="Courier New" w:cs="Courier New"/>
        </w:rPr>
        <w:pgNum/>
        <w:t>è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  É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k</w:t>
      </w:r>
      <w:r w:rsidRPr="0049046C">
        <w:rPr>
          <w:rFonts w:ascii="Courier New" w:hAnsi="Courier New" w:cs="Courier New"/>
        </w:rPr>
        <w:pgNum/>
        <w:t>Ü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h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  "</w:t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c</w:t>
      </w:r>
      <w:r w:rsidRPr="0049046C">
        <w:rPr>
          <w:rFonts w:ascii="Courier New" w:hAnsi="Courier New" w:cs="Courier New"/>
        </w:rPr>
        <w:pgNum/>
        <w:t>/</w:t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`</w:t>
      </w:r>
      <w:r w:rsidRPr="0049046C">
        <w:rPr>
          <w:rFonts w:ascii="Courier New" w:hAnsi="Courier New" w:cs="Courier New"/>
        </w:rPr>
        <w:pgNum/>
        <w:t>w</w:t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  þ</w:t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]</w:t>
      </w:r>
      <w:r w:rsidRPr="0049046C">
        <w:rPr>
          <w:rFonts w:ascii="Courier New" w:hAnsi="Courier New" w:cs="Courier New"/>
        </w:rPr>
        <w:pgNum/>
        <w:t>▄▄▄▄▄▄▄▄▄</w:t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continuation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continuation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continuation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br w:type="column"/>
      </w:r>
      <w:r w:rsidRPr="0049046C">
        <w:rPr>
          <w:rFonts w:ascii="Courier New" w:hAnsi="Courier New" w:cs="Courier New"/>
        </w:rPr>
        <w:lastRenderedPageBreak/>
        <w:t>Ç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é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  ä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  Ö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x</w:t>
      </w:r>
      <w:r w:rsidRPr="0049046C">
        <w:rPr>
          <w:rFonts w:ascii="Courier New" w:hAnsi="Courier New" w:cs="Courier New"/>
        </w:rPr>
        <w:pgNum/>
        <w:t>ø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  Ø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  █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  &amp;</w:t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o</w:t>
      </w:r>
      <w:r w:rsidRPr="0049046C">
        <w:rPr>
          <w:rFonts w:ascii="Courier New" w:hAnsi="Courier New" w:cs="Courier New"/>
        </w:rPr>
        <w:pgNum/>
        <w:t>(</w:t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o</w:t>
      </w:r>
      <w:r w:rsidRPr="0049046C">
        <w:rPr>
          <w:rFonts w:ascii="Courier New" w:hAnsi="Courier New" w:cs="Courier New"/>
        </w:rPr>
        <w:pgNum/>
        <w:t>*</w:t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o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t>&lt;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noBreakHyphen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─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t>&lt;</w:t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tab/>
      </w:r>
      <w:r w:rsidRPr="0049046C">
        <w:rPr>
          <w:rFonts w:ascii="Courier New" w:hAnsi="Courier New" w:cs="Courier New"/>
        </w:rPr>
        <w:t>*</w:t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C</w:t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r</w:t>
      </w:r>
      <w:r w:rsidRPr="0049046C">
        <w:rPr>
          <w:rFonts w:ascii="Courier New" w:hAnsi="Courier New" w:cs="Courier New"/>
        </w:rPr>
        <w:pgNum/>
        <w:t>E</w:t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r</w:t>
      </w:r>
      <w:r w:rsidRPr="0049046C">
        <w:rPr>
          <w:rFonts w:ascii="Courier New" w:hAnsi="Courier New" w:cs="Courier New"/>
        </w:rPr>
        <w:pgNum/>
        <w:t>G</w:t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r</w:t>
      </w:r>
      <w:r w:rsidRPr="0049046C">
        <w:rPr>
          <w:rFonts w:ascii="Courier New" w:hAnsi="Courier New" w:cs="Courier New"/>
        </w:rPr>
        <w:pgNum/>
        <w:t>ý</w:t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i</w:t>
      </w:r>
      <w:r w:rsidRPr="0049046C">
        <w:rPr>
          <w:rFonts w:ascii="Courier New" w:hAnsi="Courier New" w:cs="Courier New"/>
        </w:rPr>
        <w:pgNum/>
        <w:t>¯</w:t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i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softHyphen/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i</w:t>
      </w:r>
      <w:r w:rsidRPr="0049046C">
        <w:rPr>
          <w:rFonts w:ascii="Courier New" w:hAnsi="Courier New" w:cs="Courier New"/>
        </w:rPr>
        <w:pgNum/>
        <w:t>!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i</w:t>
      </w:r>
      <w:r w:rsidRPr="0049046C">
        <w:rPr>
          <w:rFonts w:ascii="Courier New" w:hAnsi="Courier New" w:cs="Courier New"/>
        </w:rPr>
        <w:pgNum/>
        <w:t>#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i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continuationSeparator/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</w:t>
      </w:r>
      <w:r w:rsidRPr="0049046C">
        <w:rPr>
          <w:rFonts w:ascii="Courier New" w:hAnsi="Courier New" w:cs="Courier New"/>
        </w:rPr>
        <w:t>&lt;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noBreakHyphen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─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t>&lt;</w:t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noBreakHyphen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─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t>#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V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r</w:t>
      </w:r>
      <w:r w:rsidRPr="0049046C">
        <w:rPr>
          <w:rFonts w:ascii="Courier New" w:hAnsi="Courier New" w:cs="Courier New"/>
        </w:rPr>
        <w:pgNum/>
        <w:t>X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r</w:t>
      </w:r>
      <w:r w:rsidRPr="0049046C">
        <w:rPr>
          <w:rFonts w:ascii="Courier New" w:hAnsi="Courier New" w:cs="Courier New"/>
        </w:rPr>
        <w:pgNum/>
        <w:t>Z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r</w:t>
      </w:r>
      <w:r w:rsidRPr="0049046C">
        <w:rPr>
          <w:rFonts w:ascii="Courier New" w:hAnsi="Courier New" w:cs="Courier New"/>
        </w:rPr>
        <w:pgNum/>
        <w:t>ê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r</w:t>
      </w:r>
      <w:r w:rsidRPr="0049046C">
        <w:rPr>
          <w:rFonts w:ascii="Courier New" w:hAnsi="Courier New" w:cs="Courier New"/>
        </w:rPr>
        <w:pgNum/>
        <w:t>è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  Ã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  </w:t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i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  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</w:t>
      </w:r>
      <w:r w:rsidRPr="0049046C">
        <w:rPr>
          <w:rFonts w:ascii="Courier New" w:hAnsi="Courier New" w:cs="Courier New"/>
        </w:rPr>
        <w:t>&lt;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noBreakHyphen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─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t>&lt;</w:t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noBreakHyphen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─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Z</w:t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x</w:t>
      </w:r>
      <w:r w:rsidRPr="0049046C">
        <w:rPr>
          <w:rFonts w:ascii="Courier New" w:hAnsi="Courier New" w:cs="Courier New"/>
        </w:rPr>
        <w:pgNum/>
        <w:t>s</w:t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o</w:t>
      </w:r>
      <w:r w:rsidRPr="0049046C">
        <w:rPr>
          <w:rFonts w:ascii="Courier New" w:hAnsi="Courier New" w:cs="Courier New"/>
        </w:rPr>
        <w:pgNum/>
        <w:t>u</w:t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o</w:t>
      </w:r>
      <w:r w:rsidRPr="0049046C">
        <w:rPr>
          <w:rFonts w:ascii="Courier New" w:hAnsi="Courier New" w:cs="Courier New"/>
        </w:rPr>
        <w:pgNum/>
        <w:t>w</w:t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o</w:t>
      </w:r>
      <w:r w:rsidRPr="0049046C">
        <w:rPr>
          <w:rFonts w:ascii="Courier New" w:hAnsi="Courier New" w:cs="Courier New"/>
        </w:rPr>
        <w:pgNum/>
        <w:t>þ</w:t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l</w:t>
      </w:r>
      <w:r w:rsidRPr="0049046C">
        <w:rPr>
          <w:rFonts w:ascii="Courier New" w:hAnsi="Courier New" w:cs="Courier New"/>
        </w:rPr>
        <w:pgNum/>
        <w:t>Þ</w:t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  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separator/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rB­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>r</w:t>
      </w:r>
      <w:r w:rsidRPr="0049046C">
        <w:rPr>
          <w:rFonts w:ascii="Courier New" w:hAnsi="Courier New" w:cs="Courier New"/>
        </w:rPr>
        <w:t>&lt;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t>&lt;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t>&lt;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noBreakHyphen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─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t>&lt;</w:t>
      </w:r>
      <w:r w:rsidRPr="0049046C">
        <w:rPr>
          <w:rFonts w:ascii="Courier New" w:hAnsi="Courier New" w:cs="Courier New"/>
        </w:rPr>
        <w:separator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pgNum/>
      </w:r>
    </w:p>
    <w:p w:rsidR="00000000" w:rsidRPr="0049046C" w:rsidRDefault="005E641D" w:rsidP="0049046C">
      <w:pPr>
        <w:pStyle w:val="Textosinformato"/>
        <w:rPr>
          <w:rFonts w:ascii="Courier New" w:hAnsi="Courier New" w:cs="Courier New"/>
        </w:rPr>
      </w:pP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g</w:t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tab/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  <w:t>&amp;</w:t>
      </w:r>
      <w:r w:rsidRPr="0049046C">
        <w:rPr>
          <w:rFonts w:ascii="Courier New" w:hAnsi="Courier New" w:cs="Courier New"/>
        </w:rPr>
        <w:pgNum/>
        <w:t>-</w:t>
      </w:r>
      <w:r w:rsidRPr="0049046C">
        <w:rPr>
          <w:rFonts w:ascii="Courier New" w:hAnsi="Courier New" w:cs="Courier New"/>
        </w:rPr>
        <w:pgNum/>
        <w:t>3</w:t>
      </w:r>
      <w:r w:rsidRPr="0049046C">
        <w:rPr>
          <w:rFonts w:ascii="Courier New" w:hAnsi="Courier New" w:cs="Courier New"/>
        </w:rPr>
        <w:pgNum/>
        <w:t>4</w:t>
      </w:r>
      <w:r w:rsidRPr="0049046C">
        <w:rPr>
          <w:rFonts w:ascii="Courier New" w:hAnsi="Courier New" w:cs="Courier New"/>
        </w:rPr>
        <w:pgNum/>
        <w:t>ù</w:t>
      </w:r>
      <w:r w:rsidRPr="0049046C">
        <w:rPr>
          <w:rFonts w:ascii="Courier New" w:hAnsi="Courier New" w:cs="Courier New"/>
        </w:rPr>
        <w:pgNum/>
        <w:t>ÿ</w:t>
      </w:r>
      <w:r w:rsidRPr="0049046C">
        <w:rPr>
          <w:rFonts w:ascii="Courier New" w:hAnsi="Courier New" w:cs="Courier New"/>
        </w:rPr>
        <w:pgNum/>
        <w:t>á</w:t>
      </w:r>
      <w:r w:rsidRPr="0049046C">
        <w:rPr>
          <w:rFonts w:ascii="Courier New" w:hAnsi="Courier New" w:cs="Courier New"/>
        </w:rPr>
        <w:pgNum/>
        <w:t>¿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</w:r>
      <w:r w:rsidRPr="0049046C">
        <w:rPr>
          <w:rFonts w:ascii="Courier New" w:hAnsi="Courier New" w:cs="Courier New"/>
        </w:rPr>
        <w:t>ORDENANZA Nº 4630</w:t>
      </w:r>
      <w:r w:rsidRPr="0049046C">
        <w:rPr>
          <w:rFonts w:ascii="Courier New" w:hAnsi="Courier New" w:cs="Courier New"/>
        </w:rPr>
        <w:pgNum/>
        <w:t>H.C.D.</w:t>
      </w:r>
      <w:r w:rsidRPr="0049046C">
        <w:rPr>
          <w:rFonts w:ascii="Courier New" w:hAnsi="Courier New" w:cs="Courier New"/>
        </w:rPr>
        <w:pgNum/>
        <w:t>GRA 2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AUTORIZANDO A LA COMISION DE ARTESANOS A COLOCAR UNA CARPA EN CALLE SOLARES DESDE EL 31/01 Y 07/2.</w:t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01/17/0001/17/00g</w:t>
      </w:r>
      <w:r w:rsidRPr="0049046C">
        <w:rPr>
          <w:rFonts w:ascii="Courier New" w:hAnsi="Courier New" w:cs="Courier New"/>
        </w:rPr>
        <w:t/>
      </w:r>
      <w:r w:rsidRPr="0049046C">
        <w:rPr>
          <w:rFonts w:ascii="Courier New" w:hAnsi="Courier New" w:cs="Courier New"/>
        </w:rPr>
        <w:pgNum/>
      </w:r>
      <w:r w:rsidRPr="0049046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9046C" w:rsidSect="0049046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9046C"/>
    <w:rsid w:val="005E641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D35843-EF9A-4DD8-89D2-46EB63F46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9046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9046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