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21DEC">
        <w:rPr>
          <w:rFonts w:ascii="Courier New" w:hAnsi="Courier New" w:cs="Courier New"/>
        </w:rPr>
        <w:t>1¥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½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Þ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br w:type="column"/>
      </w:r>
      <w:r w:rsidRPr="00721DEC">
        <w:rPr>
          <w:rFonts w:ascii="Courier New" w:hAnsi="Courier New" w:cs="Courier New"/>
        </w:rPr>
        <w:lastRenderedPageBreak/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  <w:t>NORMAL.MOD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EPLX800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  <w:t>@</w:t>
      </w:r>
      <w:r w:rsidRPr="00721DEC">
        <w:rPr>
          <w:rFonts w:ascii="Courier New" w:hAnsi="Courier New" w:cs="Courier New"/>
        </w:rPr>
        <w:pgNum/>
        <w:t>b</w:t>
      </w:r>
      <w:r w:rsidRPr="00721DEC">
        <w:rPr>
          <w:rFonts w:ascii="Courier New" w:hAnsi="Courier New" w:cs="Courier New"/>
        </w:rPr>
        <w:t>┼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  <w:t>R</w:t>
      </w:r>
      <w:r w:rsidRPr="00721DEC">
        <w:rPr>
          <w:rFonts w:ascii="Courier New" w:hAnsi="Courier New" w:cs="Courier New"/>
        </w:rPr>
        <w:separator/>
        <w:t xml:space="preserve">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ORDENANZA  Nº  4653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Visto: La nota presentada  por la Sra. Gladis López solici-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tando subsidio; y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C O N S I D E</w:t>
      </w:r>
      <w:r w:rsidRPr="00721DEC">
        <w:rPr>
          <w:rFonts w:ascii="Courier New" w:hAnsi="Courier New" w:cs="Courier New"/>
        </w:rPr>
        <w:t xml:space="preserve"> R A N D O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Que solicita un subsidio para afrontar gastos urgentes que debe realizar por la enfermedad que padece su hijo;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Que el estudio socioeconómico realizado sugiere dar curso favorable al pedido dada la crítica situación por la que atraviesa l</w:t>
      </w:r>
      <w:r w:rsidRPr="00721DEC">
        <w:rPr>
          <w:rFonts w:ascii="Courier New" w:hAnsi="Courier New" w:cs="Courier New"/>
        </w:rPr>
        <w:t>a solicitante y su familia;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</w:t>
      </w:r>
      <w:r w:rsidRPr="00721DEC">
        <w:rPr>
          <w:rFonts w:ascii="Courier New" w:hAnsi="Courier New" w:cs="Courier New"/>
        </w:rPr>
        <w:t xml:space="preserve">ad en Sesión de fecha 16 de marzo del 2000.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EL HONORABLE CONCEJO DELIBERANTE DE LA CIUDAD DE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ALTA GRACIA SANCIONA CON FUERZA DE ORDENANZA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Art.1: OTORGAR un subsidio por única vez  de PESOS DOSCIEN-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TOS ($ 200.-) a la Sra. Gladis López, D.</w:t>
      </w:r>
      <w:r w:rsidRPr="00721DEC">
        <w:rPr>
          <w:rFonts w:ascii="Courier New" w:hAnsi="Courier New" w:cs="Courier New"/>
        </w:rPr>
        <w:t>N.I. Nº 10.750.777, con domicilio en calle Avanzi Nº 429 de Barrio Parque San Juan, para afrontar urgentes necesidades de familia.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Art.2: IMPUTAR el monto establecido en el art.1 a la Parti-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      06.1.3.12.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      Ordenanzas y archívese.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 xml:space="preserve">DADA EN LA SALA DE SESIONES DEL HONORABLE CONCEJO DELIBERANTE A DIECISEIS DIAS DEL MES DE MARZO DEL DOS MIL.  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t>▄▄▄▄▄▄▄▄▄▄▄▄▄▄▄▄▄▄▄▄▄▄▄▄</w:t>
      </w:r>
      <w:r w:rsidRPr="00721DEC">
        <w:rPr>
          <w:rFonts w:ascii="Courier New" w:hAnsi="Courier New" w:cs="Courier New"/>
        </w:rPr>
        <w:t>Ç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ÿ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v</w:t>
      </w:r>
      <w:r w:rsidRPr="00721DEC">
        <w:rPr>
          <w:rFonts w:ascii="Courier New" w:hAnsi="Courier New" w:cs="Courier New"/>
        </w:rPr>
        <w:pgNum/>
        <w:t>¾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s</w:t>
      </w:r>
      <w:r w:rsidRPr="00721DEC">
        <w:rPr>
          <w:rFonts w:ascii="Courier New" w:hAnsi="Courier New" w:cs="Courier New"/>
        </w:rPr>
        <w:pgNum/>
        <w:t>.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ô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p</w:t>
      </w:r>
      <w:r w:rsidRPr="00721DEC">
        <w:rPr>
          <w:rFonts w:ascii="Courier New" w:hAnsi="Courier New" w:cs="Courier New"/>
        </w:rPr>
        <w:pgNum/>
        <w:t>ÿ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Ü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m</w:t>
      </w:r>
      <w:r w:rsidRPr="00721DEC">
        <w:rPr>
          <w:rFonts w:ascii="Courier New" w:hAnsi="Courier New" w:cs="Courier New"/>
        </w:rPr>
        <w:pgNum/>
        <w:t>á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h</w:t>
      </w:r>
      <w:r w:rsidRPr="00721DEC">
        <w:rPr>
          <w:rFonts w:ascii="Courier New" w:hAnsi="Courier New" w:cs="Courier New"/>
        </w:rPr>
        <w:pgNum/>
        <w:t>®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e</w:t>
      </w:r>
      <w:r w:rsidRPr="00721DEC">
        <w:rPr>
          <w:rFonts w:ascii="Courier New" w:hAnsi="Courier New" w:cs="Courier New"/>
        </w:rPr>
        <w:pgNum/>
        <w:t>ä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î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`</w:t>
      </w:r>
      <w:r w:rsidRPr="00721DEC">
        <w:rPr>
          <w:rFonts w:ascii="Courier New" w:hAnsi="Courier New" w:cs="Courier New"/>
        </w:rPr>
        <w:pgNum/>
        <w:t>ö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]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▄▄▄▄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br w:type="column"/>
      </w:r>
      <w:r w:rsidRPr="00721DEC">
        <w:rPr>
          <w:rFonts w:ascii="Courier New" w:hAnsi="Courier New" w:cs="Courier New"/>
        </w:rPr>
        <w:lastRenderedPageBreak/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'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t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v</w:t>
      </w:r>
      <w:r w:rsidRPr="00721DEC">
        <w:rPr>
          <w:rFonts w:ascii="Courier New" w:hAnsi="Courier New" w:cs="Courier New"/>
        </w:rPr>
        <w:pgNum/>
        <w:t>µ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s</w:t>
      </w:r>
      <w:r w:rsidRPr="00721DEC">
        <w:rPr>
          <w:rFonts w:ascii="Courier New" w:hAnsi="Courier New" w:cs="Courier New"/>
        </w:rPr>
        <w:pgNum/>
        <w:t>Þ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ô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p</w:t>
      </w:r>
      <w:r w:rsidRPr="00721DEC">
        <w:rPr>
          <w:rFonts w:ascii="Courier New" w:hAnsi="Courier New" w:cs="Courier New"/>
        </w:rPr>
        <w:pgNum/>
        <w:t>ÿ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Ü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m</w:t>
      </w:r>
      <w:r w:rsidRPr="00721DEC">
        <w:rPr>
          <w:rFonts w:ascii="Courier New" w:hAnsi="Courier New" w:cs="Courier New"/>
        </w:rPr>
        <w:pgNum/>
        <w:t>á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h</w:t>
      </w:r>
      <w:r w:rsidRPr="00721DEC">
        <w:rPr>
          <w:rFonts w:ascii="Courier New" w:hAnsi="Courier New" w:cs="Courier New"/>
        </w:rPr>
        <w:pgNum/>
        <w:t>®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e</w:t>
      </w:r>
      <w:r w:rsidRPr="00721DEC">
        <w:rPr>
          <w:rFonts w:ascii="Courier New" w:hAnsi="Courier New" w:cs="Courier New"/>
        </w:rPr>
        <w:pgNum/>
        <w:t>ä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î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`</w:t>
      </w:r>
      <w:r w:rsidRPr="00721DEC">
        <w:rPr>
          <w:rFonts w:ascii="Courier New" w:hAnsi="Courier New" w:cs="Courier New"/>
        </w:rPr>
        <w:pgNum/>
        <w:t>ö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]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▄▄▄▄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t>Ç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â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à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Ü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£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×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o</w:t>
      </w:r>
      <w:r w:rsidRPr="00721DEC">
        <w:rPr>
          <w:rFonts w:ascii="Courier New" w:hAnsi="Courier New" w:cs="Courier New"/>
        </w:rPr>
        <w:pgNum/>
        <w:t>▄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l</w:t>
      </w:r>
      <w:r w:rsidRPr="00721DEC">
        <w:rPr>
          <w:rFonts w:ascii="Courier New" w:hAnsi="Courier New" w:cs="Courier New"/>
        </w:rPr>
        <w:pgNum/>
        <w:t>´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c</w:t>
      </w:r>
      <w:r w:rsidRPr="00721DEC">
        <w:rPr>
          <w:rFonts w:ascii="Courier New" w:hAnsi="Courier New" w:cs="Courier New"/>
        </w:rPr>
        <w:pgNum/>
        <w:t>±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>±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¾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br w:type="page"/>
      </w:r>
      <w:r w:rsidRPr="00721DEC">
        <w:rPr>
          <w:rFonts w:ascii="Courier New" w:hAnsi="Courier New" w:cs="Courier New"/>
        </w:rPr>
        <w:lastRenderedPageBreak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r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br w:type="column"/>
      </w:r>
      <w:r w:rsidRPr="00721DEC">
        <w:rPr>
          <w:rFonts w:ascii="Courier New" w:hAnsi="Courier New" w:cs="Courier New"/>
        </w:rPr>
        <w:lastRenderedPageBreak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  <w:t>Ç</w:t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  <w:t>é</w:t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softHyphen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separator/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separator/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softHyphen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.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r</w:t>
      </w:r>
      <w:r w:rsidRPr="00721DEC">
        <w:rPr>
          <w:rFonts w:ascii="Courier New" w:hAnsi="Courier New" w:cs="Courier New"/>
        </w:rPr>
        <w:pgNum/>
        <w:t>0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r</w:t>
      </w:r>
      <w:r w:rsidRPr="00721DEC">
        <w:rPr>
          <w:rFonts w:ascii="Courier New" w:hAnsi="Courier New" w:cs="Courier New"/>
        </w:rPr>
        <w:pgNum/>
        <w:t>c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  <w:t>e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  <w:t>g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  <w:t>û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i</w:t>
      </w:r>
      <w:r w:rsidRPr="00721DEC">
        <w:rPr>
          <w:rFonts w:ascii="Courier New" w:hAnsi="Courier New" w:cs="Courier New"/>
        </w:rPr>
        <w:pgNum/>
        <w:t>ÿ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`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separator/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ÿ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Ü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r</w:t>
      </w:r>
      <w:r w:rsidRPr="00721DEC">
        <w:rPr>
          <w:rFonts w:ascii="Courier New" w:hAnsi="Courier New" w:cs="Courier New"/>
        </w:rPr>
        <w:pgNum/>
        <w:t>Ï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o</w:t>
      </w:r>
      <w:r w:rsidRPr="00721DEC">
        <w:rPr>
          <w:rFonts w:ascii="Courier New" w:hAnsi="Courier New" w:cs="Courier New"/>
        </w:rPr>
        <w:pgNum/>
        <w:t>ä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f</w:t>
      </w:r>
      <w:r w:rsidRPr="00721DEC">
        <w:rPr>
          <w:rFonts w:ascii="Courier New" w:hAnsi="Courier New" w:cs="Courier New"/>
        </w:rPr>
        <w:pgNum/>
        <w:t>å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├</w:t>
      </w:r>
      <w:r w:rsidRPr="00721DEC">
        <w:rPr>
          <w:rFonts w:ascii="Courier New" w:hAnsi="Courier New" w:cs="Courier New"/>
        </w:rPr>
        <w:continuationSeparator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c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continuationSeparator/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R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r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t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v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Þ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x</w:t>
      </w:r>
      <w:r w:rsidRPr="00721DEC">
        <w:rPr>
          <w:rFonts w:ascii="Courier New" w:hAnsi="Courier New" w:cs="Courier New"/>
        </w:rPr>
        <w:pgNum/>
        <w:t>Ú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  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rB­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─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noBreakHyphen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>&lt;</w:t>
      </w:r>
      <w:r w:rsidRPr="00721DEC">
        <w:rPr>
          <w:rFonts w:ascii="Courier New" w:hAnsi="Courier New" w:cs="Courier New"/>
        </w:rPr>
        <w:separator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</w:p>
    <w:p w:rsidR="00000000" w:rsidRPr="00721DEC" w:rsidRDefault="007855F1" w:rsidP="00721DEC">
      <w:pPr>
        <w:pStyle w:val="Textosinformato"/>
        <w:rPr>
          <w:rFonts w:ascii="Courier New" w:hAnsi="Courier New" w:cs="Courier New"/>
        </w:rPr>
      </w:pP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h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  <w:t>&amp;</w:t>
      </w:r>
      <w:r w:rsidRPr="00721DEC">
        <w:rPr>
          <w:rFonts w:ascii="Courier New" w:hAnsi="Courier New" w:cs="Courier New"/>
        </w:rPr>
        <w:pgNum/>
        <w:t>;</w:t>
      </w:r>
      <w:r w:rsidRPr="00721DEC">
        <w:rPr>
          <w:rFonts w:ascii="Courier New" w:hAnsi="Courier New" w:cs="Courier New"/>
        </w:rPr>
        <w:pgNum/>
        <w:t>A</w:t>
      </w:r>
      <w:r w:rsidRPr="00721DEC">
        <w:rPr>
          <w:rFonts w:ascii="Courier New" w:hAnsi="Courier New" w:cs="Courier New"/>
        </w:rPr>
        <w:pgNum/>
        <w:t>B</w:t>
      </w:r>
      <w:r w:rsidRPr="00721DEC">
        <w:rPr>
          <w:rFonts w:ascii="Courier New" w:hAnsi="Courier New" w:cs="Courier New"/>
        </w:rPr>
        <w:pgNum/>
        <w:t>ù</w:t>
      </w:r>
      <w:r w:rsidRPr="00721DEC">
        <w:rPr>
          <w:rFonts w:ascii="Courier New" w:hAnsi="Courier New" w:cs="Courier New"/>
        </w:rPr>
        <w:pgNum/>
        <w:t>ÿ</w:t>
      </w:r>
      <w:r w:rsidRPr="00721DEC">
        <w:rPr>
          <w:rFonts w:ascii="Courier New" w:hAnsi="Courier New" w:cs="Courier New"/>
        </w:rPr>
        <w:pgNum/>
        <w:t>á</w:t>
      </w:r>
      <w:r w:rsidRPr="00721DEC">
        <w:rPr>
          <w:rFonts w:ascii="Courier New" w:hAnsi="Courier New" w:cs="Courier New"/>
        </w:rPr>
        <w:pgNum/>
        <w:t>¿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</w:r>
      <w:r w:rsidRPr="00721DEC">
        <w:rPr>
          <w:rFonts w:ascii="Courier New" w:hAnsi="Courier New" w:cs="Courier New"/>
        </w:rPr>
        <w:pgNum/>
        <w:t>ORDENANZA Nº 4653</w:t>
      </w:r>
      <w:r w:rsidRPr="00721DEC">
        <w:rPr>
          <w:rFonts w:ascii="Courier New" w:hAnsi="Courier New" w:cs="Courier New"/>
        </w:rPr>
        <w:pgNum/>
        <w:t>COMISION DE HACIENDA</w:t>
      </w:r>
      <w:r w:rsidRPr="00721DEC">
        <w:rPr>
          <w:rFonts w:ascii="Courier New" w:hAnsi="Courier New" w:cs="Courier New"/>
        </w:rPr>
        <w:pgNum/>
        <w:t>GRA 2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OTORGAR SUBSIDIO POR UNICA VEZ DE PESOS DOSCIENTOS ($ 200.-) A LA SRA. GLADIS LOPEZ.</w:t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03/17/0001/04/80h</w:t>
      </w:r>
      <w:r w:rsidRPr="00721DEC">
        <w:rPr>
          <w:rFonts w:ascii="Courier New" w:hAnsi="Courier New" w:cs="Courier New"/>
        </w:rPr>
        <w:t/>
      </w:r>
      <w:r w:rsidRPr="00721DEC">
        <w:rPr>
          <w:rFonts w:ascii="Courier New" w:hAnsi="Courier New" w:cs="Courier New"/>
        </w:rPr>
        <w:pgNum/>
      </w:r>
      <w:r w:rsidRPr="00721D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21D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21DEC" w:rsidSect="00721DE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21DEC"/>
    <w:rsid w:val="007855F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D91A51-2DE5-4323-BCA7-23F7FAB3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21D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21DE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