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05B42">
        <w:rPr>
          <w:rFonts w:ascii="Courier New" w:hAnsi="Courier New" w:cs="Courier New"/>
        </w:rPr>
        <w:t>1¥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½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Þ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br w:type="column"/>
      </w:r>
      <w:r w:rsidRPr="00905B42">
        <w:rPr>
          <w:rFonts w:ascii="Courier New" w:hAnsi="Courier New" w:cs="Courier New"/>
        </w:rPr>
        <w:lastRenderedPageBreak/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  <w:t>NORMAL.MOD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EPLX800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  <w:t>@</w:t>
      </w:r>
      <w:r w:rsidRPr="00905B42">
        <w:rPr>
          <w:rFonts w:ascii="Courier New" w:hAnsi="Courier New" w:cs="Courier New"/>
        </w:rPr>
        <w:pgNum/>
        <w:t>b</w:t>
      </w:r>
      <w:r w:rsidRPr="00905B42">
        <w:rPr>
          <w:rFonts w:ascii="Courier New" w:hAnsi="Courier New" w:cs="Courier New"/>
        </w:rPr>
        <w:t>┼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  <w:t>R</w:t>
      </w:r>
      <w:r w:rsidRPr="00905B42">
        <w:rPr>
          <w:rFonts w:ascii="Courier New" w:hAnsi="Courier New" w:cs="Courier New"/>
        </w:rPr>
        <w:separator/>
        <w:t xml:space="preserve">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ORDENANZA  Nº  4662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Visto: La  nota  presentada  por  la Sra.  Lorena  Graciela 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Brito solicitando ayuda económica; </w:t>
      </w:r>
      <w:r w:rsidRPr="00905B42">
        <w:rPr>
          <w:rFonts w:ascii="Courier New" w:hAnsi="Courier New" w:cs="Courier New"/>
        </w:rPr>
        <w:t>y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C O N S I D E R A N D O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Que solicita ayuda para poder hacer frente a la difícil situación económica por la que atraviesa;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Que, el estudio socioeconómico realizado informa que el grupo familiar es carente de recursos;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Que evaluada la situa</w:t>
      </w:r>
      <w:r w:rsidRPr="00905B42">
        <w:rPr>
          <w:rFonts w:ascii="Courier New" w:hAnsi="Courier New" w:cs="Courier New"/>
        </w:rPr>
        <w:t xml:space="preserve">ción planteada por Comisión de Hacienda, la misma emite despacho accediendo a otorgar una ayuda dentro de las posibilidades presupuestarias con las que cuenta este Cuerpo, despacho aprobado por unanimidad en Sesión de fecha 23 de marzo del 2000.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EL HON</w:t>
      </w:r>
      <w:r w:rsidRPr="00905B42">
        <w:rPr>
          <w:rFonts w:ascii="Courier New" w:hAnsi="Courier New" w:cs="Courier New"/>
        </w:rPr>
        <w:t xml:space="preserve">ORABLE CONCEJO DELIBERANTE DE LA CIUDAD DE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ALTA GRACIA SANCIONA CON FUERZA DE ORDENANZA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Art.1: OTORGAR  un subsidio de PESOS CINCUENTA ($ 50.-) por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el término de tres (3) meses a la Sra. Lorena Graciela Brito, D.N.I. Nº 22.747.325, con domicil</w:t>
      </w:r>
      <w:r w:rsidRPr="00905B42">
        <w:rPr>
          <w:rFonts w:ascii="Courier New" w:hAnsi="Courier New" w:cs="Courier New"/>
        </w:rPr>
        <w:t>io en calle Los Flamencos Nº 56 de Barrio La Perla, para cubrir necesidades básicas insatisfechas de la solicitante y su familia.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Art.2: IMPUTAR el monto establecido en el art.1 a la Parti-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 </w:t>
      </w:r>
      <w:r w:rsidRPr="00905B42">
        <w:rPr>
          <w:rFonts w:ascii="Courier New" w:hAnsi="Courier New" w:cs="Courier New"/>
        </w:rPr>
        <w:t xml:space="preserve">     06.1.3.12.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      Ordenanzas y archívese.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t>▄▄▄▄▄▄▄▄▄▄▄▄▄▄▄▄▄▄▄▄▄▄▄▄</w:t>
      </w:r>
      <w:r w:rsidRPr="00905B42">
        <w:rPr>
          <w:rFonts w:ascii="Courier New" w:hAnsi="Courier New" w:cs="Courier New"/>
        </w:rPr>
        <w:t>Ç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ÿ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v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</w:t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s</w:t>
      </w:r>
      <w:r w:rsidRPr="00905B42">
        <w:rPr>
          <w:rFonts w:ascii="Courier New" w:hAnsi="Courier New" w:cs="Courier New"/>
        </w:rPr>
        <w:pgNum/>
        <w:t>°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]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p</w:t>
      </w:r>
      <w:r w:rsidRPr="00905B42">
        <w:rPr>
          <w:rFonts w:ascii="Courier New" w:hAnsi="Courier New" w:cs="Courier New"/>
        </w:rPr>
        <w:pgNum/>
        <w:t>b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d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m</w:t>
      </w:r>
      <w:r w:rsidRPr="00905B42">
        <w:rPr>
          <w:rFonts w:ascii="Courier New" w:hAnsi="Courier New" w:cs="Courier New"/>
        </w:rPr>
        <w:pgNum/>
        <w:t>j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h</w:t>
      </w:r>
      <w:r w:rsidRPr="00905B42">
        <w:rPr>
          <w:rFonts w:ascii="Courier New" w:hAnsi="Courier New" w:cs="Courier New"/>
        </w:rPr>
        <w:pgNum/>
        <w:t>s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e</w:t>
      </w:r>
      <w:r w:rsidRPr="00905B42">
        <w:rPr>
          <w:rFonts w:ascii="Courier New" w:hAnsi="Courier New" w:cs="Courier New"/>
        </w:rPr>
        <w:pgNum/>
        <w:t>â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ï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`</w:t>
      </w:r>
      <w:r w:rsidRPr="00905B42">
        <w:rPr>
          <w:rFonts w:ascii="Courier New" w:hAnsi="Courier New" w:cs="Courier New"/>
        </w:rPr>
        <w:pgNum/>
        <w:t>ô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]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▄▄▄▄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br w:type="column"/>
      </w:r>
      <w:r w:rsidRPr="00905B42">
        <w:rPr>
          <w:rFonts w:ascii="Courier New" w:hAnsi="Courier New" w:cs="Courier New"/>
        </w:rPr>
        <w:lastRenderedPageBreak/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&amp;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s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v</w:t>
      </w:r>
      <w:r w:rsidRPr="00905B42">
        <w:rPr>
          <w:rFonts w:ascii="Courier New" w:hAnsi="Courier New" w:cs="Courier New"/>
        </w:rPr>
        <w:pgNum/>
        <w:t>µ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s</w:t>
      </w:r>
      <w:r w:rsidRPr="00905B42">
        <w:rPr>
          <w:rFonts w:ascii="Courier New" w:hAnsi="Courier New" w:cs="Courier New"/>
        </w:rPr>
        <w:pgNum/>
        <w:t>Þ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]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p</w:t>
      </w:r>
      <w:r w:rsidRPr="00905B42">
        <w:rPr>
          <w:rFonts w:ascii="Courier New" w:hAnsi="Courier New" w:cs="Courier New"/>
        </w:rPr>
        <w:pgNum/>
        <w:t>b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d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m</w:t>
      </w:r>
      <w:r w:rsidRPr="00905B42">
        <w:rPr>
          <w:rFonts w:ascii="Courier New" w:hAnsi="Courier New" w:cs="Courier New"/>
        </w:rPr>
        <w:pgNum/>
        <w:t>j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h</w:t>
      </w:r>
      <w:r w:rsidRPr="00905B42">
        <w:rPr>
          <w:rFonts w:ascii="Courier New" w:hAnsi="Courier New" w:cs="Courier New"/>
        </w:rPr>
        <w:pgNum/>
        <w:t>s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e</w:t>
      </w:r>
      <w:r w:rsidRPr="00905B42">
        <w:rPr>
          <w:rFonts w:ascii="Courier New" w:hAnsi="Courier New" w:cs="Courier New"/>
        </w:rPr>
        <w:pgNum/>
        <w:t>â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ï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`</w:t>
      </w:r>
      <w:r w:rsidRPr="00905B42">
        <w:rPr>
          <w:rFonts w:ascii="Courier New" w:hAnsi="Courier New" w:cs="Courier New"/>
        </w:rPr>
        <w:pgNum/>
        <w:t>ô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]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▄▄▄▄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t>Ç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â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à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Ü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£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×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o</w:t>
      </w:r>
      <w:r w:rsidRPr="00905B42">
        <w:rPr>
          <w:rFonts w:ascii="Courier New" w:hAnsi="Courier New" w:cs="Courier New"/>
        </w:rPr>
        <w:pgNum/>
        <w:t>¦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l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c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 xml:space="preserve">   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r</w:t>
      </w:r>
      <w:r w:rsidRPr="00905B42">
        <w:rPr>
          <w:rFonts w:ascii="Courier New" w:hAnsi="Courier New" w:cs="Courier New"/>
        </w:rPr>
        <w:pgNum/>
        <w:t>"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$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ç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ë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Ú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Ù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>Ù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°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r</w:t>
      </w:r>
      <w:r w:rsidRPr="00905B42">
        <w:rPr>
          <w:rFonts w:ascii="Courier New" w:hAnsi="Courier New" w:cs="Courier New"/>
        </w:rPr>
        <w:pgNum/>
        <w:t>·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r</w:t>
      </w:r>
      <w:r w:rsidRPr="00905B42">
        <w:rPr>
          <w:rFonts w:ascii="Courier New" w:hAnsi="Courier New" w:cs="Courier New"/>
        </w:rPr>
        <w:pgNum/>
        <w:t>-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/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1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`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i</w:t>
      </w:r>
      <w:r w:rsidRPr="00905B42">
        <w:rPr>
          <w:rFonts w:ascii="Courier New" w:hAnsi="Courier New" w:cs="Courier New"/>
        </w:rPr>
        <w:pgNum/>
        <w:t>b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`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b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d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r</w:t>
      </w:r>
      <w:r w:rsidRPr="00905B42">
        <w:rPr>
          <w:rFonts w:ascii="Courier New" w:hAnsi="Courier New" w:cs="Courier New"/>
        </w:rPr>
        <w:pgNum/>
        <w:t>í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o</w:t>
      </w:r>
      <w:r w:rsidRPr="00905B42">
        <w:rPr>
          <w:rFonts w:ascii="Courier New" w:hAnsi="Courier New" w:cs="Courier New"/>
        </w:rPr>
        <w:pgNum/>
        <w:t>â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f</w:t>
      </w:r>
      <w:r w:rsidRPr="00905B42">
        <w:rPr>
          <w:rFonts w:ascii="Courier New" w:hAnsi="Courier New" w:cs="Courier New"/>
        </w:rPr>
        <w:pgNum/>
        <w:t>à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┬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 </w:t>
      </w:r>
      <w:r w:rsidRPr="00905B42">
        <w:rPr>
          <w:rFonts w:ascii="Courier New" w:hAnsi="Courier New" w:cs="Courier New"/>
        </w:rPr>
        <w:continuationSeparator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c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Q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q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s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u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w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Þ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x</w:t>
      </w:r>
      <w:r w:rsidRPr="00905B42">
        <w:rPr>
          <w:rFonts w:ascii="Courier New" w:hAnsi="Courier New" w:cs="Courier New"/>
        </w:rPr>
        <w:pgNum/>
        <w:t>Ú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  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rB­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─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noBreakHyphen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>&lt;</w:t>
      </w:r>
      <w:r w:rsidRPr="00905B42">
        <w:rPr>
          <w:rFonts w:ascii="Courier New" w:hAnsi="Courier New" w:cs="Courier New"/>
        </w:rPr>
        <w:separator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</w:p>
    <w:p w:rsidR="00000000" w:rsidRPr="00905B42" w:rsidRDefault="00622B20" w:rsidP="00905B42">
      <w:pPr>
        <w:pStyle w:val="Textosinformato"/>
        <w:rPr>
          <w:rFonts w:ascii="Courier New" w:hAnsi="Courier New" w:cs="Courier New"/>
        </w:rPr>
      </w:pP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h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  <w:t>&amp;</w:t>
      </w:r>
      <w:r w:rsidRPr="00905B42">
        <w:rPr>
          <w:rFonts w:ascii="Courier New" w:hAnsi="Courier New" w:cs="Courier New"/>
        </w:rPr>
        <w:pgNum/>
        <w:t>;</w:t>
      </w:r>
      <w:r w:rsidRPr="00905B42">
        <w:rPr>
          <w:rFonts w:ascii="Courier New" w:hAnsi="Courier New" w:cs="Courier New"/>
        </w:rPr>
        <w:pgNum/>
        <w:t>A</w:t>
      </w:r>
      <w:r w:rsidRPr="00905B42">
        <w:rPr>
          <w:rFonts w:ascii="Courier New" w:hAnsi="Courier New" w:cs="Courier New"/>
        </w:rPr>
        <w:pgNum/>
        <w:t>B</w:t>
      </w:r>
      <w:r w:rsidRPr="00905B42">
        <w:rPr>
          <w:rFonts w:ascii="Courier New" w:hAnsi="Courier New" w:cs="Courier New"/>
        </w:rPr>
        <w:pgNum/>
        <w:t>ƒ</w:t>
      </w:r>
      <w:r w:rsidRPr="00905B42">
        <w:rPr>
          <w:rFonts w:ascii="Courier New" w:hAnsi="Courier New" w:cs="Courier New"/>
        </w:rPr>
        <w:pgNum/>
        <w:t>á</w:t>
      </w:r>
      <w:r w:rsidRPr="00905B42">
        <w:rPr>
          <w:rFonts w:ascii="Courier New" w:hAnsi="Courier New" w:cs="Courier New"/>
        </w:rPr>
        <w:pgNum/>
        <w:t>¿</w:t>
      </w:r>
      <w:r w:rsidRPr="00905B42">
        <w:rPr>
          <w:rFonts w:ascii="Courier New" w:hAnsi="Courier New" w:cs="Courier New"/>
        </w:rPr>
        <w:pgNum/>
        <w:t>░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</w:r>
      <w:r w:rsidRPr="00905B42">
        <w:rPr>
          <w:rFonts w:ascii="Courier New" w:hAnsi="Courier New" w:cs="Courier New"/>
        </w:rPr>
        <w:pgNum/>
        <w:t>ORDENANZA Nº 4662</w:t>
      </w:r>
      <w:r w:rsidRPr="00905B42">
        <w:rPr>
          <w:rFonts w:ascii="Courier New" w:hAnsi="Courier New" w:cs="Courier New"/>
        </w:rPr>
        <w:pgNum/>
        <w:t>COMISION DE HACIENDA</w:t>
      </w:r>
      <w:r w:rsidRPr="00905B42">
        <w:rPr>
          <w:rFonts w:ascii="Courier New" w:hAnsi="Courier New" w:cs="Courier New"/>
        </w:rPr>
        <w:pgNum/>
        <w:t>GRA 2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OTORGAR SUBSIDIO POR TRES MESES DE PESOS CINCUENTA ($ 50.-) A LA SRA. LORENA GRACIELA BRITO.</w:t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03/17/0001/04/80h</w:t>
      </w:r>
      <w:r w:rsidRPr="00905B42">
        <w:rPr>
          <w:rFonts w:ascii="Courier New" w:hAnsi="Courier New" w:cs="Courier New"/>
        </w:rPr>
        <w:t/>
      </w:r>
      <w:r w:rsidRPr="00905B42">
        <w:rPr>
          <w:rFonts w:ascii="Courier New" w:hAnsi="Courier New" w:cs="Courier New"/>
        </w:rPr>
        <w:pgNum/>
      </w:r>
      <w:r w:rsidRPr="00905B4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905B4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05B42" w:rsidSect="00905B4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22B20"/>
    <w:rsid w:val="00905B4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D78DEE-64FC-44A5-B9CA-DED82559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05B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05B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