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628F6">
        <w:rPr>
          <w:rFonts w:ascii="Courier New" w:hAnsi="Courier New" w:cs="Courier New"/>
        </w:rPr>
        <w:t>1¥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½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T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c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  <w:t>NORMAL.MOD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EPLX800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@</w:t>
      </w:r>
      <w:r w:rsidRPr="00D628F6">
        <w:rPr>
          <w:rFonts w:ascii="Courier New" w:hAnsi="Courier New" w:cs="Courier New"/>
        </w:rPr>
        <w:pgNum/>
        <w:t>b</w:t>
      </w:r>
      <w:r w:rsidRPr="00D628F6">
        <w:rPr>
          <w:rFonts w:ascii="Courier New" w:hAnsi="Courier New" w:cs="Courier New"/>
        </w:rPr>
        <w:t>┼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separator/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ORDENANZA  Nº  4667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Visto: La  nota  presentada por la Sra. Pura Guilda Ramallo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solicitando exención de deuda de T</w:t>
      </w:r>
      <w:r w:rsidRPr="00D628F6">
        <w:rPr>
          <w:rFonts w:ascii="Courier New" w:hAnsi="Courier New" w:cs="Courier New"/>
        </w:rPr>
        <w:t>asa por Servicios a la Propiedad; y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C O N S I D E R A N D O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Que solicitan la exención de la deuda por carecer de medios para hacer frente a su pago;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Que el estudio socioeconómico realizado sugiere hacer lugar a lo solicitado;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Que evaluada l</w:t>
      </w:r>
      <w:r w:rsidRPr="00D628F6">
        <w:rPr>
          <w:rFonts w:ascii="Courier New" w:hAnsi="Courier New" w:cs="Courier New"/>
        </w:rPr>
        <w:t>a situación planteada por Comisión de Hacienda, la misma emite despacho otorgando un porcentaje de exención, despacho aprobado por unanimidad en Sesión de fecha 23 de marzo del 2000.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 xml:space="preserve">EL HONORABLE CONCEJO DELIBERANTE DE LA CIUDAD DE 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ALTA GRACIA S</w:t>
      </w:r>
      <w:r w:rsidRPr="00D628F6">
        <w:rPr>
          <w:rFonts w:ascii="Courier New" w:hAnsi="Courier New" w:cs="Courier New"/>
        </w:rPr>
        <w:t>ANCIONA CON FUERZA DE ORDENANZA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 xml:space="preserve">Art.1: EXIMIR en un ochenta por  ciento (80%) la deuda has- 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ta la cuota 3/2000 inclusive, que en concepto de Tasas por Servicios a la Propiedad mantiene con el municipio por el inmueble designación catastral 3-01-217-</w:t>
      </w:r>
      <w:r w:rsidRPr="00D628F6">
        <w:rPr>
          <w:rFonts w:ascii="Courier New" w:hAnsi="Courier New" w:cs="Courier New"/>
        </w:rPr>
        <w:t>006-000, previa acreditación por parte de la solicitante del pago de los honorarios profesionales del procurador municipal.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 xml:space="preserve">      Ordenanzas y archívese. 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DADA EN LA SALA DE SESIONES D</w:t>
      </w:r>
      <w:r w:rsidRPr="00D628F6">
        <w:rPr>
          <w:rFonts w:ascii="Courier New" w:hAnsi="Courier New" w:cs="Courier New"/>
        </w:rPr>
        <w:t xml:space="preserve">EL HONORABLE CONCEJO DELIBERANTE A VEINTITRES DIAS DEL MES DE MARZO DEL DOS MIL.  </w:t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ä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ù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v</w:t>
      </w:r>
      <w:r w:rsidRPr="00D628F6">
        <w:rPr>
          <w:rFonts w:ascii="Courier New" w:hAnsi="Courier New" w:cs="Courier New"/>
        </w:rPr>
        <w:pgNum/>
        <w:t>)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@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s</w:t>
      </w:r>
      <w:r w:rsidRPr="00D628F6">
        <w:rPr>
          <w:rFonts w:ascii="Courier New" w:hAnsi="Courier New" w:cs="Courier New"/>
        </w:rPr>
        <w:pgNum/>
        <w:t>╝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</w:t>
      </w:r>
      <w:r w:rsidRPr="00D628F6">
        <w:rPr>
          <w:rFonts w:ascii="Courier New" w:hAnsi="Courier New" w:cs="Courier New"/>
        </w:rPr>
        <w:softHyphen/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p</w:t>
      </w:r>
      <w:r w:rsidRPr="00D628F6">
        <w:rPr>
          <w:rFonts w:ascii="Courier New" w:hAnsi="Courier New" w:cs="Courier New"/>
        </w:rPr>
        <w:pgNum/>
        <w:t>%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+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k</w:t>
      </w:r>
      <w:r w:rsidRPr="00D628F6">
        <w:rPr>
          <w:rFonts w:ascii="Courier New" w:hAnsi="Courier New" w:cs="Courier New"/>
        </w:rPr>
        <w:pgNum/>
        <w:t>2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h</w:t>
      </w:r>
      <w:r w:rsidRPr="00D628F6">
        <w:rPr>
          <w:rFonts w:ascii="Courier New" w:hAnsi="Courier New" w:cs="Courier New"/>
        </w:rPr>
        <w:pgNum/>
        <w:t>c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f</w:t>
      </w:r>
      <w:r w:rsidRPr="00D628F6">
        <w:rPr>
          <w:rFonts w:ascii="Courier New" w:hAnsi="Courier New" w:cs="Courier New"/>
        </w:rPr>
        <w:pgNum/>
        <w:t>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à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a</w:t>
      </w:r>
      <w:r w:rsidRPr="00D628F6">
        <w:rPr>
          <w:rFonts w:ascii="Courier New" w:hAnsi="Courier New" w:cs="Courier New"/>
        </w:rPr>
        <w:pgNum/>
        <w:t>Æ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^</w:t>
      </w:r>
      <w:r w:rsidRPr="00D628F6">
        <w:rPr>
          <w:rFonts w:ascii="Courier New" w:hAnsi="Courier New" w:cs="Courier New"/>
        </w:rPr>
        <w:pgNum/>
        <w:t>▀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\</w:t>
      </w:r>
      <w:r w:rsidRPr="00D628F6">
        <w:rPr>
          <w:rFonts w:ascii="Courier New" w:hAnsi="Courier New" w:cs="Courier New"/>
        </w:rPr>
        <w:pgNum/>
        <w:t>▄▄▄▄▄▄▄▄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br w:type="column"/>
      </w:r>
      <w:r w:rsidRPr="00D628F6">
        <w:rPr>
          <w:rFonts w:ascii="Courier New" w:hAnsi="Courier New" w:cs="Courier New"/>
        </w:rPr>
        <w:lastRenderedPageBreak/>
        <w:t>▀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x</w:t>
      </w:r>
      <w:r w:rsidRPr="00D628F6">
        <w:rPr>
          <w:rFonts w:ascii="Courier New" w:hAnsi="Courier New" w:cs="Courier New"/>
        </w:rPr>
        <w:pgNum/>
        <w:t>T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)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@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s</w:t>
      </w:r>
      <w:r w:rsidRPr="00D628F6">
        <w:rPr>
          <w:rFonts w:ascii="Courier New" w:hAnsi="Courier New" w:cs="Courier New"/>
        </w:rPr>
        <w:pgNum/>
        <w:t>╝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</w:t>
      </w:r>
      <w:r w:rsidRPr="00D628F6">
        <w:rPr>
          <w:rFonts w:ascii="Courier New" w:hAnsi="Courier New" w:cs="Courier New"/>
        </w:rPr>
        <w:softHyphen/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p</w:t>
      </w:r>
      <w:r w:rsidRPr="00D628F6">
        <w:rPr>
          <w:rFonts w:ascii="Courier New" w:hAnsi="Courier New" w:cs="Courier New"/>
        </w:rPr>
        <w:pgNum/>
        <w:t>%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+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k</w:t>
      </w:r>
      <w:r w:rsidRPr="00D628F6">
        <w:rPr>
          <w:rFonts w:ascii="Courier New" w:hAnsi="Courier New" w:cs="Courier New"/>
        </w:rPr>
        <w:pgNum/>
        <w:t>2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h</w:t>
      </w:r>
      <w:r w:rsidRPr="00D628F6">
        <w:rPr>
          <w:rFonts w:ascii="Courier New" w:hAnsi="Courier New" w:cs="Courier New"/>
        </w:rPr>
        <w:pgNum/>
        <w:t>c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f</w:t>
      </w:r>
      <w:r w:rsidRPr="00D628F6">
        <w:rPr>
          <w:rFonts w:ascii="Courier New" w:hAnsi="Courier New" w:cs="Courier New"/>
        </w:rPr>
        <w:pgNum/>
        <w:t>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à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a</w:t>
      </w:r>
      <w:r w:rsidRPr="00D628F6">
        <w:rPr>
          <w:rFonts w:ascii="Courier New" w:hAnsi="Courier New" w:cs="Courier New"/>
        </w:rPr>
        <w:pgNum/>
        <w:t>Æ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^</w:t>
      </w:r>
      <w:r w:rsidRPr="00D628F6">
        <w:rPr>
          <w:rFonts w:ascii="Courier New" w:hAnsi="Courier New" w:cs="Courier New"/>
        </w:rPr>
        <w:pgNum/>
        <w:t>▀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\</w:t>
      </w:r>
      <w:r w:rsidRPr="00D628F6">
        <w:rPr>
          <w:rFonts w:ascii="Courier New" w:hAnsi="Courier New" w:cs="Courier New"/>
        </w:rPr>
        <w:pgNum/>
        <w:t>▄▄▄▄▄▄▄▄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>Ç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é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ä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Ö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x</w:t>
      </w:r>
      <w:r w:rsidRPr="00D628F6">
        <w:rPr>
          <w:rFonts w:ascii="Courier New" w:hAnsi="Courier New" w:cs="Courier New"/>
        </w:rPr>
        <w:pgNum/>
        <w:t>ø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Ø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ƒ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Ì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%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o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ab/>
      </w:r>
      <w:r w:rsidRPr="00D628F6">
        <w:rPr>
          <w:rFonts w:ascii="Courier New" w:hAnsi="Courier New" w:cs="Courier New"/>
        </w:rPr>
        <w:t>%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'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)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B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D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F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á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`</w:t>
      </w:r>
      <w:r w:rsidRPr="00D628F6">
        <w:rPr>
          <w:rFonts w:ascii="Courier New" w:hAnsi="Courier New" w:cs="Courier New"/>
        </w:rPr>
        <w:pgNum/>
        <w:t>ó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`</w:t>
      </w:r>
      <w:r w:rsidRPr="00D628F6">
        <w:rPr>
          <w:rFonts w:ascii="Courier New" w:hAnsi="Courier New" w:cs="Courier New"/>
        </w:rPr>
        <w:pgNum/>
        <w:t>­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`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­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‗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©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║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╝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´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±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¾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!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continuationSeparator/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t>!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#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%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r</w:t>
      </w:r>
      <w:r w:rsidRPr="00D628F6">
        <w:rPr>
          <w:rFonts w:ascii="Courier New" w:hAnsi="Courier New" w:cs="Courier New"/>
        </w:rPr>
        <w:pgNum/>
        <w:t>c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}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i</w:t>
      </w:r>
      <w:r w:rsidRPr="00D628F6">
        <w:rPr>
          <w:rFonts w:ascii="Courier New" w:hAnsi="Courier New" w:cs="Courier New"/>
        </w:rPr>
        <w:pgNum/>
        <w:t>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¢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¦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▀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▀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ß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x</w:t>
      </w:r>
      <w:r w:rsidRPr="00D628F6">
        <w:rPr>
          <w:rFonts w:ascii="Courier New" w:hAnsi="Courier New" w:cs="Courier New"/>
        </w:rPr>
        <w:pgNum/>
        <w:t>Ò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x</w:t>
      </w:r>
      <w:r w:rsidRPr="00D628F6">
        <w:rPr>
          <w:rFonts w:ascii="Courier New" w:hAnsi="Courier New" w:cs="Courier New"/>
        </w:rPr>
        <w:pgNum/>
        <w:t>T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x</w:t>
      </w:r>
      <w:r w:rsidRPr="00D628F6">
        <w:rPr>
          <w:rFonts w:ascii="Courier New" w:hAnsi="Courier New" w:cs="Courier New"/>
        </w:rPr>
        <w:pgNum/>
        <w:t>U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  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rB­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─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noBreakHyphen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>&lt;</w:t>
      </w:r>
      <w:r w:rsidRPr="00D628F6">
        <w:rPr>
          <w:rFonts w:ascii="Courier New" w:hAnsi="Courier New" w:cs="Courier New"/>
        </w:rPr>
        <w:separator/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</w:p>
    <w:p w:rsidR="00000000" w:rsidRPr="00D628F6" w:rsidRDefault="005D4EF1" w:rsidP="00D628F6">
      <w:pPr>
        <w:pStyle w:val="Textosinformato"/>
        <w:rPr>
          <w:rFonts w:ascii="Courier New" w:hAnsi="Courier New" w:cs="Courier New"/>
        </w:rPr>
      </w:pP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È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628F6">
        <w:rPr>
          <w:rFonts w:ascii="Courier New" w:hAnsi="Courier New" w:cs="Courier New"/>
        </w:rPr>
        <w:t/>
      </w:r>
      <w:r w:rsidRPr="00D628F6">
        <w:rPr>
          <w:rFonts w:ascii="Courier New" w:hAnsi="Courier New" w:cs="Courier New"/>
        </w:rPr>
        <w:pgNum/>
        <w:t>&amp;</w:t>
      </w:r>
      <w:r w:rsidRPr="00D628F6">
        <w:rPr>
          <w:rFonts w:ascii="Courier New" w:hAnsi="Courier New" w:cs="Courier New"/>
        </w:rPr>
        <w:pgNum/>
        <w:t>;</w:t>
      </w:r>
      <w:r w:rsidRPr="00D628F6">
        <w:rPr>
          <w:rFonts w:ascii="Courier New" w:hAnsi="Courier New" w:cs="Courier New"/>
        </w:rPr>
        <w:pgNum/>
        <w:t>A</w:t>
      </w:r>
      <w:r w:rsidRPr="00D628F6">
        <w:rPr>
          <w:rFonts w:ascii="Courier New" w:hAnsi="Courier New" w:cs="Courier New"/>
        </w:rPr>
        <w:pgNum/>
        <w:t>B</w:t>
      </w:r>
      <w:r w:rsidRPr="00D628F6">
        <w:rPr>
          <w:rFonts w:ascii="Courier New" w:hAnsi="Courier New" w:cs="Courier New"/>
        </w:rPr>
        <w:pgNum/>
        <w:t>ÿ</w:t>
      </w:r>
      <w:r w:rsidRPr="00D628F6">
        <w:rPr>
          <w:rFonts w:ascii="Courier New" w:hAnsi="Courier New" w:cs="Courier New"/>
        </w:rPr>
        <w:pgNum/>
        <w:t>Ö</w:t>
      </w:r>
      <w:r w:rsidRPr="00D628F6">
        <w:rPr>
          <w:rFonts w:ascii="Courier New" w:hAnsi="Courier New" w:cs="Courier New"/>
        </w:rPr>
        <w:pgNum/>
        <w:t>í</w:t>
      </w:r>
      <w:r w:rsidRPr="00D628F6">
        <w:rPr>
          <w:rFonts w:ascii="Courier New" w:hAnsi="Courier New" w:cs="Courier New"/>
        </w:rPr>
        <w:pgNum/>
        <w:t>®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</w:r>
      <w:r w:rsidRPr="00D628F6">
        <w:rPr>
          <w:rFonts w:ascii="Courier New" w:hAnsi="Courier New" w:cs="Courier New"/>
        </w:rPr>
        <w:t>ORDENANZA Nº 4667</w:t>
      </w:r>
      <w:r w:rsidRPr="00D628F6">
        <w:rPr>
          <w:rFonts w:ascii="Courier New" w:hAnsi="Courier New" w:cs="Courier New"/>
        </w:rPr>
        <w:pgNum/>
        <w:t>COMISION DE HACIENDA</w:t>
      </w:r>
      <w:r w:rsidRPr="00D628F6">
        <w:rPr>
          <w:rFonts w:ascii="Courier New" w:hAnsi="Courier New" w:cs="Courier New"/>
        </w:rPr>
        <w:pgNum/>
        <w:t>GRA 2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EXIMIENDO EN UN 80% DE LA DEUDA DE TASA A LA PROPIEDAD A LA SR</w:t>
      </w:r>
      <w:r w:rsidRPr="00D628F6">
        <w:rPr>
          <w:rFonts w:ascii="Courier New" w:hAnsi="Courier New" w:cs="Courier New"/>
        </w:rPr>
        <w:t>A. PURA GUILDA RAMALLO.</w:t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03/17/0003/17/00È</w:t>
      </w:r>
      <w:r w:rsidRPr="00D628F6">
        <w:rPr>
          <w:rFonts w:ascii="Courier New" w:hAnsi="Courier New" w:cs="Courier New"/>
        </w:rPr>
        <w:continuationSeparator/>
      </w:r>
      <w:r w:rsidRPr="00D628F6">
        <w:rPr>
          <w:rFonts w:ascii="Courier New" w:hAnsi="Courier New" w:cs="Courier New"/>
        </w:rPr>
        <w:pgNum/>
      </w:r>
      <w:r w:rsidRPr="00D628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628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628F6" w:rsidSect="00D628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4EF1"/>
    <w:rsid w:val="00B06D87"/>
    <w:rsid w:val="00D6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46FAF6-3ADA-41B2-B3E4-37D0FA41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628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628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