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28CB">
        <w:rPr>
          <w:rFonts w:ascii="Courier New" w:hAnsi="Courier New" w:cs="Courier New"/>
        </w:rPr>
        <w:t>1¥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½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á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br w:type="page"/>
      </w:r>
      <w:r w:rsidRPr="00D728CB">
        <w:rPr>
          <w:rFonts w:ascii="Courier New" w:hAnsi="Courier New" w:cs="Courier New"/>
        </w:rPr>
        <w:lastRenderedPageBreak/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  <w:t>NORMAL.MOD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EPLX800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  <w:t>@</w:t>
      </w:r>
      <w:r w:rsidRPr="00D728CB">
        <w:rPr>
          <w:rFonts w:ascii="Courier New" w:hAnsi="Courier New" w:cs="Courier New"/>
        </w:rPr>
        <w:pgNum/>
        <w:t>b</w:t>
      </w:r>
      <w:r w:rsidRPr="00D728CB">
        <w:rPr>
          <w:rFonts w:ascii="Courier New" w:hAnsi="Courier New" w:cs="Courier New"/>
        </w:rPr>
        <w:t>┼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  <w:t>R</w:t>
      </w:r>
      <w:r w:rsidRPr="00D728CB">
        <w:rPr>
          <w:rFonts w:ascii="Courier New" w:hAnsi="Courier New" w:cs="Courier New"/>
        </w:rPr>
        <w:separator/>
        <w:t xml:space="preserve">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ORDENANZA  Nº  4669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Visto: La solicitud realizada por los organizadores del En-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cuentro Nacional de Artesanos d</w:t>
      </w:r>
      <w:r w:rsidRPr="00D728CB">
        <w:rPr>
          <w:rFonts w:ascii="Courier New" w:hAnsi="Courier New" w:cs="Courier New"/>
        </w:rPr>
        <w:t>e instituir el Premio Ciudad de Alta Gracia; y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C O N S I D E R A N D O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Que el Encuentro Nacional de Artesanos que se desarrolla en nuestra ciudad, se trata de un evento de gran importancia para el desarrollo turístico y cultural;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Que es import</w:t>
      </w:r>
      <w:r w:rsidRPr="00D728CB">
        <w:rPr>
          <w:rFonts w:ascii="Courier New" w:hAnsi="Courier New" w:cs="Courier New"/>
        </w:rPr>
        <w:t xml:space="preserve">ante un reconocimiento a los artesanos participantes.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EL HONORABLE CONCEJO DELIBERANTE DE LA CIUDAD DE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ALTA GRACIA SANCIONA CON FUERZA DE ORDENANZA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Art.1: AUTORIZAR  al  Departamento  Ejecutivo  a otorgar un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premio para el IV Encuentro </w:t>
      </w:r>
      <w:r w:rsidRPr="00D728CB">
        <w:rPr>
          <w:rFonts w:ascii="Courier New" w:hAnsi="Courier New" w:cs="Courier New"/>
        </w:rPr>
        <w:t>Nacional de Artesanos de PESOS QUINIENTOS ($ 500.-) denominado "Primer Premio Ciudad de Alta Gracia".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Art.2: IMPUTAR el monto establecido en el art.1 a la Parti-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      da Nº 12.1.1.03.14.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     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Art.3: COMUNIQUESE,  publíquese, transcríbase al  Libro</w:t>
      </w:r>
      <w:r w:rsidRPr="00D728CB">
        <w:rPr>
          <w:rFonts w:ascii="Courier New" w:hAnsi="Courier New" w:cs="Courier New"/>
        </w:rPr>
        <w:t xml:space="preserve">  de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      Ordenanzas y archívese.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28CB">
        <w:rPr>
          <w:rFonts w:ascii="Courier New" w:hAnsi="Courier New" w:cs="Courier New"/>
        </w:rPr>
        <w:t>Ç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Ü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v</w:t>
      </w:r>
      <w:r w:rsidRPr="00D728CB">
        <w:rPr>
          <w:rFonts w:ascii="Courier New" w:hAnsi="Courier New" w:cs="Courier New"/>
        </w:rPr>
        <w:pgNum/>
        <w:t>4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K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s</w:t>
      </w:r>
      <w:r w:rsidRPr="00D728CB">
        <w:rPr>
          <w:rFonts w:ascii="Courier New" w:hAnsi="Courier New" w:cs="Courier New"/>
        </w:rPr>
        <w:pgNum/>
        <w:t>8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ƒ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p</w:t>
      </w:r>
      <w:r w:rsidRPr="00D728CB">
        <w:rPr>
          <w:rFonts w:ascii="Courier New" w:hAnsi="Courier New" w:cs="Courier New"/>
        </w:rPr>
        <w:pgNum/>
        <w:t>ñ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ª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m</w:t>
      </w:r>
      <w:r w:rsidRPr="00D728CB">
        <w:rPr>
          <w:rFonts w:ascii="Courier New" w:hAnsi="Courier New" w:cs="Courier New"/>
        </w:rPr>
        <w:pgNum/>
        <w:t>¼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h</w:t>
      </w:r>
      <w:r w:rsidRPr="00D728CB">
        <w:rPr>
          <w:rFonts w:ascii="Courier New" w:hAnsi="Courier New" w:cs="Courier New"/>
        </w:rPr>
        <w:pgNum/>
        <w:t>Â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e</w:t>
      </w:r>
      <w:r w:rsidRPr="00D728CB">
        <w:rPr>
          <w:rFonts w:ascii="Courier New" w:hAnsi="Courier New" w:cs="Courier New"/>
        </w:rPr>
        <w:pgNum/>
        <w:t>g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o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  <w:t>w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]</w:t>
      </w:r>
      <w:r w:rsidRPr="00D728CB">
        <w:rPr>
          <w:rFonts w:ascii="Courier New" w:hAnsi="Courier New" w:cs="Courier New"/>
        </w:rPr>
        <w:pgNum/>
        <w:t>╔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¤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▄▄▄▄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br w:type="column"/>
      </w:r>
      <w:r w:rsidRPr="00D728CB">
        <w:rPr>
          <w:rFonts w:ascii="Courier New" w:hAnsi="Courier New" w:cs="Courier New"/>
        </w:rPr>
        <w:lastRenderedPageBreak/>
        <w:t>¤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▄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)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v</w:t>
      </w:r>
      <w:r w:rsidRPr="00D728CB">
        <w:rPr>
          <w:rFonts w:ascii="Courier New" w:hAnsi="Courier New" w:cs="Courier New"/>
        </w:rPr>
        <w:pgNum/>
        <w:t>×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s</w:t>
      </w:r>
      <w:r w:rsidRPr="00D728CB">
        <w:rPr>
          <w:rFonts w:ascii="Courier New" w:hAnsi="Courier New" w:cs="Courier New"/>
        </w:rPr>
        <w:pgNum/>
        <w:t>á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ƒ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p</w:t>
      </w:r>
      <w:r w:rsidRPr="00D728CB">
        <w:rPr>
          <w:rFonts w:ascii="Courier New" w:hAnsi="Courier New" w:cs="Courier New"/>
        </w:rPr>
        <w:pgNum/>
        <w:t>ñ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ª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m</w:t>
      </w:r>
      <w:r w:rsidRPr="00D728CB">
        <w:rPr>
          <w:rFonts w:ascii="Courier New" w:hAnsi="Courier New" w:cs="Courier New"/>
        </w:rPr>
        <w:pgNum/>
        <w:t>¼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h</w:t>
      </w:r>
      <w:r w:rsidRPr="00D728CB">
        <w:rPr>
          <w:rFonts w:ascii="Courier New" w:hAnsi="Courier New" w:cs="Courier New"/>
        </w:rPr>
        <w:pgNum/>
        <w:t>Â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e</w:t>
      </w:r>
      <w:r w:rsidRPr="00D728CB">
        <w:rPr>
          <w:rFonts w:ascii="Courier New" w:hAnsi="Courier New" w:cs="Courier New"/>
        </w:rPr>
        <w:pgNum/>
        <w:t>g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o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  <w:t>w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]</w:t>
      </w:r>
      <w:r w:rsidRPr="00D728CB">
        <w:rPr>
          <w:rFonts w:ascii="Courier New" w:hAnsi="Courier New" w:cs="Courier New"/>
        </w:rPr>
        <w:pgNum/>
        <w:t>╔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¤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▄▄▄▄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t>Ç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â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à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ç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£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×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á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o</w:t>
      </w:r>
      <w:r w:rsidRPr="00D728CB">
        <w:rPr>
          <w:rFonts w:ascii="Courier New" w:hAnsi="Courier New" w:cs="Courier New"/>
        </w:rPr>
        <w:pgNum/>
        <w:t>ó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l</w:t>
      </w:r>
      <w:r w:rsidRPr="00D728CB">
        <w:rPr>
          <w:rFonts w:ascii="Courier New" w:hAnsi="Courier New" w:cs="Courier New"/>
        </w:rPr>
        <w:pgNum/>
        <w:t>ñ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l</w:t>
      </w:r>
      <w:r w:rsidRPr="00D728CB">
        <w:rPr>
          <w:rFonts w:ascii="Courier New" w:hAnsi="Courier New" w:cs="Courier New"/>
        </w:rPr>
        <w:pgNum/>
        <w:t>ß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l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tab/>
        <w:t>ß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0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r</w:t>
      </w:r>
      <w:r w:rsidRPr="00D728CB">
        <w:rPr>
          <w:rFonts w:ascii="Courier New" w:hAnsi="Courier New" w:cs="Courier New"/>
        </w:rPr>
        <w:pgNum/>
        <w:t>2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4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M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pgNum/>
        <w:t>O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  <w:t>Q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  <w:t>±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  <w:t>¾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continuationSeparator/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t>¾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8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r</w:t>
      </w:r>
      <w:r w:rsidRPr="00D728CB">
        <w:rPr>
          <w:rFonts w:ascii="Courier New" w:hAnsi="Courier New" w:cs="Courier New"/>
        </w:rPr>
        <w:pgNum/>
        <w:t>: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r</w:t>
      </w:r>
      <w:r w:rsidRPr="00D728CB">
        <w:rPr>
          <w:rFonts w:ascii="Courier New" w:hAnsi="Courier New" w:cs="Courier New"/>
        </w:rPr>
        <w:pgNum/>
        <w:t>&lt;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pgNum/>
        <w:t>o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pgNum/>
        <w:t>q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pgNum/>
        <w:t>s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pgNum/>
        <w:t>ó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pgNum/>
        <w:t>ñ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`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ñ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ª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r</w:t>
      </w:r>
      <w:r w:rsidRPr="00D728CB">
        <w:rPr>
          <w:rFonts w:ascii="Courier New" w:hAnsi="Courier New" w:cs="Courier New"/>
        </w:rPr>
        <w:pgNum/>
        <w:t>õ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o</w:t>
      </w:r>
      <w:r w:rsidRPr="00D728CB">
        <w:rPr>
          <w:rFonts w:ascii="Courier New" w:hAnsi="Courier New" w:cs="Courier New"/>
        </w:rPr>
        <w:pgNum/>
        <w:t>g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f</w:t>
      </w:r>
      <w:r w:rsidRPr="00D728CB">
        <w:rPr>
          <w:rFonts w:ascii="Courier New" w:hAnsi="Courier New" w:cs="Courier New"/>
        </w:rPr>
        <w:pgNum/>
        <w:t>i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ª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┴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╔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separator/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'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)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+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-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/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á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x</w:t>
      </w:r>
      <w:r w:rsidRPr="00D728CB">
        <w:rPr>
          <w:rFonts w:ascii="Courier New" w:hAnsi="Courier New" w:cs="Courier New"/>
        </w:rPr>
        <w:pgNum/>
        <w:t>í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  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rB­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─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noBreakHyphen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>&lt;</w:t>
      </w:r>
      <w:r w:rsidRPr="00D728CB">
        <w:rPr>
          <w:rFonts w:ascii="Courier New" w:hAnsi="Courier New" w:cs="Courier New"/>
        </w:rPr>
        <w:separator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</w:p>
    <w:p w:rsidR="00000000" w:rsidRPr="00D728CB" w:rsidRDefault="005F787C" w:rsidP="00D728CB">
      <w:pPr>
        <w:pStyle w:val="Textosinformato"/>
        <w:rPr>
          <w:rFonts w:ascii="Courier New" w:hAnsi="Courier New" w:cs="Courier New"/>
        </w:rPr>
      </w:pP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 xml:space="preserve"> 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28CB">
        <w:rPr>
          <w:rFonts w:ascii="Courier New" w:hAnsi="Courier New" w:cs="Courier New"/>
        </w:rPr>
        <w:t/>
      </w:r>
      <w:r w:rsidRPr="00D728CB">
        <w:rPr>
          <w:rFonts w:ascii="Courier New" w:hAnsi="Courier New" w:cs="Courier New"/>
        </w:rPr>
        <w:pgNum/>
        <w:t>&amp;</w:t>
      </w:r>
      <w:r w:rsidRPr="00D728CB">
        <w:rPr>
          <w:rFonts w:ascii="Courier New" w:hAnsi="Courier New" w:cs="Courier New"/>
        </w:rPr>
        <w:pgNum/>
        <w:t>+</w:t>
      </w:r>
      <w:r w:rsidRPr="00D728CB">
        <w:rPr>
          <w:rFonts w:ascii="Courier New" w:hAnsi="Courier New" w:cs="Courier New"/>
        </w:rPr>
        <w:pgNum/>
        <w:t>1</w:t>
      </w:r>
      <w:r w:rsidRPr="00D728CB">
        <w:rPr>
          <w:rFonts w:ascii="Courier New" w:hAnsi="Courier New" w:cs="Courier New"/>
        </w:rPr>
        <w:pgNum/>
        <w:t>2</w:t>
      </w:r>
      <w:r w:rsidRPr="00D728CB">
        <w:rPr>
          <w:rFonts w:ascii="Courier New" w:hAnsi="Courier New" w:cs="Courier New"/>
        </w:rPr>
        <w:pgNum/>
        <w:t>ï</w:t>
      </w:r>
      <w:r w:rsidRPr="00D728CB">
        <w:rPr>
          <w:rFonts w:ascii="Courier New" w:hAnsi="Courier New" w:cs="Courier New"/>
        </w:rPr>
        <w:pgNum/>
        <w:t>î</w:t>
      </w:r>
      <w:r w:rsidRPr="00D728CB">
        <w:rPr>
          <w:rFonts w:ascii="Courier New" w:hAnsi="Courier New" w:cs="Courier New"/>
        </w:rPr>
        <w:pgNum/>
        <w:t>ö</w:t>
      </w:r>
      <w:r w:rsidRPr="00D728CB">
        <w:rPr>
          <w:rFonts w:ascii="Courier New" w:hAnsi="Courier New" w:cs="Courier New"/>
        </w:rPr>
        <w:pgNum/>
        <w:t>£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</w:r>
      <w:r w:rsidRPr="00D728CB">
        <w:rPr>
          <w:rFonts w:ascii="Courier New" w:hAnsi="Courier New" w:cs="Courier New"/>
        </w:rPr>
        <w:pgNum/>
        <w:t>ORDENANZA Nº 4669</w:t>
      </w:r>
      <w:r w:rsidRPr="00D728CB">
        <w:rPr>
          <w:rFonts w:ascii="Courier New" w:hAnsi="Courier New" w:cs="Courier New"/>
        </w:rPr>
        <w:pgNum/>
        <w:t>D.E.</w:t>
      </w:r>
      <w:r w:rsidRPr="00D728CB">
        <w:rPr>
          <w:rFonts w:ascii="Courier New" w:hAnsi="Courier New" w:cs="Courier New"/>
        </w:rPr>
        <w:pgNum/>
        <w:t>GRA 2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AUTORIZANDO AL D.E. A OTORGAR UN PREMIO DE $ 500 PARA EL IV ENCUENTRO NAC. DE ARTESANOS.</w:t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 xml:space="preserve">03/17/0001/04/80 </w:t>
      </w:r>
      <w:r w:rsidRPr="00D728CB">
        <w:rPr>
          <w:rFonts w:ascii="Courier New" w:hAnsi="Courier New" w:cs="Courier New"/>
        </w:rPr>
        <w:continuationSeparator/>
      </w:r>
      <w:r w:rsidRPr="00D728CB">
        <w:rPr>
          <w:rFonts w:ascii="Courier New" w:hAnsi="Courier New" w:cs="Courier New"/>
        </w:rPr>
        <w:pgNum/>
      </w:r>
      <w:r w:rsidRPr="00D728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28CB" w:rsidSect="00D728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787C"/>
    <w:rsid w:val="00B06D87"/>
    <w:rsid w:val="00D7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B6C99-8FF6-4990-BE0C-E1CA6938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28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28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