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56AA">
        <w:rPr>
          <w:rFonts w:ascii="Courier New" w:hAnsi="Courier New" w:cs="Courier New"/>
        </w:rPr>
        <w:t>1¥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½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NORMAL.MOD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EPLX800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  <w:t>@</w:t>
      </w:r>
      <w:r w:rsidRPr="001656AA">
        <w:rPr>
          <w:rFonts w:ascii="Courier New" w:hAnsi="Courier New" w:cs="Courier New"/>
        </w:rPr>
        <w:pgNum/>
        <w:t>b</w:t>
      </w:r>
      <w:r w:rsidRPr="001656AA">
        <w:rPr>
          <w:rFonts w:ascii="Courier New" w:hAnsi="Courier New" w:cs="Courier New"/>
        </w:rPr>
        <w:t>┼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R</w:t>
      </w:r>
      <w:r w:rsidRPr="001656AA">
        <w:rPr>
          <w:rFonts w:ascii="Courier New" w:hAnsi="Courier New" w:cs="Courier New"/>
        </w:rPr>
        <w:separator/>
        <w:t>"AÑO DEL ORDENAMIENTO JURIDICO MUNICIPAL"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ORDENANZA  Nº  4685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Visto: La  nota  presentada  por  la  Sra.  Esther Etelvin</w:t>
      </w:r>
      <w:r w:rsidRPr="001656AA">
        <w:rPr>
          <w:rFonts w:ascii="Courier New" w:hAnsi="Courier New" w:cs="Courier New"/>
        </w:rPr>
        <w:t xml:space="preserve">a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Contreras solicitando ayuda económica para la compra de materiales de construcción; y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C O N S I D E R A N D O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Que solicita la ayuda para acondicionar la precaria vivienda que habita junto a su familia;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Que el estudio socioeconómico realiza</w:t>
      </w:r>
      <w:r w:rsidRPr="001656AA">
        <w:rPr>
          <w:rFonts w:ascii="Courier New" w:hAnsi="Courier New" w:cs="Courier New"/>
        </w:rPr>
        <w:t>do sugiere se dé una pronta solución al pedido de este grupo familiar;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</w:t>
      </w:r>
      <w:r w:rsidRPr="001656AA">
        <w:rPr>
          <w:rFonts w:ascii="Courier New" w:hAnsi="Courier New" w:cs="Courier New"/>
        </w:rPr>
        <w:t xml:space="preserve">este Cuerpo, despacho aprobado por unanimidad en Sesión de fecha 30 de marzo  del 2000.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EL HONORABLE CONCEJO DELIBERANTE DE LA CIUDAD DE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ALTA GRACIA SANCIONA CON FUERZA DE ORDENANZA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Art.1: OTORGAR  un  subsidio  por única vez de  PESOS  C</w:t>
      </w:r>
      <w:r w:rsidRPr="001656AA">
        <w:rPr>
          <w:rFonts w:ascii="Courier New" w:hAnsi="Courier New" w:cs="Courier New"/>
        </w:rPr>
        <w:t>IEN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($ 100.-) a la Sra. Esther Etelvina Contreras, D.N.I. Nº 20.531.700, con domicilio en calle 9 Nº 350 de Barrio Parque San Juan, para la compra de elementos indispensables para acondicionar la precaria vivienda que habita junto a su familia.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Art.2:</w:t>
      </w:r>
      <w:r w:rsidRPr="001656AA">
        <w:rPr>
          <w:rFonts w:ascii="Courier New" w:hAnsi="Courier New" w:cs="Courier New"/>
        </w:rPr>
        <w:t xml:space="preserve"> IMPUTAR el monto establecido en el art.1 a la Parti-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 xml:space="preserve">      Ordenanzas y archívese.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DADA EN LA SALA DE SES</w:t>
      </w:r>
      <w:r w:rsidRPr="001656AA">
        <w:rPr>
          <w:rFonts w:ascii="Courier New" w:hAnsi="Courier New" w:cs="Courier New"/>
        </w:rPr>
        <w:t xml:space="preserve">IONES DEL HONORABLE CONCEJO DELIBERANTE A TREINTA DIAS DEL MES DE MARZO DEL DOS MIL.  </w:t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t>▄▄▄▄▄▄▄▄▄▄▄▄▄▄▄▄▄▄▄▄▄▄▄▄▄▄▄▄▄▄▄▄▄▄▄▄▄▄▄▄Ç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v</w:t>
      </w:r>
      <w:r w:rsidRPr="001656AA">
        <w:rPr>
          <w:rFonts w:ascii="Courier New" w:hAnsi="Courier New" w:cs="Courier New"/>
        </w:rPr>
        <w:pgNum/>
        <w:t>_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v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s</w:t>
      </w:r>
      <w:r w:rsidRPr="001656AA">
        <w:rPr>
          <w:rFonts w:ascii="Courier New" w:hAnsi="Courier New" w:cs="Courier New"/>
        </w:rPr>
        <w:pgNum/>
        <w:t>Z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┴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p</w:t>
      </w:r>
      <w:r w:rsidRPr="001656AA">
        <w:rPr>
          <w:rFonts w:ascii="Courier New" w:hAnsi="Courier New" w:cs="Courier New"/>
        </w:rPr>
        <w:pgNum/>
        <w:t>ã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╬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k</w:t>
      </w:r>
      <w:r w:rsidRPr="001656AA">
        <w:rPr>
          <w:rFonts w:ascii="Courier New" w:hAnsi="Courier New" w:cs="Courier New"/>
        </w:rPr>
        <w:pgNum/>
        <w:t>Ï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h</w:t>
      </w:r>
      <w:r w:rsidRPr="001656AA">
        <w:rPr>
          <w:rFonts w:ascii="Courier New" w:hAnsi="Courier New" w:cs="Courier New"/>
        </w:rPr>
        <w:pgNum/>
        <w:t>°</w:t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c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`</w:t>
      </w:r>
      <w:r w:rsidRPr="001656AA">
        <w:rPr>
          <w:rFonts w:ascii="Courier New" w:hAnsi="Courier New" w:cs="Courier New"/>
        </w:rPr>
        <w:pgNum/>
        <w:t>å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î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[</w:t>
      </w:r>
      <w:r w:rsidRPr="001656AA">
        <w:rPr>
          <w:rFonts w:ascii="Courier New" w:hAnsi="Courier New" w:cs="Courier New"/>
        </w:rPr>
        <w:pgNum/>
        <w:t>Ö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▄▄▄▄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br w:type="column"/>
      </w:r>
      <w:r w:rsidRPr="001656AA">
        <w:rPr>
          <w:rFonts w:ascii="Courier New" w:hAnsi="Courier New" w:cs="Courier New"/>
        </w:rPr>
        <w:lastRenderedPageBreak/>
        <w:t>Ö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õ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y</w:t>
      </w:r>
      <w:r w:rsidRPr="001656AA">
        <w:rPr>
          <w:rFonts w:ascii="Courier New" w:hAnsi="Courier New" w:cs="Courier New"/>
        </w:rPr>
        <w:pgNum/>
        <w:t>V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v</w:t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Z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┴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p</w:t>
      </w:r>
      <w:r w:rsidRPr="001656AA">
        <w:rPr>
          <w:rFonts w:ascii="Courier New" w:hAnsi="Courier New" w:cs="Courier New"/>
        </w:rPr>
        <w:pgNum/>
        <w:t>ã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╬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k</w:t>
      </w:r>
      <w:r w:rsidRPr="001656AA">
        <w:rPr>
          <w:rFonts w:ascii="Courier New" w:hAnsi="Courier New" w:cs="Courier New"/>
        </w:rPr>
        <w:pgNum/>
        <w:t>Ï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h</w:t>
      </w:r>
      <w:r w:rsidRPr="001656AA">
        <w:rPr>
          <w:rFonts w:ascii="Courier New" w:hAnsi="Courier New" w:cs="Courier New"/>
        </w:rPr>
        <w:pgNum/>
        <w:t>°</w:t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c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`</w:t>
      </w:r>
      <w:r w:rsidRPr="001656AA">
        <w:rPr>
          <w:rFonts w:ascii="Courier New" w:hAnsi="Courier New" w:cs="Courier New"/>
        </w:rPr>
        <w:pgNum/>
        <w:t>å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î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[</w:t>
      </w:r>
      <w:r w:rsidRPr="001656AA">
        <w:rPr>
          <w:rFonts w:ascii="Courier New" w:hAnsi="Courier New" w:cs="Courier New"/>
        </w:rPr>
        <w:pgNum/>
        <w:t>Ö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▄▄▄▄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separator/>
        <w:t>Ç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½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¡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┬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o</w:t>
      </w:r>
      <w:r w:rsidRPr="001656AA">
        <w:rPr>
          <w:rFonts w:ascii="Courier New" w:hAnsi="Courier New" w:cs="Courier New"/>
        </w:rPr>
        <w:pgNum/>
        <w:t>ã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l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l</w:t>
      </w:r>
      <w:r w:rsidRPr="001656AA">
        <w:rPr>
          <w:rFonts w:ascii="Courier New" w:hAnsi="Courier New" w:cs="Courier New"/>
        </w:rPr>
        <w:pgNum/>
        <w:t>[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c</w:t>
      </w:r>
      <w:r w:rsidRPr="001656AA">
        <w:rPr>
          <w:rFonts w:ascii="Courier New" w:hAnsi="Courier New" w:cs="Courier New"/>
        </w:rPr>
        <w:pgNum/>
        <w:t>]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t>]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_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x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r</w:t>
      </w:r>
      <w:r w:rsidRPr="001656AA">
        <w:rPr>
          <w:rFonts w:ascii="Courier New" w:hAnsi="Courier New" w:cs="Courier New"/>
        </w:rPr>
        <w:pgNum/>
        <w:t>z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|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┘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█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H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J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separator/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J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Z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r</w:t>
      </w:r>
      <w:r w:rsidRPr="001656AA">
        <w:rPr>
          <w:rFonts w:ascii="Courier New" w:hAnsi="Courier New" w:cs="Courier New"/>
        </w:rPr>
        <w:pgNum/>
        <w:t>\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r</w:t>
      </w:r>
      <w:r w:rsidRPr="001656AA">
        <w:rPr>
          <w:rFonts w:ascii="Courier New" w:hAnsi="Courier New" w:cs="Courier New"/>
        </w:rPr>
        <w:pgNum/>
        <w:t>^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æ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ô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ò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i</w:t>
      </w:r>
      <w:r w:rsidRPr="001656AA">
        <w:rPr>
          <w:rFonts w:ascii="Courier New" w:hAnsi="Courier New" w:cs="Courier New"/>
        </w:rPr>
        <w:pgNum/>
        <w:t>ã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`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t>ã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╚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°</w:t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o</w:t>
      </w:r>
      <w:r w:rsidRPr="001656AA">
        <w:rPr>
          <w:rFonts w:ascii="Courier New" w:hAnsi="Courier New" w:cs="Courier New"/>
        </w:rPr>
        <w:pgNum/>
        <w:t>·</w:t>
      </w:r>
      <w:r w:rsidRPr="001656AA">
        <w:rPr>
          <w:rFonts w:ascii="Courier New" w:hAnsi="Courier New" w:cs="Courier New"/>
        </w:rPr>
        <w:continuationSeparator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7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ä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f</w:t>
      </w:r>
      <w:r w:rsidRPr="001656AA">
        <w:rPr>
          <w:rFonts w:ascii="Courier New" w:hAnsi="Courier New" w:cs="Courier New"/>
        </w:rPr>
        <w:pgNum/>
        <w:t>å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f</w:t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─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õ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µ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Þ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Û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x</w:t>
      </w:r>
      <w:r w:rsidRPr="001656AA">
        <w:rPr>
          <w:rFonts w:ascii="Courier New" w:hAnsi="Courier New" w:cs="Courier New"/>
        </w:rPr>
        <w:pgNum/>
        <w:t>Y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  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rB­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noBreakHyphen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─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>&lt;</w:t>
      </w:r>
      <w:r w:rsidRPr="001656AA">
        <w:rPr>
          <w:rFonts w:ascii="Courier New" w:hAnsi="Courier New" w:cs="Courier New"/>
        </w:rPr>
        <w:separator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</w:p>
    <w:p w:rsidR="00000000" w:rsidRPr="001656AA" w:rsidRDefault="00640B14" w:rsidP="001656AA">
      <w:pPr>
        <w:pStyle w:val="Textosinformato"/>
        <w:rPr>
          <w:rFonts w:ascii="Courier New" w:hAnsi="Courier New" w:cs="Courier New"/>
        </w:rPr>
      </w:pP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Ï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  <w:t>&amp;</w:t>
      </w:r>
      <w:r w:rsidRPr="001656AA">
        <w:rPr>
          <w:rFonts w:ascii="Courier New" w:hAnsi="Courier New" w:cs="Courier New"/>
        </w:rPr>
        <w:pgNum/>
        <w:t>;</w:t>
      </w:r>
      <w:r w:rsidRPr="001656AA">
        <w:rPr>
          <w:rFonts w:ascii="Courier New" w:hAnsi="Courier New" w:cs="Courier New"/>
        </w:rPr>
        <w:pgNum/>
        <w:t>A</w:t>
      </w:r>
      <w:r w:rsidRPr="001656AA">
        <w:rPr>
          <w:rFonts w:ascii="Courier New" w:hAnsi="Courier New" w:cs="Courier New"/>
        </w:rPr>
        <w:pgNum/>
        <w:t>B</w:t>
      </w:r>
      <w:r w:rsidRPr="001656AA">
        <w:rPr>
          <w:rFonts w:ascii="Courier New" w:hAnsi="Courier New" w:cs="Courier New"/>
        </w:rPr>
        <w:pgNum/>
        <w:t>ƒ</w:t>
      </w:r>
      <w:r w:rsidRPr="001656AA">
        <w:rPr>
          <w:rFonts w:ascii="Courier New" w:hAnsi="Courier New" w:cs="Courier New"/>
        </w:rPr>
        <w:pgNum/>
        <w:t>á</w:t>
      </w:r>
      <w:r w:rsidRPr="001656AA">
        <w:rPr>
          <w:rFonts w:ascii="Courier New" w:hAnsi="Courier New" w:cs="Courier New"/>
        </w:rPr>
        <w:pgNum/>
        <w:t>¿</w:t>
      </w:r>
      <w:r w:rsidRPr="001656AA">
        <w:rPr>
          <w:rFonts w:ascii="Courier New" w:hAnsi="Courier New" w:cs="Courier New"/>
        </w:rPr>
        <w:pgNum/>
        <w:t>░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</w:r>
      <w:r w:rsidRPr="001656AA">
        <w:rPr>
          <w:rFonts w:ascii="Courier New" w:hAnsi="Courier New" w:cs="Courier New"/>
        </w:rPr>
        <w:pgNum/>
        <w:t>ORDENANZA Nº 4685</w:t>
      </w:r>
      <w:r w:rsidRPr="001656AA">
        <w:rPr>
          <w:rFonts w:ascii="Courier New" w:hAnsi="Courier New" w:cs="Courier New"/>
        </w:rPr>
        <w:pgNum/>
        <w:t>COMISION DE HACIENDA</w:t>
      </w:r>
      <w:r w:rsidRPr="001656AA">
        <w:rPr>
          <w:rFonts w:ascii="Courier New" w:hAnsi="Courier New" w:cs="Courier New"/>
        </w:rPr>
        <w:pgNum/>
        <w:t>GRA 2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OTORGAR SUBSIDIO POR UNICA VEZ DE PESOS CIEN ($ 100.-)  A LA S</w:t>
      </w:r>
      <w:r w:rsidRPr="001656AA">
        <w:rPr>
          <w:rFonts w:ascii="Courier New" w:hAnsi="Courier New" w:cs="Courier New"/>
        </w:rPr>
        <w:t>RA. ESTHER ETELVINA CONTRERAS.</w:t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03/17/0001/04/80Ï</w:t>
      </w:r>
      <w:r w:rsidRPr="001656AA">
        <w:rPr>
          <w:rFonts w:ascii="Courier New" w:hAnsi="Courier New" w:cs="Courier New"/>
        </w:rPr>
        <w:t/>
      </w:r>
      <w:r w:rsidRPr="001656AA">
        <w:rPr>
          <w:rFonts w:ascii="Courier New" w:hAnsi="Courier New" w:cs="Courier New"/>
        </w:rPr>
        <w:pgNum/>
      </w:r>
      <w:r w:rsidRPr="001656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56AA" w:rsidSect="001656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56AA"/>
    <w:rsid w:val="00640B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46C5A-4500-49E6-973B-9FED25EE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56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56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