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E5ABB">
        <w:rPr>
          <w:rFonts w:ascii="Courier New" w:hAnsi="Courier New" w:cs="Courier New"/>
        </w:rPr>
        <w:t>1¥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½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|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NORMAL.MOD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EPLX800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  <w:t>@</w:t>
      </w:r>
      <w:r w:rsidRPr="008E5ABB">
        <w:rPr>
          <w:rFonts w:ascii="Courier New" w:hAnsi="Courier New" w:cs="Courier New"/>
        </w:rPr>
        <w:pgNum/>
        <w:t>b</w:t>
      </w:r>
      <w:r w:rsidRPr="008E5ABB">
        <w:rPr>
          <w:rFonts w:ascii="Courier New" w:hAnsi="Courier New" w:cs="Courier New"/>
        </w:rPr>
        <w:t>┼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R</w:t>
      </w:r>
      <w:r w:rsidRPr="008E5ABB">
        <w:rPr>
          <w:rFonts w:ascii="Courier New" w:hAnsi="Courier New" w:cs="Courier New"/>
        </w:rPr>
        <w:separator/>
        <w:t xml:space="preserve">"AÑO DEL ORDENAMIENTO JURIDICO MUNICIPAL" 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>ORDENANZA  Nº  4732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>Visto: La  nota  presentada  por  la  Srta. Alejandra Noe</w:t>
      </w:r>
      <w:r w:rsidRPr="008E5ABB">
        <w:rPr>
          <w:rFonts w:ascii="Courier New" w:hAnsi="Courier New" w:cs="Courier New"/>
        </w:rPr>
        <w:t xml:space="preserve">mí 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>Cañete solicitando subsidio mensual; y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>C O N S I D E R A N D O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>Que solicita un subsidio mensual para poder continuar con sus estudios secundarios;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>Que el estudio socioeconómico realizado sugiere otorgar una pronta respuesta a la solicitud</w:t>
      </w:r>
      <w:r w:rsidRPr="008E5ABB">
        <w:rPr>
          <w:rFonts w:ascii="Courier New" w:hAnsi="Courier New" w:cs="Courier New"/>
        </w:rPr>
        <w:t xml:space="preserve"> de la joven;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 xml:space="preserve">  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>Que evaluada la situación planteada por Comisión de Hacienda, la misma emite despacho accediendo a otorgar una ayuda dentro de las posibilidades presupuestarias con las que cuenta este Cuerpo, despacho aprobado por unanimidad en Sesión d</w:t>
      </w:r>
      <w:r w:rsidRPr="008E5ABB">
        <w:rPr>
          <w:rFonts w:ascii="Courier New" w:hAnsi="Courier New" w:cs="Courier New"/>
        </w:rPr>
        <w:t xml:space="preserve">e fecha 19 de abril del 2000. 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 xml:space="preserve">EL HONORABLE CONCEJO DELIBERANTE DE LA CIUDAD DE 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 xml:space="preserve">ALTA GRACIA SANCIONA CON FUERZA DE ORDENANZA 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 xml:space="preserve">Art.1: OTORGAR  un subsidio  mensual de  PESOS  VEINTICINCO 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>($ 25.-) desde abril hasta diciembre inclusive, a la</w:t>
      </w:r>
      <w:r w:rsidRPr="008E5ABB">
        <w:rPr>
          <w:rFonts w:ascii="Courier New" w:hAnsi="Courier New" w:cs="Courier New"/>
        </w:rPr>
        <w:t xml:space="preserve"> Srta. Alejandra Noemí Cañete, D.N.I. Nº 30.772.360, con domicilio en Casa de Alto,  para cubrir gastos de transporte para concurrir a la escuela, debiendo extenderse el importe a favor de su madre, Josefina Bustamante, D.N.I. Nº 4.453.452, por ser la soli</w:t>
      </w:r>
      <w:r w:rsidRPr="008E5ABB">
        <w:rPr>
          <w:rFonts w:ascii="Courier New" w:hAnsi="Courier New" w:cs="Courier New"/>
        </w:rPr>
        <w:t>citante menor de edad.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>Art.2: IMPUTAR el monto establecido en el Art.1 a la Parti-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 xml:space="preserve">      06.1.3.12.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 xml:space="preserve"> 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 xml:space="preserve">      Ordenanzas y archív</w:t>
      </w:r>
      <w:r w:rsidRPr="008E5ABB">
        <w:rPr>
          <w:rFonts w:ascii="Courier New" w:hAnsi="Courier New" w:cs="Courier New"/>
        </w:rPr>
        <w:t xml:space="preserve">ese. 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 xml:space="preserve">DADA EN LA SALA DE SESIONES DEL HONORABLE CONCEJO DELIBERANTE A DIECINUEVE DIAS DEL MES DE ABRIL DEL DOS MIL.  </w:t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t>▄▄▄▄Ç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┴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v</w:t>
      </w:r>
      <w:r w:rsidRPr="008E5ABB">
        <w:rPr>
          <w:rFonts w:ascii="Courier New" w:hAnsi="Courier New" w:cs="Courier New"/>
        </w:rPr>
        <w:pgNum/>
        <w:t>1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H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s</w:t>
      </w:r>
      <w:r w:rsidRPr="008E5ABB">
        <w:rPr>
          <w:rFonts w:ascii="Courier New" w:hAnsi="Courier New" w:cs="Courier New"/>
        </w:rPr>
        <w:pgNum/>
        <w:t xml:space="preserve"> 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ç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p</w:t>
      </w:r>
      <w:r w:rsidRPr="008E5ABB">
        <w:rPr>
          <w:rFonts w:ascii="Courier New" w:hAnsi="Courier New" w:cs="Courier New"/>
        </w:rPr>
        <w:pgNum/>
        <w:t>î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Ä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m</w:t>
      </w:r>
      <w:r w:rsidRPr="008E5ABB">
        <w:rPr>
          <w:rFonts w:ascii="Courier New" w:hAnsi="Courier New" w:cs="Courier New"/>
        </w:rPr>
        <w:pgNum/>
        <w:t>ö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h</w:t>
      </w:r>
      <w:r w:rsidRPr="008E5ABB">
        <w:rPr>
          <w:rFonts w:ascii="Courier New" w:hAnsi="Courier New" w:cs="Courier New"/>
        </w:rPr>
        <w:pgNum/>
        <w:t>×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e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 xml:space="preserve">   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`</w:t>
      </w:r>
      <w:r w:rsidRPr="008E5ABB">
        <w:rPr>
          <w:rFonts w:ascii="Courier New" w:hAnsi="Courier New" w:cs="Courier New"/>
        </w:rPr>
        <w:pgNum/>
        <w:t>(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]</w:t>
      </w:r>
      <w:r w:rsidRPr="008E5ABB">
        <w:rPr>
          <w:rFonts w:ascii="Courier New" w:hAnsi="Courier New" w:cs="Courier New"/>
        </w:rPr>
        <w:pgNum/>
        <w:t>º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»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X</w:t>
      </w:r>
      <w:r w:rsidRPr="008E5ABB">
        <w:rPr>
          <w:rFonts w:ascii="Courier New" w:hAnsi="Courier New" w:cs="Courier New"/>
        </w:rPr>
        <w:pgNum/>
        <w:t>▄▄▄▄</w:t>
      </w:r>
      <w:r w:rsidRPr="008E5ABB">
        <w:rPr>
          <w:rFonts w:ascii="Courier New" w:hAnsi="Courier New" w:cs="Courier New"/>
        </w:rPr>
        <w:continuation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continuation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continuation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continuation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br w:type="column"/>
      </w:r>
      <w:r w:rsidRPr="008E5ABB">
        <w:rPr>
          <w:rFonts w:ascii="Courier New" w:hAnsi="Courier New" w:cs="Courier New"/>
        </w:rPr>
        <w:lastRenderedPageBreak/>
        <w:t>»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╝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x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ab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v</w:t>
      </w:r>
      <w:r w:rsidRPr="008E5ABB">
        <w:rPr>
          <w:rFonts w:ascii="Courier New" w:hAnsi="Courier New" w:cs="Courier New"/>
        </w:rPr>
        <w:pgNum/>
        <w:t>z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s</w:t>
      </w:r>
      <w:r w:rsidRPr="008E5ABB">
        <w:rPr>
          <w:rFonts w:ascii="Courier New" w:hAnsi="Courier New" w:cs="Courier New"/>
        </w:rPr>
        <w:pgNum/>
        <w:t>|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ç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p</w:t>
      </w:r>
      <w:r w:rsidRPr="008E5ABB">
        <w:rPr>
          <w:rFonts w:ascii="Courier New" w:hAnsi="Courier New" w:cs="Courier New"/>
        </w:rPr>
        <w:pgNum/>
        <w:t>î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Ä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m</w:t>
      </w:r>
      <w:r w:rsidRPr="008E5ABB">
        <w:rPr>
          <w:rFonts w:ascii="Courier New" w:hAnsi="Courier New" w:cs="Courier New"/>
        </w:rPr>
        <w:pgNum/>
        <w:t>ö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h</w:t>
      </w:r>
      <w:r w:rsidRPr="008E5ABB">
        <w:rPr>
          <w:rFonts w:ascii="Courier New" w:hAnsi="Courier New" w:cs="Courier New"/>
        </w:rPr>
        <w:pgNum/>
        <w:t>×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e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 xml:space="preserve">   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`</w:t>
      </w:r>
      <w:r w:rsidRPr="008E5ABB">
        <w:rPr>
          <w:rFonts w:ascii="Courier New" w:hAnsi="Courier New" w:cs="Courier New"/>
        </w:rPr>
        <w:pgNum/>
        <w:t>(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]</w:t>
      </w:r>
      <w:r w:rsidRPr="008E5ABB">
        <w:rPr>
          <w:rFonts w:ascii="Courier New" w:hAnsi="Courier New" w:cs="Courier New"/>
        </w:rPr>
        <w:pgNum/>
        <w:t>º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»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X</w:t>
      </w:r>
      <w:r w:rsidRPr="008E5ABB">
        <w:rPr>
          <w:rFonts w:ascii="Courier New" w:hAnsi="Courier New" w:cs="Courier New"/>
        </w:rPr>
        <w:pgNum/>
        <w:t>▄▄▄▄</w:t>
      </w:r>
      <w:r w:rsidRPr="008E5ABB">
        <w:rPr>
          <w:rFonts w:ascii="Courier New" w:hAnsi="Courier New" w:cs="Courier New"/>
        </w:rPr>
        <w:continuation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continuation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continuation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continuationSeparator/>
        <w:t>Ç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¼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x</w:t>
      </w:r>
      <w:r w:rsidRPr="008E5ABB">
        <w:rPr>
          <w:rFonts w:ascii="Courier New" w:hAnsi="Courier New" w:cs="Courier New"/>
        </w:rPr>
        <w:pgNum/>
        <w:t>«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x</w:t>
      </w:r>
      <w:r w:rsidRPr="008E5ABB">
        <w:rPr>
          <w:rFonts w:ascii="Courier New" w:hAnsi="Courier New" w:cs="Courier New"/>
        </w:rPr>
        <w:pgNum/>
        <w:t>├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x</w:t>
      </w:r>
      <w:r w:rsidRPr="008E5ABB">
        <w:rPr>
          <w:rFonts w:ascii="Courier New" w:hAnsi="Courier New" w:cs="Courier New"/>
        </w:rPr>
        <w:pgNum/>
        <w:t>┼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Ã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u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u</w:t>
      </w:r>
      <w:r w:rsidRPr="008E5ABB">
        <w:rPr>
          <w:rFonts w:ascii="Courier New" w:hAnsi="Courier New" w:cs="Courier New"/>
        </w:rPr>
        <w:pgNum/>
        <w:t>-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l</w:t>
      </w:r>
      <w:r w:rsidRPr="008E5ABB">
        <w:rPr>
          <w:rFonts w:ascii="Courier New" w:hAnsi="Courier New" w:cs="Courier New"/>
        </w:rPr>
        <w:pgNum/>
        <w:t>/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1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noBreakHyphen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─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tab/>
      </w:r>
      <w:r w:rsidRPr="008E5ABB">
        <w:rPr>
          <w:rFonts w:ascii="Courier New" w:hAnsi="Courier New" w:cs="Courier New"/>
        </w:rPr>
        <w:t>1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J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r</w:t>
      </w:r>
      <w:r w:rsidRPr="008E5ABB">
        <w:rPr>
          <w:rFonts w:ascii="Courier New" w:hAnsi="Courier New" w:cs="Courier New"/>
        </w:rPr>
        <w:pgNum/>
        <w:t>L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r</w:t>
      </w:r>
      <w:r w:rsidRPr="008E5ABB">
        <w:rPr>
          <w:rFonts w:ascii="Courier New" w:hAnsi="Courier New" w:cs="Courier New"/>
        </w:rPr>
        <w:pgNum/>
        <w:t>N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r</w:t>
      </w:r>
      <w:r w:rsidRPr="008E5ABB">
        <w:rPr>
          <w:rFonts w:ascii="Courier New" w:hAnsi="Courier New" w:cs="Courier New"/>
        </w:rPr>
        <w:pgNum/>
        <w:t>ú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i</w:t>
      </w:r>
      <w:r w:rsidRPr="008E5ABB">
        <w:rPr>
          <w:rFonts w:ascii="Courier New" w:hAnsi="Courier New" w:cs="Courier New"/>
        </w:rPr>
        <w:pgNum/>
        <w:t>Ñ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i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i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i</w:t>
      </w:r>
      <w:r w:rsidRPr="008E5ABB">
        <w:rPr>
          <w:rFonts w:ascii="Courier New" w:hAnsi="Courier New" w:cs="Courier New"/>
        </w:rPr>
        <w:pgNum/>
        <w:t xml:space="preserve"> 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i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separator/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</w:t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noBreakHyphen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─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noBreakHyphen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─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 xml:space="preserve"> 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"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r</w:t>
      </w:r>
      <w:r w:rsidRPr="008E5ABB">
        <w:rPr>
          <w:rFonts w:ascii="Courier New" w:hAnsi="Courier New" w:cs="Courier New"/>
        </w:rPr>
        <w:pgNum/>
        <w:t>$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i</w:t>
      </w:r>
      <w:r w:rsidRPr="008E5ABB">
        <w:rPr>
          <w:rFonts w:ascii="Courier New" w:hAnsi="Courier New" w:cs="Courier New"/>
        </w:rPr>
        <w:pgNum/>
        <w:t>W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i</w:t>
      </w:r>
      <w:r w:rsidRPr="008E5ABB">
        <w:rPr>
          <w:rFonts w:ascii="Courier New" w:hAnsi="Courier New" w:cs="Courier New"/>
        </w:rPr>
        <w:pgNum/>
        <w:t>Y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i</w:t>
      </w:r>
      <w:r w:rsidRPr="008E5ABB">
        <w:rPr>
          <w:rFonts w:ascii="Courier New" w:hAnsi="Courier New" w:cs="Courier New"/>
        </w:rPr>
        <w:pgNum/>
        <w:t>[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i</w:t>
      </w:r>
      <w:r w:rsidRPr="008E5ABB">
        <w:rPr>
          <w:rFonts w:ascii="Courier New" w:hAnsi="Courier New" w:cs="Courier New"/>
        </w:rPr>
        <w:pgNum/>
        <w:t>è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i</w:t>
      </w:r>
      <w:r w:rsidRPr="008E5ABB">
        <w:rPr>
          <w:rFonts w:ascii="Courier New" w:hAnsi="Courier New" w:cs="Courier New"/>
        </w:rPr>
        <w:pgNum/>
        <w:t>î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`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noBreakHyphen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─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noBreakHyphen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─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noBreakHyphen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─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t>î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Ä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r</w:t>
      </w:r>
      <w:r w:rsidRPr="008E5ABB">
        <w:rPr>
          <w:rFonts w:ascii="Courier New" w:hAnsi="Courier New" w:cs="Courier New"/>
        </w:rPr>
        <w:pgNum/>
        <w:t>╠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o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f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W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ö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ª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®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c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noBreakHyphen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─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noBreakHyphen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─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>®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þ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</w:t>
      </w:r>
      <w:r w:rsidRPr="008E5ABB">
        <w:rPr>
          <w:rFonts w:ascii="Courier New" w:hAnsi="Courier New" w:cs="Courier New"/>
        </w:rPr>
        <w:tab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</w:t>
      </w:r>
      <w:r w:rsidRPr="008E5ABB">
        <w:rPr>
          <w:rFonts w:ascii="Courier New" w:hAnsi="Courier New" w:cs="Courier New"/>
        </w:rPr>
        <w:br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x</w:t>
      </w:r>
      <w:r w:rsidRPr="008E5ABB">
        <w:rPr>
          <w:rFonts w:ascii="Courier New" w:hAnsi="Courier New" w:cs="Courier New"/>
        </w:rPr>
        <w:pgNum/>
        <w:t>|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x</w:t>
      </w:r>
      <w:r w:rsidRPr="008E5ABB">
        <w:rPr>
          <w:rFonts w:ascii="Courier New" w:hAnsi="Courier New" w:cs="Courier New"/>
        </w:rPr>
        <w:pgNum/>
        <w:t>}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  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rB­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noBreakHyphen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─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noBreakHyphen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>&lt;</w:t>
      </w:r>
      <w:r w:rsidRPr="008E5ABB">
        <w:rPr>
          <w:rFonts w:ascii="Courier New" w:hAnsi="Courier New" w:cs="Courier New"/>
        </w:rPr>
        <w:separator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</w:p>
    <w:p w:rsidR="00000000" w:rsidRPr="008E5ABB" w:rsidRDefault="006F22D3" w:rsidP="008E5ABB">
      <w:pPr>
        <w:pStyle w:val="Textosinformato"/>
        <w:rPr>
          <w:rFonts w:ascii="Courier New" w:hAnsi="Courier New" w:cs="Courier New"/>
        </w:rPr>
      </w:pP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³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  <w:t>&amp;</w:t>
      </w:r>
      <w:r w:rsidRPr="008E5ABB">
        <w:rPr>
          <w:rFonts w:ascii="Courier New" w:hAnsi="Courier New" w:cs="Courier New"/>
        </w:rPr>
        <w:pgNum/>
        <w:t>;</w:t>
      </w:r>
      <w:r w:rsidRPr="008E5ABB">
        <w:rPr>
          <w:rFonts w:ascii="Courier New" w:hAnsi="Courier New" w:cs="Courier New"/>
        </w:rPr>
        <w:pgNum/>
        <w:t>@</w:t>
      </w:r>
      <w:r w:rsidRPr="008E5ABB">
        <w:rPr>
          <w:rFonts w:ascii="Courier New" w:hAnsi="Courier New" w:cs="Courier New"/>
        </w:rPr>
        <w:pgNum/>
        <w:t>A</w:t>
      </w:r>
      <w:r w:rsidRPr="008E5ABB">
        <w:rPr>
          <w:rFonts w:ascii="Courier New" w:hAnsi="Courier New" w:cs="Courier New"/>
        </w:rPr>
        <w:pgNum/>
        <w:t>à</w:t>
      </w:r>
      <w:r w:rsidRPr="008E5ABB">
        <w:rPr>
          <w:rFonts w:ascii="Courier New" w:hAnsi="Courier New" w:cs="Courier New"/>
        </w:rPr>
        <w:pgNum/>
        <w:t>å</w:t>
      </w:r>
      <w:r w:rsidRPr="008E5ABB">
        <w:rPr>
          <w:rFonts w:ascii="Courier New" w:hAnsi="Courier New" w:cs="Courier New"/>
        </w:rPr>
        <w:pgNum/>
        <w:t>Ä</w:t>
      </w:r>
      <w:r w:rsidRPr="008E5ABB">
        <w:rPr>
          <w:rFonts w:ascii="Courier New" w:hAnsi="Courier New" w:cs="Courier New"/>
        </w:rPr>
        <w:pgNum/>
        <w:t>û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</w:r>
      <w:r w:rsidRPr="008E5ABB">
        <w:rPr>
          <w:rFonts w:ascii="Courier New" w:hAnsi="Courier New" w:cs="Courier New"/>
        </w:rPr>
        <w:pgNum/>
        <w:t>ORDENANZA Nº 4732</w:t>
      </w:r>
      <w:r w:rsidRPr="008E5ABB">
        <w:rPr>
          <w:rFonts w:ascii="Courier New" w:hAnsi="Courier New" w:cs="Courier New"/>
        </w:rPr>
        <w:pgNum/>
        <w:t>COMISION DE HACIENDA</w:t>
      </w:r>
      <w:r w:rsidRPr="008E5ABB">
        <w:rPr>
          <w:rFonts w:ascii="Courier New" w:hAnsi="Courier New" w:cs="Courier New"/>
        </w:rPr>
        <w:pgNum/>
        <w:t>CRIS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OTORGAR SUBSIDIO MENSUAL DE $ 25 A LA SRTA. ALEJANDRA NOEMI CAÑ</w:t>
      </w:r>
      <w:r w:rsidRPr="008E5ABB">
        <w:rPr>
          <w:rFonts w:ascii="Courier New" w:hAnsi="Courier New" w:cs="Courier New"/>
        </w:rPr>
        <w:t>ETE.</w:t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03/17/0001/04/80³</w:t>
      </w:r>
      <w:r w:rsidRPr="008E5ABB">
        <w:rPr>
          <w:rFonts w:ascii="Courier New" w:hAnsi="Courier New" w:cs="Courier New"/>
        </w:rPr>
        <w:t/>
      </w:r>
      <w:r w:rsidRPr="008E5ABB">
        <w:rPr>
          <w:rFonts w:ascii="Courier New" w:hAnsi="Courier New" w:cs="Courier New"/>
        </w:rPr>
        <w:pgNum/>
      </w:r>
      <w:r w:rsidRPr="008E5A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E5ABB" w:rsidSect="008E5AB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F22D3"/>
    <w:rsid w:val="008E5AB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C2301C-D1FA-4B15-9F28-7F62F05A7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E5A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E5A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