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65ECD">
        <w:rPr>
          <w:rFonts w:ascii="Courier New" w:hAnsi="Courier New" w:cs="Courier New"/>
        </w:rPr>
        <w:t>1¥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½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b</w:t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c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  <w:t>NORMAL.MOD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EPLX800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@</w:t>
      </w:r>
      <w:r w:rsidRPr="00365ECD">
        <w:rPr>
          <w:rFonts w:ascii="Courier New" w:hAnsi="Courier New" w:cs="Courier New"/>
        </w:rPr>
        <w:pgNum/>
        <w:t>b</w:t>
      </w:r>
      <w:r w:rsidRPr="00365ECD">
        <w:rPr>
          <w:rFonts w:ascii="Courier New" w:hAnsi="Courier New" w:cs="Courier New"/>
        </w:rPr>
        <w:t>┼</w:t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  <w:t>R</w:t>
      </w:r>
      <w:r w:rsidRPr="00365ECD">
        <w:rPr>
          <w:rFonts w:ascii="Courier New" w:hAnsi="Courier New" w:cs="Courier New"/>
        </w:rPr>
        <w:separator/>
      </w: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  <w:r w:rsidRPr="00365ECD">
        <w:rPr>
          <w:rFonts w:ascii="Courier New" w:hAnsi="Courier New" w:cs="Courier New"/>
        </w:rPr>
        <w:t>"AÑO DEL ORDENAMIENTO JURIDICO MUNICIPAL"</w:t>
      </w: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  <w:r w:rsidRPr="00365ECD">
        <w:rPr>
          <w:rFonts w:ascii="Courier New" w:hAnsi="Courier New" w:cs="Courier New"/>
        </w:rPr>
        <w:t>ORDENANZA  Nº  4757</w:t>
      </w: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  <w:r w:rsidRPr="00365ECD">
        <w:rPr>
          <w:rFonts w:ascii="Courier New" w:hAnsi="Courier New" w:cs="Courier New"/>
        </w:rPr>
        <w:t>Visto: La nota presentada por la Sra. Elba Inés Ferr</w:t>
      </w:r>
      <w:r w:rsidRPr="00365ECD">
        <w:rPr>
          <w:rFonts w:ascii="Courier New" w:hAnsi="Courier New" w:cs="Courier New"/>
        </w:rPr>
        <w:t xml:space="preserve">eyra de   </w:t>
      </w: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  <w:r w:rsidRPr="00365ECD">
        <w:rPr>
          <w:rFonts w:ascii="Courier New" w:hAnsi="Courier New" w:cs="Courier New"/>
        </w:rPr>
        <w:t xml:space="preserve">Bustos solicitando en préstamo la pala mecánica municipal; y           </w:t>
      </w: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  <w:r w:rsidRPr="00365ECD">
        <w:rPr>
          <w:rFonts w:ascii="Courier New" w:hAnsi="Courier New" w:cs="Courier New"/>
        </w:rPr>
        <w:t xml:space="preserve"> </w:t>
      </w: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  <w:r w:rsidRPr="00365ECD">
        <w:rPr>
          <w:rFonts w:ascii="Courier New" w:hAnsi="Courier New" w:cs="Courier New"/>
        </w:rPr>
        <w:t>C O N S I D E R A N D O</w:t>
      </w: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  <w:r w:rsidRPr="00365ECD">
        <w:rPr>
          <w:rFonts w:ascii="Courier New" w:hAnsi="Courier New" w:cs="Courier New"/>
        </w:rPr>
        <w:t>Que solicita la pala para nivelar un terreno que posee para construir una pequeña vivienda para habitar junto a su familia;</w:t>
      </w: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  <w:r w:rsidRPr="00365ECD">
        <w:rPr>
          <w:rFonts w:ascii="Courier New" w:hAnsi="Courier New" w:cs="Courier New"/>
        </w:rPr>
        <w:t>Que debe d</w:t>
      </w:r>
      <w:r w:rsidRPr="00365ECD">
        <w:rPr>
          <w:rFonts w:ascii="Courier New" w:hAnsi="Courier New" w:cs="Courier New"/>
        </w:rPr>
        <w:t>esocupar rápidamente la vivienda donde  actualmente habita y carece de medios para afrontar el pago de una máquina;</w:t>
      </w: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  <w:r w:rsidRPr="00365ECD">
        <w:rPr>
          <w:rFonts w:ascii="Courier New" w:hAnsi="Courier New" w:cs="Courier New"/>
        </w:rPr>
        <w:t>Que evaluada la situación planteada en Sesión de fecha 27 de abril del 2000, y dada la urgencia del caso, se resuelve por unanimidad acce</w:t>
      </w:r>
      <w:r w:rsidRPr="00365ECD">
        <w:rPr>
          <w:rFonts w:ascii="Courier New" w:hAnsi="Courier New" w:cs="Courier New"/>
        </w:rPr>
        <w:t xml:space="preserve">der a lo solicitado. </w:t>
      </w: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  <w:r w:rsidRPr="00365ECD">
        <w:rPr>
          <w:rFonts w:ascii="Courier New" w:hAnsi="Courier New" w:cs="Courier New"/>
        </w:rPr>
        <w:t xml:space="preserve">EL HONORABLE CONCEJO DELIBERANTE DE LA CIUDAD DE </w:t>
      </w: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  <w:r w:rsidRPr="00365ECD">
        <w:rPr>
          <w:rFonts w:ascii="Courier New" w:hAnsi="Courier New" w:cs="Courier New"/>
        </w:rPr>
        <w:t>ALTA GRACIA SANCIONA CON FUERZA DE ORDENANZA</w:t>
      </w: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  <w:r w:rsidRPr="00365ECD">
        <w:rPr>
          <w:rFonts w:ascii="Courier New" w:hAnsi="Courier New" w:cs="Courier New"/>
        </w:rPr>
        <w:t>Art.1: AUTORIZAR al  Departamento  Ejecutivo a facilitar la</w:t>
      </w: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  <w:r w:rsidRPr="00365ECD">
        <w:rPr>
          <w:rFonts w:ascii="Courier New" w:hAnsi="Courier New" w:cs="Courier New"/>
        </w:rPr>
        <w:t>pala mecánica municipal a la Sra. Elba Inés Ferreyra de Busto</w:t>
      </w:r>
      <w:r w:rsidRPr="00365ECD">
        <w:rPr>
          <w:rFonts w:ascii="Courier New" w:hAnsi="Courier New" w:cs="Courier New"/>
        </w:rPr>
        <w:t>s, D.N.I. Nº 6.358.817, para nivelar un terreno de su propiedad, conforme a la disponibilidad con que cuenten las áreas técnicas correspondientes.</w:t>
      </w: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  <w:r w:rsidRPr="00365ECD">
        <w:rPr>
          <w:rFonts w:ascii="Courier New" w:hAnsi="Courier New" w:cs="Courier New"/>
        </w:rPr>
        <w:t>Art.2: COMUNIQUESE,  publíquese,  transcríbase al  Libro de</w:t>
      </w: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  <w:r w:rsidRPr="00365ECD">
        <w:rPr>
          <w:rFonts w:ascii="Courier New" w:hAnsi="Courier New" w:cs="Courier New"/>
        </w:rPr>
        <w:t>Ordenanzas y archívese.</w:t>
      </w: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  <w:r w:rsidRPr="00365ECD">
        <w:rPr>
          <w:rFonts w:ascii="Courier New" w:hAnsi="Courier New" w:cs="Courier New"/>
        </w:rPr>
        <w:t>DADA EN LA SAL</w:t>
      </w:r>
      <w:r w:rsidRPr="00365ECD">
        <w:rPr>
          <w:rFonts w:ascii="Courier New" w:hAnsi="Courier New" w:cs="Courier New"/>
        </w:rPr>
        <w:t>A DE SESIONES DEL HONORABLE CONCEJO DELIBERANTE A VEINTISIETE DIAS DEL MES DE ABRIL DEL DOS MIL.</w:t>
      </w: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  <w:r w:rsidRPr="00365ECD">
        <w:rPr>
          <w:rFonts w:ascii="Courier New" w:hAnsi="Courier New" w:cs="Courier New"/>
        </w:rPr>
        <w:t>▄▄▄▄▄▄▄▄▄▄▄▄▄▄▄▄▄▄▄▄▄▄▄▄▄▄▄▄▄▄Ç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ä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  ¡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v</w:t>
      </w:r>
      <w:r w:rsidRPr="00365ECD">
        <w:rPr>
          <w:rFonts w:ascii="Courier New" w:hAnsi="Courier New" w:cs="Courier New"/>
        </w:rPr>
        <w:pgNum/>
        <w:t>│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  ã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q</w:t>
      </w:r>
      <w:r w:rsidRPr="00365ECD">
        <w:rPr>
          <w:rFonts w:ascii="Courier New" w:hAnsi="Courier New" w:cs="Courier New"/>
        </w:rPr>
        <w:pgNum/>
        <w:t>Z</w:t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  q</w:t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n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  å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k</w:t>
      </w:r>
      <w:r w:rsidRPr="00365ECD">
        <w:rPr>
          <w:rFonts w:ascii="Courier New" w:hAnsi="Courier New" w:cs="Courier New"/>
        </w:rPr>
        <w:pgNum/>
        <w:t>î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f</w:t>
      </w:r>
      <w:r w:rsidRPr="00365ECD">
        <w:rPr>
          <w:rFonts w:ascii="Courier New" w:hAnsi="Courier New" w:cs="Courier New"/>
        </w:rPr>
        <w:pgNum/>
        <w:t>û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c</w:t>
      </w:r>
      <w:r w:rsidRPr="00365ECD">
        <w:rPr>
          <w:rFonts w:ascii="Courier New" w:hAnsi="Courier New" w:cs="Courier New"/>
        </w:rPr>
        <w:pgNum/>
        <w:t>û</w:t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  ×</w:t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^</w:t>
      </w:r>
      <w:r w:rsidRPr="00365ECD">
        <w:rPr>
          <w:rFonts w:ascii="Courier New" w:hAnsi="Courier New" w:cs="Courier New"/>
        </w:rPr>
        <w:pgNum/>
        <w:t>½</w:t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[</w:t>
      </w:r>
      <w:r w:rsidRPr="00365ECD">
        <w:rPr>
          <w:rFonts w:ascii="Courier New" w:hAnsi="Courier New" w:cs="Courier New"/>
        </w:rPr>
        <w:pgNum/>
        <w:t>‗</w:t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  ▄▄▄▄▄▄▄</w:t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br w:type="column"/>
      </w:r>
      <w:r w:rsidRPr="00365ECD">
        <w:rPr>
          <w:rFonts w:ascii="Courier New" w:hAnsi="Courier New" w:cs="Courier New"/>
        </w:rPr>
        <w:lastRenderedPageBreak/>
        <w:t>‗</w:t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`</w:t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x</w:t>
      </w:r>
      <w:r w:rsidRPr="00365ECD">
        <w:rPr>
          <w:rFonts w:ascii="Courier New" w:hAnsi="Courier New" w:cs="Courier New"/>
        </w:rPr>
        <w:pgNum/>
        <w:t>b</w:t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  │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  ã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q</w:t>
      </w:r>
      <w:r w:rsidRPr="00365ECD">
        <w:rPr>
          <w:rFonts w:ascii="Courier New" w:hAnsi="Courier New" w:cs="Courier New"/>
        </w:rPr>
        <w:pgNum/>
        <w:t>Z</w:t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  q</w:t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n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  å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k</w:t>
      </w:r>
      <w:r w:rsidRPr="00365ECD">
        <w:rPr>
          <w:rFonts w:ascii="Courier New" w:hAnsi="Courier New" w:cs="Courier New"/>
        </w:rPr>
        <w:pgNum/>
        <w:t>î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f</w:t>
      </w:r>
      <w:r w:rsidRPr="00365ECD">
        <w:rPr>
          <w:rFonts w:ascii="Courier New" w:hAnsi="Courier New" w:cs="Courier New"/>
        </w:rPr>
        <w:pgNum/>
        <w:t>û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c</w:t>
      </w:r>
      <w:r w:rsidRPr="00365ECD">
        <w:rPr>
          <w:rFonts w:ascii="Courier New" w:hAnsi="Courier New" w:cs="Courier New"/>
        </w:rPr>
        <w:pgNum/>
        <w:t>û</w:t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  ×</w:t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^</w:t>
      </w:r>
      <w:r w:rsidRPr="00365ECD">
        <w:rPr>
          <w:rFonts w:ascii="Courier New" w:hAnsi="Courier New" w:cs="Courier New"/>
        </w:rPr>
        <w:pgNum/>
        <w:t>½</w:t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[</w:t>
      </w:r>
      <w:r w:rsidRPr="00365ECD">
        <w:rPr>
          <w:rFonts w:ascii="Courier New" w:hAnsi="Courier New" w:cs="Courier New"/>
        </w:rPr>
        <w:pgNum/>
        <w:t>‗</w:t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  ▄▄▄▄▄▄▄</w:t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t>Ç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é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  ä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  »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x</w:t>
      </w:r>
      <w:r w:rsidRPr="00365ECD">
        <w:rPr>
          <w:rFonts w:ascii="Courier New" w:hAnsi="Courier New" w:cs="Courier New"/>
        </w:rPr>
        <w:pgNum/>
        <w:t>▒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x</w:t>
      </w:r>
      <w:r w:rsidRPr="00365ECD">
        <w:rPr>
          <w:rFonts w:ascii="Courier New" w:hAnsi="Courier New" w:cs="Courier New"/>
        </w:rPr>
        <w:pgNum/>
        <w:t>│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x</w:t>
      </w:r>
      <w:r w:rsidRPr="00365ECD">
        <w:rPr>
          <w:rFonts w:ascii="Courier New" w:hAnsi="Courier New" w:cs="Courier New"/>
        </w:rPr>
        <w:pgNum/>
        <w:t>╚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x</w:t>
      </w:r>
      <w:r w:rsidRPr="00365ECD">
        <w:rPr>
          <w:rFonts w:ascii="Courier New" w:hAnsi="Courier New" w:cs="Courier New"/>
        </w:rPr>
        <w:pgNum/>
        <w:t>╩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  ╠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  </w:t>
      </w:r>
      <w:r w:rsidRPr="00365ECD">
        <w:rPr>
          <w:rFonts w:ascii="Courier New" w:hAnsi="Courier New" w:cs="Courier New"/>
        </w:rPr>
        <w:br w:type="page"/>
      </w:r>
      <w:r w:rsidRPr="00365ECD">
        <w:rPr>
          <w:rFonts w:ascii="Courier New" w:hAnsi="Courier New" w:cs="Courier New"/>
        </w:rPr>
        <w:lastRenderedPageBreak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  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&lt;</w:t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tab/>
      </w:r>
      <w:r w:rsidRPr="00365ECD">
        <w:rPr>
          <w:rFonts w:ascii="Courier New" w:hAnsi="Courier New" w:cs="Courier New"/>
        </w:rPr>
        <w:br w:type="page"/>
      </w:r>
      <w:r w:rsidRPr="00365ECD">
        <w:rPr>
          <w:rFonts w:ascii="Courier New" w:hAnsi="Courier New" w:cs="Courier New"/>
        </w:rPr>
        <w:lastRenderedPageBreak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U</w:t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r</w:t>
      </w:r>
      <w:r w:rsidRPr="00365ECD">
        <w:rPr>
          <w:rFonts w:ascii="Courier New" w:hAnsi="Courier New" w:cs="Courier New"/>
        </w:rPr>
        <w:pgNum/>
        <w:t>X</w:t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r</w:t>
      </w:r>
      <w:r w:rsidRPr="00365ECD">
        <w:rPr>
          <w:rFonts w:ascii="Courier New" w:hAnsi="Courier New" w:cs="Courier New"/>
        </w:rPr>
        <w:pgNum/>
        <w:t>Z</w:t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r</w:t>
      </w:r>
      <w:r w:rsidRPr="00365ECD">
        <w:rPr>
          <w:rFonts w:ascii="Courier New" w:hAnsi="Courier New" w:cs="Courier New"/>
        </w:rPr>
        <w:pgNum/>
        <w:t>s</w:t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i</w:t>
      </w:r>
      <w:r w:rsidRPr="00365ECD">
        <w:rPr>
          <w:rFonts w:ascii="Courier New" w:hAnsi="Courier New" w:cs="Courier New"/>
        </w:rPr>
        <w:pgNum/>
        <w:t>u</w:t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i</w:t>
      </w:r>
      <w:r w:rsidRPr="00365ECD">
        <w:rPr>
          <w:rFonts w:ascii="Courier New" w:hAnsi="Courier New" w:cs="Courier New"/>
        </w:rPr>
        <w:pgNum/>
        <w:t>w</w:t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i</w:t>
      </w:r>
      <w:r w:rsidRPr="00365ECD">
        <w:rPr>
          <w:rFonts w:ascii="Courier New" w:hAnsi="Courier New" w:cs="Courier New"/>
        </w:rPr>
        <w:pgNum/>
        <w:t>¶</w:t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`</w:t>
      </w:r>
      <w:r w:rsidRPr="00365ECD">
        <w:rPr>
          <w:rFonts w:ascii="Courier New" w:hAnsi="Courier New" w:cs="Courier New"/>
        </w:rPr>
        <w:pgNum/>
        <w:t>÷</w:t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`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separator/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&lt;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noBreakHyphen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─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t>&lt;</w:t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noBreakHyphen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─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t>&lt;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noBreakHyphen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─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t>÷</w:t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u</w:t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r</w:t>
      </w:r>
      <w:r w:rsidRPr="00365ECD">
        <w:rPr>
          <w:rFonts w:ascii="Courier New" w:hAnsi="Courier New" w:cs="Courier New"/>
        </w:rPr>
        <w:pgNum/>
        <w:t>w</w:t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r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r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i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i</w:t>
      </w:r>
      <w:r w:rsidRPr="00365ECD">
        <w:rPr>
          <w:rFonts w:ascii="Courier New" w:hAnsi="Courier New" w:cs="Courier New"/>
        </w:rPr>
        <w:pgNum/>
        <w:t>N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i</w:t>
      </w:r>
      <w:r w:rsidRPr="00365ECD">
        <w:rPr>
          <w:rFonts w:ascii="Courier New" w:hAnsi="Courier New" w:cs="Courier New"/>
        </w:rPr>
        <w:pgNum/>
        <w:t>P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i</w:t>
      </w:r>
      <w:r w:rsidRPr="00365ECD">
        <w:rPr>
          <w:rFonts w:ascii="Courier New" w:hAnsi="Courier New" w:cs="Courier New"/>
        </w:rPr>
        <w:pgNum/>
        <w:t>R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i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separator/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continuationSeparator/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&lt;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noBreakHyphen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─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t>&lt;</w:t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noBreakHyphen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─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t>&lt;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noBreakHyphen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─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t>R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Ç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r</w:t>
      </w:r>
      <w:r w:rsidRPr="00365ECD">
        <w:rPr>
          <w:rFonts w:ascii="Courier New" w:hAnsi="Courier New" w:cs="Courier New"/>
        </w:rPr>
        <w:pgNum/>
        <w:t>é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r</w:t>
      </w:r>
      <w:r w:rsidRPr="00365ECD">
        <w:rPr>
          <w:rFonts w:ascii="Courier New" w:hAnsi="Courier New" w:cs="Courier New"/>
        </w:rPr>
        <w:pgNum/>
        <w:t>ä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r</w:t>
      </w:r>
      <w:r w:rsidRPr="00365ECD">
        <w:rPr>
          <w:rFonts w:ascii="Courier New" w:hAnsi="Courier New" w:cs="Courier New"/>
        </w:rPr>
        <w:pgNum/>
        <w:t>å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r</w:t>
      </w:r>
      <w:r w:rsidRPr="00365ECD">
        <w:rPr>
          <w:rFonts w:ascii="Courier New" w:hAnsi="Courier New" w:cs="Courier New"/>
        </w:rPr>
        <w:pgNum/>
        <w:t>├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  ö</w:t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i</w:t>
      </w:r>
      <w:r w:rsidRPr="00365ECD">
        <w:rPr>
          <w:rFonts w:ascii="Courier New" w:hAnsi="Courier New" w:cs="Courier New"/>
        </w:rPr>
        <w:pgNum/>
        <w:t>û</w:t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i</w:t>
      </w:r>
      <w:r w:rsidRPr="00365ECD">
        <w:rPr>
          <w:rFonts w:ascii="Courier New" w:hAnsi="Courier New" w:cs="Courier New"/>
        </w:rPr>
        <w:pgNum/>
        <w:t>ÿ</w:t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  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&lt;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noBreakHyphen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─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t>&lt;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noBreakHyphen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─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t>&lt;</w:t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noBreakHyphen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─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t>ÿ</w:t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ı</w:t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  ¯</w:t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r</w:t>
      </w:r>
      <w:r w:rsidRPr="00365ECD">
        <w:rPr>
          <w:rFonts w:ascii="Courier New" w:hAnsi="Courier New" w:cs="Courier New"/>
        </w:rPr>
        <w:pgNum/>
        <w:t>­</w:t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  ‗</w:t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  b</w:t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o</w:t>
      </w:r>
      <w:r w:rsidRPr="00365ECD">
        <w:rPr>
          <w:rFonts w:ascii="Courier New" w:hAnsi="Courier New" w:cs="Courier New"/>
        </w:rPr>
        <w:pgNum/>
        <w:t>c</w:t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  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separator/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rB­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&lt;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noBreakHyphen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─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t>&lt;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noBreakHyphen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>&lt;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t>&lt;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noBreakHyphen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─</w:t>
      </w:r>
      <w:r w:rsidRPr="00365ECD">
        <w:rPr>
          <w:rFonts w:ascii="Courier New" w:hAnsi="Courier New" w:cs="Courier New"/>
        </w:rPr>
        <w:separator/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pgNum/>
      </w:r>
    </w:p>
    <w:p w:rsidR="00000000" w:rsidRPr="00365ECD" w:rsidRDefault="004F4FA7" w:rsidP="00365ECD">
      <w:pPr>
        <w:pStyle w:val="Textosinformato"/>
        <w:rPr>
          <w:rFonts w:ascii="Courier New" w:hAnsi="Courier New" w:cs="Courier New"/>
        </w:rPr>
      </w:pP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Ô</w:t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t/>
      </w:r>
      <w:r w:rsidRPr="00365ECD">
        <w:rPr>
          <w:rFonts w:ascii="Courier New" w:hAnsi="Courier New" w:cs="Courier New"/>
        </w:rPr>
        <w:pgNum/>
        <w:t>&amp;</w:t>
      </w:r>
      <w:r w:rsidRPr="00365ECD">
        <w:rPr>
          <w:rFonts w:ascii="Courier New" w:hAnsi="Courier New" w:cs="Courier New"/>
        </w:rPr>
        <w:pgNum/>
        <w:t>,</w:t>
      </w:r>
      <w:r w:rsidRPr="00365ECD">
        <w:rPr>
          <w:rFonts w:ascii="Courier New" w:hAnsi="Courier New" w:cs="Courier New"/>
        </w:rPr>
        <w:pgNum/>
        <w:t>-</w:t>
      </w:r>
      <w:r w:rsidRPr="00365ECD">
        <w:rPr>
          <w:rFonts w:ascii="Courier New" w:hAnsi="Courier New" w:cs="Courier New"/>
        </w:rPr>
        <w:pgNum/>
        <w:t>Ä</w:t>
      </w:r>
      <w:r w:rsidRPr="00365ECD">
        <w:rPr>
          <w:rFonts w:ascii="Courier New" w:hAnsi="Courier New" w:cs="Courier New"/>
        </w:rPr>
        <w:pgNum/>
        <w:t>Å</w:t>
      </w:r>
      <w:r w:rsidRPr="00365ECD">
        <w:rPr>
          <w:rFonts w:ascii="Courier New" w:hAnsi="Courier New" w:cs="Courier New"/>
        </w:rPr>
        <w:pgNum/>
        <w:t>ù</w:t>
      </w:r>
      <w:r w:rsidRPr="00365ECD">
        <w:rPr>
          <w:rFonts w:ascii="Courier New" w:hAnsi="Courier New" w:cs="Courier New"/>
        </w:rPr>
        <w:pgNum/>
        <w:t>ƒ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</w:r>
      <w:r w:rsidRPr="00365ECD">
        <w:rPr>
          <w:rFonts w:ascii="Courier New" w:hAnsi="Courier New" w:cs="Courier New"/>
        </w:rPr>
        <w:pgNum/>
        <w:t>ORD 4757</w:t>
      </w:r>
      <w:r w:rsidRPr="00365ECD">
        <w:rPr>
          <w:rFonts w:ascii="Courier New" w:hAnsi="Courier New" w:cs="Courier New"/>
        </w:rPr>
        <w:pgNum/>
        <w:t>CONCEJO.</w:t>
      </w:r>
      <w:r w:rsidRPr="00365ECD">
        <w:rPr>
          <w:rFonts w:ascii="Courier New" w:hAnsi="Courier New" w:cs="Courier New"/>
        </w:rPr>
        <w:pgNum/>
        <w:t>ZULMA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 xml:space="preserve">AUTORIZAR AL D.E. A FACILITAR LA PALA MECANICA MUNICIPAL A LA SRA. ELBA I.FERREYRA </w:t>
      </w:r>
      <w:r w:rsidRPr="00365ECD">
        <w:rPr>
          <w:rFonts w:ascii="Courier New" w:hAnsi="Courier New" w:cs="Courier New"/>
        </w:rPr>
        <w:t>DE BUSTOS. ..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03/17/0001/04/80Ô</w:t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CONS. PARA EL SR. OSCAR VILLARREAL POR VALOR DE $100.-..</w:t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03/17/0001/04/80Ô</w:t>
      </w:r>
      <w:r w:rsidRPr="00365ECD">
        <w:rPr>
          <w:rFonts w:ascii="Courier New" w:hAnsi="Courier New" w:cs="Courier New"/>
        </w:rPr>
        <w:continuationSeparator/>
      </w:r>
      <w:r w:rsidRPr="00365ECD">
        <w:rPr>
          <w:rFonts w:ascii="Courier New" w:hAnsi="Courier New" w:cs="Courier New"/>
        </w:rPr>
        <w:pgNum/>
      </w:r>
      <w:r w:rsidRPr="00365EC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65EC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65ECD" w:rsidSect="00365EC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65ECD"/>
    <w:rsid w:val="004F4FA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76EF31-DE95-4121-90F8-D34986CA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65EC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65EC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