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6617A">
        <w:rPr>
          <w:rFonts w:ascii="Courier New" w:hAnsi="Courier New" w:cs="Courier New"/>
        </w:rPr>
        <w:t>1¥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½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_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c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  <w:t>NORMAL.MOD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EPLX800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@</w:t>
      </w:r>
      <w:r w:rsidRPr="0006617A">
        <w:rPr>
          <w:rFonts w:ascii="Courier New" w:hAnsi="Courier New" w:cs="Courier New"/>
        </w:rPr>
        <w:pgNum/>
        <w:t>b</w:t>
      </w:r>
      <w:r w:rsidRPr="0006617A">
        <w:rPr>
          <w:rFonts w:ascii="Courier New" w:hAnsi="Courier New" w:cs="Courier New"/>
        </w:rPr>
        <w:t>┼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  <w:t>R</w:t>
      </w:r>
      <w:r w:rsidRPr="0006617A">
        <w:rPr>
          <w:rFonts w:ascii="Courier New" w:hAnsi="Courier New" w:cs="Courier New"/>
        </w:rPr>
        <w:separator/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"AÑO DEL ORDENAMIENTO JURIDICO MUNICIPAL"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ORDENANZA  Nº  4759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Visto: El Expediente Nº 1470/98 presentado por la  S</w:t>
      </w:r>
      <w:r w:rsidRPr="0006617A">
        <w:rPr>
          <w:rFonts w:ascii="Courier New" w:hAnsi="Courier New" w:cs="Courier New"/>
        </w:rPr>
        <w:t xml:space="preserve">ra. Es-   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 xml:space="preserve">ther Petrona Peña solicitando Pensión; y           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 xml:space="preserve"> 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C O N S I D E R A N D O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Que solicita una pensión municipal por carecer de medios para subsistir, ser mayor de edad, con problemas de salud y sin posibilidades económicas por parte d</w:t>
      </w:r>
      <w:r w:rsidRPr="0006617A">
        <w:rPr>
          <w:rFonts w:ascii="Courier New" w:hAnsi="Courier New" w:cs="Courier New"/>
        </w:rPr>
        <w:t>e su hija para ayudarla;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Que evaluado lo solicitado  por Comisión de Legislación General, la misma emite despacho accediendo a otorgar la pensión al haberse comprobado que se acreditan todos los requisitos exigidos por Ordenanza, despacho aprobado por u</w:t>
      </w:r>
      <w:r w:rsidRPr="0006617A">
        <w:rPr>
          <w:rFonts w:ascii="Courier New" w:hAnsi="Courier New" w:cs="Courier New"/>
        </w:rPr>
        <w:t>nanimidad en Sesión de fecha 4 de mayo del 2000.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 xml:space="preserve">EL HONORABLE CONCEJO DELIBERANTE DE LA CIUDAD DE 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ALTA GRACIA SANCIONA CON FUERZA DE ORDENANZA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Art.1: OTORGAR una Pensión Municipal a la Sra.  Esther  Pe-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trona PEÑA, L.C. Nº 2.500.797, con</w:t>
      </w:r>
      <w:r w:rsidRPr="0006617A">
        <w:rPr>
          <w:rFonts w:ascii="Courier New" w:hAnsi="Courier New" w:cs="Courier New"/>
        </w:rPr>
        <w:t xml:space="preserve"> domicilio en calle Enrique Rodriguez Nº 366 de Barrio Sabattini miesntra subsistan los requisitos exigidos por Ordenanza Nº 1803 y sus modificatorias.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Art.2: COMUNIQUESE,  publíquese,  transcríbase al  Libro de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Ordenanzas y archívese.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 xml:space="preserve">DADA EN LA </w:t>
      </w:r>
      <w:r w:rsidRPr="0006617A">
        <w:rPr>
          <w:rFonts w:ascii="Courier New" w:hAnsi="Courier New" w:cs="Courier New"/>
        </w:rPr>
        <w:t>SALA DE SESIONES DEL HONORABLE CONCEJO DELIBERANTE A CUATRO DIAS DEL MES DE MAYO DEL DOS MIL.</w:t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t>▄▄▄▄▄▄▄▄▄▄▄▄▄▄▄▄▄▄▄▄▄▄▄▄▄▄▄▄▄▄▄▄▄Ç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ä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¡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v</w:t>
      </w:r>
      <w:r w:rsidRPr="0006617A">
        <w:rPr>
          <w:rFonts w:ascii="Courier New" w:hAnsi="Courier New" w:cs="Courier New"/>
        </w:rPr>
        <w:pgNum/>
        <w:t>│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ã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q</w:t>
      </w:r>
      <w:r w:rsidRPr="0006617A">
        <w:rPr>
          <w:rFonts w:ascii="Courier New" w:hAnsi="Courier New" w:cs="Courier New"/>
        </w:rPr>
        <w:pgNum/>
        <w:t>F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]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n</w:t>
      </w:r>
      <w:r w:rsidRPr="0006617A">
        <w:rPr>
          <w:rFonts w:ascii="Courier New" w:hAnsi="Courier New" w:cs="Courier New"/>
        </w:rPr>
        <w:pgNum/>
        <w:t>2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í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k</w:t>
      </w:r>
      <w:r w:rsidRPr="0006617A">
        <w:rPr>
          <w:rFonts w:ascii="Courier New" w:hAnsi="Courier New" w:cs="Courier New"/>
        </w:rPr>
        <w:pgNum/>
        <w:t>º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f</w:t>
      </w:r>
      <w:r w:rsidRPr="0006617A">
        <w:rPr>
          <w:rFonts w:ascii="Courier New" w:hAnsi="Courier New" w:cs="Courier New"/>
        </w:rPr>
        <w:pgNum/>
        <w:t>»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c</w:t>
      </w:r>
      <w:r w:rsidRPr="0006617A">
        <w:rPr>
          <w:rFonts w:ascii="Courier New" w:hAnsi="Courier New" w:cs="Courier New"/>
        </w:rPr>
        <w:pgNum/>
        <w:t>Ö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í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^</w:t>
      </w:r>
      <w:r w:rsidRPr="0006617A">
        <w:rPr>
          <w:rFonts w:ascii="Courier New" w:hAnsi="Courier New" w:cs="Courier New"/>
        </w:rPr>
        <w:pgNum/>
        <w:t>«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[</w:t>
      </w:r>
      <w:r w:rsidRPr="0006617A">
        <w:rPr>
          <w:rFonts w:ascii="Courier New" w:hAnsi="Courier New" w:cs="Courier New"/>
        </w:rPr>
        <w:pgNum/>
        <w:t>§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▄▄▄▄▄▄▄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br w:type="column"/>
      </w:r>
      <w:r w:rsidRPr="0006617A">
        <w:rPr>
          <w:rFonts w:ascii="Courier New" w:hAnsi="Courier New" w:cs="Courier New"/>
        </w:rPr>
        <w:lastRenderedPageBreak/>
        <w:t>§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]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x</w:t>
      </w:r>
      <w:r w:rsidRPr="0006617A">
        <w:rPr>
          <w:rFonts w:ascii="Courier New" w:hAnsi="Courier New" w:cs="Courier New"/>
        </w:rPr>
        <w:pgNum/>
        <w:t>_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│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ã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q</w:t>
      </w:r>
      <w:r w:rsidRPr="0006617A">
        <w:rPr>
          <w:rFonts w:ascii="Courier New" w:hAnsi="Courier New" w:cs="Courier New"/>
        </w:rPr>
        <w:pgNum/>
        <w:t>F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]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n</w:t>
      </w:r>
      <w:r w:rsidRPr="0006617A">
        <w:rPr>
          <w:rFonts w:ascii="Courier New" w:hAnsi="Courier New" w:cs="Courier New"/>
        </w:rPr>
        <w:pgNum/>
        <w:t>2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í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k</w:t>
      </w:r>
      <w:r w:rsidRPr="0006617A">
        <w:rPr>
          <w:rFonts w:ascii="Courier New" w:hAnsi="Courier New" w:cs="Courier New"/>
        </w:rPr>
        <w:pgNum/>
        <w:t>º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f</w:t>
      </w:r>
      <w:r w:rsidRPr="0006617A">
        <w:rPr>
          <w:rFonts w:ascii="Courier New" w:hAnsi="Courier New" w:cs="Courier New"/>
        </w:rPr>
        <w:pgNum/>
        <w:t>»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c</w:t>
      </w:r>
      <w:r w:rsidRPr="0006617A">
        <w:rPr>
          <w:rFonts w:ascii="Courier New" w:hAnsi="Courier New" w:cs="Courier New"/>
        </w:rPr>
        <w:pgNum/>
        <w:t>Ö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í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^</w:t>
      </w:r>
      <w:r w:rsidRPr="0006617A">
        <w:rPr>
          <w:rFonts w:ascii="Courier New" w:hAnsi="Courier New" w:cs="Courier New"/>
        </w:rPr>
        <w:pgNum/>
        <w:t>«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[</w:t>
      </w:r>
      <w:r w:rsidRPr="0006617A">
        <w:rPr>
          <w:rFonts w:ascii="Courier New" w:hAnsi="Courier New" w:cs="Courier New"/>
        </w:rPr>
        <w:pgNum/>
        <w:t>§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▄▄▄▄▄▄▄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>Ç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é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ä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»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x</w:t>
      </w:r>
      <w:r w:rsidRPr="0006617A">
        <w:rPr>
          <w:rFonts w:ascii="Courier New" w:hAnsi="Courier New" w:cs="Courier New"/>
        </w:rPr>
        <w:pgNum/>
        <w:t>▒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x</w:t>
      </w:r>
      <w:r w:rsidRPr="0006617A">
        <w:rPr>
          <w:rFonts w:ascii="Courier New" w:hAnsi="Courier New" w:cs="Courier New"/>
        </w:rPr>
        <w:pgNum/>
        <w:t>│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x</w:t>
      </w:r>
      <w:r w:rsidRPr="0006617A">
        <w:rPr>
          <w:rFonts w:ascii="Courier New" w:hAnsi="Courier New" w:cs="Courier New"/>
        </w:rPr>
        <w:pgNum/>
        <w:t>╚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x</w:t>
      </w:r>
      <w:r w:rsidRPr="0006617A">
        <w:rPr>
          <w:rFonts w:ascii="Courier New" w:hAnsi="Courier New" w:cs="Courier New"/>
        </w:rPr>
        <w:pgNum/>
        <w:t>╩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╠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</w:t>
      </w:r>
      <w:r w:rsidRPr="0006617A">
        <w:rPr>
          <w:rFonts w:ascii="Courier New" w:hAnsi="Courier New" w:cs="Courier New"/>
        </w:rPr>
        <w:br w:type="page"/>
      </w:r>
      <w:r w:rsidRPr="0006617A">
        <w:rPr>
          <w:rFonts w:ascii="Courier New" w:hAnsi="Courier New" w:cs="Courier New"/>
        </w:rPr>
        <w:lastRenderedPageBreak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tab/>
      </w:r>
      <w:r w:rsidRPr="0006617A">
        <w:rPr>
          <w:rFonts w:ascii="Courier New" w:hAnsi="Courier New" w:cs="Courier New"/>
        </w:rPr>
        <w:br w:type="page"/>
      </w:r>
      <w:r w:rsidRPr="0006617A">
        <w:rPr>
          <w:rFonts w:ascii="Courier New" w:hAnsi="Courier New" w:cs="Courier New"/>
        </w:rPr>
        <w:lastRenderedPageBreak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A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r</w:t>
      </w:r>
      <w:r w:rsidRPr="0006617A">
        <w:rPr>
          <w:rFonts w:ascii="Courier New" w:hAnsi="Courier New" w:cs="Courier New"/>
        </w:rPr>
        <w:pgNum/>
        <w:t>D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r</w:t>
      </w:r>
      <w:r w:rsidRPr="0006617A">
        <w:rPr>
          <w:rFonts w:ascii="Courier New" w:hAnsi="Courier New" w:cs="Courier New"/>
        </w:rPr>
        <w:pgNum/>
        <w:t>F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r</w:t>
      </w:r>
      <w:r w:rsidRPr="0006617A">
        <w:rPr>
          <w:rFonts w:ascii="Courier New" w:hAnsi="Courier New" w:cs="Courier New"/>
        </w:rPr>
        <w:pgNum/>
        <w:t>_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a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c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`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`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continuationSeparator/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2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r</w:t>
      </w:r>
      <w:r w:rsidRPr="0006617A">
        <w:rPr>
          <w:rFonts w:ascii="Courier New" w:hAnsi="Courier New" w:cs="Courier New"/>
        </w:rPr>
        <w:pgNum/>
        <w:t>4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6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k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m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ø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Ø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t>Ø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ƒ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r</w:t>
      </w:r>
      <w:r w:rsidRPr="0006617A">
        <w:rPr>
          <w:rFonts w:ascii="Courier New" w:hAnsi="Courier New" w:cs="Courier New"/>
        </w:rPr>
        <w:pgNum/>
        <w:t>í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r</w:t>
      </w:r>
      <w:r w:rsidRPr="0006617A">
        <w:rPr>
          <w:rFonts w:ascii="Courier New" w:hAnsi="Courier New" w:cs="Courier New"/>
        </w:rPr>
        <w:pgNum/>
        <w:t>Ì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Ö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i</w:t>
      </w:r>
      <w:r w:rsidRPr="0006617A">
        <w:rPr>
          <w:rFonts w:ascii="Courier New" w:hAnsi="Courier New" w:cs="Courier New"/>
        </w:rPr>
        <w:pgNum/>
        <w:t>ø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Ï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±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`</w:t>
      </w:r>
      <w:r w:rsidRPr="0006617A">
        <w:rPr>
          <w:rFonts w:ascii="Courier New" w:hAnsi="Courier New" w:cs="Courier New"/>
        </w:rPr>
        <w:pgNum/>
        <w:t>¾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continuationSeparator/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¾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§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_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x</w:t>
      </w:r>
      <w:r w:rsidRPr="0006617A">
        <w:rPr>
          <w:rFonts w:ascii="Courier New" w:hAnsi="Courier New" w:cs="Courier New"/>
        </w:rPr>
        <w:pgNum/>
        <w:t>`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±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`</w:t>
      </w:r>
      <w:r w:rsidRPr="0006617A">
        <w:rPr>
          <w:rFonts w:ascii="Courier New" w:hAnsi="Courier New" w:cs="Courier New"/>
        </w:rPr>
        <w:pgNum/>
        <w:t>¾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  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continuationSeparator/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rB­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─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noBreakHyphen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>&lt;</w:t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  <w:separator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</w:p>
    <w:p w:rsidR="00000000" w:rsidRPr="0006617A" w:rsidRDefault="008129B4" w:rsidP="0006617A">
      <w:pPr>
        <w:pStyle w:val="Textosinformato"/>
        <w:rPr>
          <w:rFonts w:ascii="Courier New" w:hAnsi="Courier New" w:cs="Courier New"/>
        </w:rPr>
      </w:pP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▀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t/>
      </w:r>
      <w:r w:rsidRPr="0006617A">
        <w:rPr>
          <w:rFonts w:ascii="Courier New" w:hAnsi="Courier New" w:cs="Courier New"/>
        </w:rPr>
        <w:pgNum/>
        <w:t>:</w:t>
      </w:r>
      <w:r w:rsidRPr="0006617A">
        <w:rPr>
          <w:rFonts w:ascii="Courier New" w:hAnsi="Courier New" w:cs="Courier New"/>
        </w:rPr>
        <w:pgNum/>
        <w:t>?</w:t>
      </w:r>
      <w:r w:rsidRPr="0006617A">
        <w:rPr>
          <w:rFonts w:ascii="Courier New" w:hAnsi="Courier New" w:cs="Courier New"/>
        </w:rPr>
        <w:pgNum/>
        <w:t>@</w:t>
      </w:r>
      <w:r w:rsidRPr="0006617A">
        <w:rPr>
          <w:rFonts w:ascii="Courier New" w:hAnsi="Courier New" w:cs="Courier New"/>
        </w:rPr>
        <w:pgNum/>
        <w:t>ï</w:t>
      </w:r>
      <w:r w:rsidRPr="0006617A">
        <w:rPr>
          <w:rFonts w:ascii="Courier New" w:hAnsi="Courier New" w:cs="Courier New"/>
        </w:rPr>
        <w:pgNum/>
        <w:t>î</w:t>
      </w:r>
      <w:r w:rsidRPr="0006617A">
        <w:rPr>
          <w:rFonts w:ascii="Courier New" w:hAnsi="Courier New" w:cs="Courier New"/>
        </w:rPr>
        <w:pgNum/>
        <w:t>ö</w:t>
      </w:r>
      <w:r w:rsidRPr="0006617A">
        <w:rPr>
          <w:rFonts w:ascii="Courier New" w:hAnsi="Courier New" w:cs="Courier New"/>
        </w:rPr>
        <w:pgNum/>
        <w:t>£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</w:r>
      <w:r w:rsidRPr="0006617A">
        <w:rPr>
          <w:rFonts w:ascii="Courier New" w:hAnsi="Courier New" w:cs="Courier New"/>
        </w:rPr>
        <w:pgNum/>
        <w:t>ORD 4759</w:t>
      </w:r>
      <w:r w:rsidRPr="0006617A">
        <w:rPr>
          <w:rFonts w:ascii="Courier New" w:hAnsi="Courier New" w:cs="Courier New"/>
        </w:rPr>
        <w:pgNum/>
        <w:t>COMISION LEGISLACION GENERAL</w:t>
      </w:r>
      <w:r w:rsidRPr="0006617A">
        <w:rPr>
          <w:rFonts w:ascii="Courier New" w:hAnsi="Courier New" w:cs="Courier New"/>
        </w:rPr>
        <w:pgNum/>
        <w:t>CRIS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OTORGANDO PENSION MUNICIPAL A LA SRA. ESTHER PETRONA PEÑA L.C.Nº</w:t>
      </w:r>
      <w:r w:rsidRPr="0006617A">
        <w:rPr>
          <w:rFonts w:ascii="Courier New" w:hAnsi="Courier New" w:cs="Courier New"/>
        </w:rPr>
        <w:t xml:space="preserve"> 2.500.797</w:t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03/17/0001/04/80▀</w:t>
      </w:r>
      <w:r w:rsidRPr="0006617A">
        <w:rPr>
          <w:rFonts w:ascii="Courier New" w:hAnsi="Courier New" w:cs="Courier New"/>
        </w:rPr>
        <w:continuationSeparator/>
      </w:r>
      <w:r w:rsidRPr="0006617A">
        <w:rPr>
          <w:rFonts w:ascii="Courier New" w:hAnsi="Courier New" w:cs="Courier New"/>
        </w:rPr>
        <w:pgNum/>
      </w:r>
      <w:r w:rsidRPr="0006617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617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6617A" w:rsidSect="0006617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617A"/>
    <w:rsid w:val="008129B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E17872-9DBB-4CC5-8BFE-4C52BCCD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661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6617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