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B0E26">
        <w:rPr>
          <w:rFonts w:ascii="Courier New" w:hAnsi="Courier New" w:cs="Courier New"/>
        </w:rPr>
        <w:t>1¥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½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3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NORMAL.MOD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EPLX800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  <w:t>@</w:t>
      </w:r>
      <w:r w:rsidRPr="007B0E26">
        <w:rPr>
          <w:rFonts w:ascii="Courier New" w:hAnsi="Courier New" w:cs="Courier New"/>
        </w:rPr>
        <w:pgNum/>
        <w:t>b</w:t>
      </w:r>
      <w:r w:rsidRPr="007B0E26">
        <w:rPr>
          <w:rFonts w:ascii="Courier New" w:hAnsi="Courier New" w:cs="Courier New"/>
        </w:rPr>
        <w:t>┼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separator/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"AÑO DEL ORDENAMIENTO JURIDICO MUNICIPAL"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ORDENANZA  Nº  4786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Visto: La nota presentada por la Sra. Norma Miguel  s</w:t>
      </w:r>
      <w:r w:rsidRPr="007B0E26">
        <w:rPr>
          <w:rFonts w:ascii="Courier New" w:hAnsi="Courier New" w:cs="Courier New"/>
        </w:rPr>
        <w:t>olici-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tando ayuda económica para el pago de abono para asistir a la  Universidad; y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C O N S I D E R A N D O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Que por Ordenanza Nº 4727 se otorgara un subsidio mensual de Pesos Cuarenta ($40.-) desde abril hasta diciembre del 2000, a la solicitante</w:t>
      </w:r>
      <w:r w:rsidRPr="007B0E26">
        <w:rPr>
          <w:rFonts w:ascii="Courier New" w:hAnsi="Courier New" w:cs="Courier New"/>
        </w:rPr>
        <w:t>, para el pago de viajes a la ciudad de Córdoba de su hija, Verónica Cecilia Ramirez, para concurrir a la Universidad;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Que la solicitante manifiesta que su hija no pudo ingresar a la Facultad y que ella se encuentra cursando la carrera de Abogacía por l</w:t>
      </w:r>
      <w:r w:rsidRPr="007B0E26">
        <w:rPr>
          <w:rFonts w:ascii="Courier New" w:hAnsi="Courier New" w:cs="Courier New"/>
        </w:rPr>
        <w:t>o que necesita que dicho monto sea traspasado a su favor;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 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Que evaluada la  situación  planteada por Comisión de Hacienda,  la misma emite despacho accediendo a lo solicitado, despacho aprobado por unanimidad en Sesión de fecha 11 de mayo del 2000.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EL HONORABLE CONCEJO DELIBERANTE DE LA CIUDAD DE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ALTA GRACIA SANCIONA CON FUERZA DE ORDENANZA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Art.1: AUTORIZAR al Departamento  Ejecutivo a  traspasar el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subsidio otorgado por Ordenanza Nº 4727 para el pago de viajes a la Universidad, a fav</w:t>
      </w:r>
      <w:r w:rsidRPr="007B0E26">
        <w:rPr>
          <w:rFonts w:ascii="Courier New" w:hAnsi="Courier New" w:cs="Courier New"/>
        </w:rPr>
        <w:t>or de la Sra. Norma Miguel, D.N.I. Nº 6.199.085, con domicilio en calle Lucas V. Córdoba Nº 586.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 xml:space="preserve">      Ordenanzas y archívese.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DADA EN LA SALA DE SESIONES DEL HONORABLE CONCEJO DELIB</w:t>
      </w:r>
      <w:r w:rsidRPr="007B0E26">
        <w:rPr>
          <w:rFonts w:ascii="Courier New" w:hAnsi="Courier New" w:cs="Courier New"/>
        </w:rPr>
        <w:t xml:space="preserve">ERANTE A ONCE DIAS DEL MES DE MAYO DEL DOS MIL.  </w:t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▄▄▄▄▄▄▄▄▄▄▄▄▄▄▄▄▄▄▄▄▄▄▄▄▄▄▄▄▄▄▄▄▄▄▄▄▄▄▄▄▄▄▄▄▄▄▄▄▄▄▄▄▄▄▄▄▄▄▄▄▄▄▄▄▄▄▄▄▄▄▄▄▄▄▄▄▄Ç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┼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v</w:t>
      </w:r>
      <w:r w:rsidRPr="007B0E26">
        <w:rPr>
          <w:rFonts w:ascii="Courier New" w:hAnsi="Courier New" w:cs="Courier New"/>
        </w:rPr>
        <w:pgNum/>
        <w:t>Y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r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s</w:t>
      </w:r>
      <w:r w:rsidRPr="007B0E26">
        <w:rPr>
          <w:rFonts w:ascii="Courier New" w:hAnsi="Courier New" w:cs="Courier New"/>
        </w:rPr>
        <w:pgNum/>
        <w:t> 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f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p</w:t>
      </w:r>
      <w:r w:rsidRPr="007B0E26">
        <w:rPr>
          <w:rFonts w:ascii="Courier New" w:hAnsi="Courier New" w:cs="Courier New"/>
        </w:rPr>
        <w:pgNum/>
        <w:t>k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m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m</w:t>
      </w:r>
      <w:r w:rsidRPr="007B0E26">
        <w:rPr>
          <w:rFonts w:ascii="Courier New" w:hAnsi="Courier New" w:cs="Courier New"/>
        </w:rPr>
        <w:pgNum/>
        <w:t>s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h</w:t>
      </w:r>
      <w:r w:rsidRPr="007B0E26">
        <w:rPr>
          <w:rFonts w:ascii="Courier New" w:hAnsi="Courier New" w:cs="Courier New"/>
        </w:rPr>
        <w:pgNum/>
        <w:t>}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e</w:t>
      </w:r>
      <w:r w:rsidRPr="007B0E26">
        <w:rPr>
          <w:rFonts w:ascii="Courier New" w:hAnsi="Courier New" w:cs="Courier New"/>
        </w:rPr>
        <w:pgNum/>
        <w:t>b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d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`</w:t>
      </w:r>
      <w:r w:rsidRPr="007B0E26">
        <w:rPr>
          <w:rFonts w:ascii="Courier New" w:hAnsi="Courier New" w:cs="Courier New"/>
        </w:rPr>
        <w:pgNum/>
        <w:t>e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m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[</w:t>
      </w:r>
      <w:r w:rsidRPr="007B0E26">
        <w:rPr>
          <w:rFonts w:ascii="Courier New" w:hAnsi="Courier New" w:cs="Courier New"/>
        </w:rPr>
        <w:pgNum/>
        <w:t>z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▄▄▄▄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br w:type="column"/>
      </w:r>
      <w:r w:rsidRPr="007B0E26">
        <w:rPr>
          <w:rFonts w:ascii="Courier New" w:hAnsi="Courier New" w:cs="Courier New"/>
        </w:rPr>
        <w:lastRenderedPageBreak/>
        <w:t>z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Ã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y</w:t>
      </w:r>
      <w:r w:rsidRPr="007B0E26">
        <w:rPr>
          <w:rFonts w:ascii="Courier New" w:hAnsi="Courier New" w:cs="Courier New"/>
        </w:rPr>
        <w:pgNum/>
        <w:t>1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v</w:t>
      </w:r>
      <w:r w:rsidRPr="007B0E26">
        <w:rPr>
          <w:rFonts w:ascii="Courier New" w:hAnsi="Courier New" w:cs="Courier New"/>
        </w:rPr>
        <w:pgNum/>
        <w:t>3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 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f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p</w:t>
      </w:r>
      <w:r w:rsidRPr="007B0E26">
        <w:rPr>
          <w:rFonts w:ascii="Courier New" w:hAnsi="Courier New" w:cs="Courier New"/>
        </w:rPr>
        <w:pgNum/>
        <w:t>k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m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m</w:t>
      </w:r>
      <w:r w:rsidRPr="007B0E26">
        <w:rPr>
          <w:rFonts w:ascii="Courier New" w:hAnsi="Courier New" w:cs="Courier New"/>
        </w:rPr>
        <w:pgNum/>
        <w:t>s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h</w:t>
      </w:r>
      <w:r w:rsidRPr="007B0E26">
        <w:rPr>
          <w:rFonts w:ascii="Courier New" w:hAnsi="Courier New" w:cs="Courier New"/>
        </w:rPr>
        <w:pgNum/>
        <w:t>}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e</w:t>
      </w:r>
      <w:r w:rsidRPr="007B0E26">
        <w:rPr>
          <w:rFonts w:ascii="Courier New" w:hAnsi="Courier New" w:cs="Courier New"/>
        </w:rPr>
        <w:pgNum/>
        <w:t>b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d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`</w:t>
      </w:r>
      <w:r w:rsidRPr="007B0E26">
        <w:rPr>
          <w:rFonts w:ascii="Courier New" w:hAnsi="Courier New" w:cs="Courier New"/>
        </w:rPr>
        <w:pgNum/>
        <w:t>e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m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[</w:t>
      </w:r>
      <w:r w:rsidRPr="007B0E26">
        <w:rPr>
          <w:rFonts w:ascii="Courier New" w:hAnsi="Courier New" w:cs="Courier New"/>
        </w:rPr>
        <w:pgNum/>
        <w:t>z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▄▄▄▄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separator/>
        <w:t>Ç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é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«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░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▓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Ã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╔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╦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u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u</w:t>
      </w:r>
      <w:r w:rsidRPr="007B0E26">
        <w:rPr>
          <w:rFonts w:ascii="Courier New" w:hAnsi="Courier New" w:cs="Courier New"/>
        </w:rPr>
        <w:pgNum/>
        <w:t>W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l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tab/>
      </w:r>
      <w:r w:rsidRPr="007B0E26">
        <w:rPr>
          <w:rFonts w:ascii="Courier New" w:hAnsi="Courier New" w:cs="Courier New"/>
        </w:rPr>
        <w:t>W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Y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[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pgNum/>
        <w:t>t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pgNum/>
        <w:t>v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z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?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continuationSeparator/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</w:t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?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6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8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: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i</w:t>
      </w:r>
      <w:r w:rsidRPr="007B0E26">
        <w:rPr>
          <w:rFonts w:ascii="Courier New" w:hAnsi="Courier New" w:cs="Courier New"/>
        </w:rPr>
        <w:pgNum/>
        <w:t>k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`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continuationSeparator/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t>k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m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r</w:t>
      </w:r>
      <w:r w:rsidRPr="007B0E26">
        <w:rPr>
          <w:rFonts w:ascii="Courier New" w:hAnsi="Courier New" w:cs="Courier New"/>
        </w:rPr>
        <w:pgNum/>
        <w:t>¬</w:t>
      </w:r>
      <w:r w:rsidRPr="007B0E26">
        <w:rPr>
          <w:rFonts w:ascii="Courier New" w:hAnsi="Courier New" w:cs="Courier New"/>
        </w:rPr>
        <w:continuationSeparator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o</w:t>
      </w:r>
      <w:r w:rsidRPr="007B0E26">
        <w:rPr>
          <w:rFonts w:ascii="Courier New" w:hAnsi="Courier New" w:cs="Courier New"/>
        </w:rPr>
        <w:pgNum/>
        <w:t>b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f</w:t>
      </w:r>
      <w:r w:rsidRPr="007B0E26">
        <w:rPr>
          <w:rFonts w:ascii="Courier New" w:hAnsi="Courier New" w:cs="Courier New"/>
        </w:rPr>
        <w:pgNum/>
        <w:t>d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g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c</w:t>
      </w:r>
      <w:r w:rsidRPr="007B0E26">
        <w:rPr>
          <w:rFonts w:ascii="Courier New" w:hAnsi="Courier New" w:cs="Courier New"/>
        </w:rPr>
        <w:pgNum/>
        <w:t>Ñ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┼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Ã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continuationSeparator/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Ã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╔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3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x</w:t>
      </w:r>
      <w:r w:rsidRPr="007B0E26">
        <w:rPr>
          <w:rFonts w:ascii="Courier New" w:hAnsi="Courier New" w:cs="Courier New"/>
        </w:rPr>
        <w:pgNum/>
        <w:t>4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┼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Ã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  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continuationSeparator/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rB­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─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noBreakHyphen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>&lt;</w:t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  <w:separator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</w:p>
    <w:p w:rsidR="00000000" w:rsidRPr="007B0E26" w:rsidRDefault="00701B81" w:rsidP="007B0E26">
      <w:pPr>
        <w:pStyle w:val="Textosinformato"/>
        <w:rPr>
          <w:rFonts w:ascii="Courier New" w:hAnsi="Courier New" w:cs="Courier New"/>
        </w:rPr>
      </w:pP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│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  <w:t>&amp;</w:t>
      </w:r>
      <w:r w:rsidRPr="007B0E26">
        <w:rPr>
          <w:rFonts w:ascii="Courier New" w:hAnsi="Courier New" w:cs="Courier New"/>
        </w:rPr>
        <w:pgNum/>
        <w:t>;</w:t>
      </w:r>
      <w:r w:rsidRPr="007B0E26">
        <w:rPr>
          <w:rFonts w:ascii="Courier New" w:hAnsi="Courier New" w:cs="Courier New"/>
        </w:rPr>
        <w:pgNum/>
        <w:t>@</w:t>
      </w:r>
      <w:r w:rsidRPr="007B0E26">
        <w:rPr>
          <w:rFonts w:ascii="Courier New" w:hAnsi="Courier New" w:cs="Courier New"/>
        </w:rPr>
        <w:pgNum/>
        <w:t>A</w:t>
      </w:r>
      <w:r w:rsidRPr="007B0E26">
        <w:rPr>
          <w:rFonts w:ascii="Courier New" w:hAnsi="Courier New" w:cs="Courier New"/>
        </w:rPr>
        <w:pgNum/>
        <w:t>©</w:t>
      </w:r>
      <w:r w:rsidRPr="007B0E26">
        <w:rPr>
          <w:rFonts w:ascii="Courier New" w:hAnsi="Courier New" w:cs="Courier New"/>
        </w:rPr>
        <w:pgNum/>
        <w:t>╣</w:t>
      </w:r>
      <w:r w:rsidRPr="007B0E26">
        <w:rPr>
          <w:rFonts w:ascii="Courier New" w:hAnsi="Courier New" w:cs="Courier New"/>
        </w:rPr>
        <w:pgNum/>
        <w:t>┴</w:t>
      </w:r>
      <w:r w:rsidRPr="007B0E26">
        <w:rPr>
          <w:rFonts w:ascii="Courier New" w:hAnsi="Courier New" w:cs="Courier New"/>
        </w:rPr>
        <w:pgNum/>
        <w:t>╔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</w:r>
      <w:r w:rsidRPr="007B0E26">
        <w:rPr>
          <w:rFonts w:ascii="Courier New" w:hAnsi="Courier New" w:cs="Courier New"/>
        </w:rPr>
        <w:pgNum/>
        <w:t>ORDENANZA Nº 4786</w:t>
      </w:r>
      <w:r w:rsidRPr="007B0E26">
        <w:rPr>
          <w:rFonts w:ascii="Courier New" w:hAnsi="Courier New" w:cs="Courier New"/>
        </w:rPr>
        <w:pgNum/>
        <w:t>COMISION DE HACIENDA</w:t>
      </w:r>
      <w:r w:rsidRPr="007B0E26">
        <w:rPr>
          <w:rFonts w:ascii="Courier New" w:hAnsi="Courier New" w:cs="Courier New"/>
        </w:rPr>
        <w:pgNum/>
        <w:t>CRIS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AUTORIZAR AL D.E. A TRASPASAR BENEFICIO OTORGADO POR ORD. Nº 47</w:t>
      </w:r>
      <w:r w:rsidRPr="007B0E26">
        <w:rPr>
          <w:rFonts w:ascii="Courier New" w:hAnsi="Courier New" w:cs="Courier New"/>
        </w:rPr>
        <w:t>86 PARA VIAJES A LA UNIVERSIDAD A LA SRA. NORMA MIGUEL.</w:t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03/17/0001/04/80│</w:t>
      </w:r>
      <w:r w:rsidRPr="007B0E26">
        <w:rPr>
          <w:rFonts w:ascii="Courier New" w:hAnsi="Courier New" w:cs="Courier New"/>
        </w:rPr>
        <w:t/>
      </w:r>
      <w:r w:rsidRPr="007B0E26">
        <w:rPr>
          <w:rFonts w:ascii="Courier New" w:hAnsi="Courier New" w:cs="Courier New"/>
        </w:rPr>
        <w:pgNum/>
      </w:r>
      <w:r w:rsidRPr="007B0E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B0E26" w:rsidSect="007B0E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1B81"/>
    <w:rsid w:val="007B0E2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34D85-F110-41DC-A366-890EEE84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B0E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B0E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