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439BB">
        <w:rPr>
          <w:rFonts w:ascii="Courier New" w:hAnsi="Courier New" w:cs="Courier New"/>
        </w:rPr>
        <w:t>1¥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½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Y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br w:type="page"/>
      </w:r>
      <w:r w:rsidRPr="001439BB">
        <w:rPr>
          <w:rFonts w:ascii="Courier New" w:hAnsi="Courier New" w:cs="Courier New"/>
        </w:rPr>
        <w:lastRenderedPageBreak/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  <w:t>NORMAL.MOD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EPLX800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  <w:t>@</w:t>
      </w:r>
      <w:r w:rsidRPr="001439BB">
        <w:rPr>
          <w:rFonts w:ascii="Courier New" w:hAnsi="Courier New" w:cs="Courier New"/>
        </w:rPr>
        <w:pgNum/>
        <w:t>b</w:t>
      </w:r>
      <w:r w:rsidRPr="001439BB">
        <w:rPr>
          <w:rFonts w:ascii="Courier New" w:hAnsi="Courier New" w:cs="Courier New"/>
        </w:rPr>
        <w:t>┼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separator/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"AÑO DEL ORDENAMIENTO JURIDICO MUNICIPAL"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ORDENANZA  Nº  4832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Visto: La  nota  presentada  por el Rotary Club Al</w:t>
      </w:r>
      <w:r w:rsidRPr="001439BB">
        <w:rPr>
          <w:rFonts w:ascii="Courier New" w:hAnsi="Courier New" w:cs="Courier New"/>
        </w:rPr>
        <w:t xml:space="preserve">ta Gracia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 xml:space="preserve">solicitando autorización para colocar una placa recordatoria del 50º Aniversario de la Institución en el pie del monumento a San Martín; y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C O N S I D E R A N D O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 xml:space="preserve">Que en la misma se hace mención al 150º Aniversario del fallecimiento </w:t>
      </w:r>
      <w:r w:rsidRPr="001439BB">
        <w:rPr>
          <w:rFonts w:ascii="Courier New" w:hAnsi="Courier New" w:cs="Courier New"/>
        </w:rPr>
        <w:t>del General San Martín y al Aniversario del Rotary, institución que mucho aporta a nuestra comunidad;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Que evaluado lo solicitado por Comisión de Obras Públicas, la misma emite despacho accediendo a otorgar el permiso, despacho aprobado por unanimidad en</w:t>
      </w:r>
      <w:r w:rsidRPr="001439BB">
        <w:rPr>
          <w:rFonts w:ascii="Courier New" w:hAnsi="Courier New" w:cs="Courier New"/>
        </w:rPr>
        <w:t xml:space="preserve"> Sesión de fecha 29 de junio del 2000.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 xml:space="preserve">EL HONORABLE CONCEJO DELIBERANTE DE LA CIUDAD DE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ALTA GRACIA SANCIONA CON FUERZA DE ORDENANZA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 xml:space="preserve">Art.1: AUTORIZAR  al  Rotary  Club de Alta Gracia a colocar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una placa recordatoria del 50º Aniversario de</w:t>
      </w:r>
      <w:r w:rsidRPr="001439BB">
        <w:rPr>
          <w:rFonts w:ascii="Courier New" w:hAnsi="Courier New" w:cs="Courier New"/>
        </w:rPr>
        <w:t xml:space="preserve"> la Institución en el pie del Monumento al General Don José de San Martín, en el lugar que el Departamento Ejecutivo determine.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Art.2: COMUNIQUESE,  publíquese,  transcríbase  al Libro de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 xml:space="preserve">      Ordenanzas y archívese.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DADA EN LA SALA DE SESIO</w:t>
      </w:r>
      <w:r w:rsidRPr="001439BB">
        <w:rPr>
          <w:rFonts w:ascii="Courier New" w:hAnsi="Courier New" w:cs="Courier New"/>
        </w:rPr>
        <w:t xml:space="preserve">NES DEL HONORABLE CONCEJO DELIBERANTE A VEINTINUEVE DIAS DEL MES DE JUNIO DEL DOS MIL. </w:t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t>▄▄▄▄▄▄▄▄▄▄▄▄▄▄▄▄▄▄▄▄▄▄▄▄▄▄▄▄▄▄▄▄▄▄▄▄▄▄▄Ç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ä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ã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v</w:t>
      </w:r>
      <w:r w:rsidRPr="001439BB">
        <w:rPr>
          <w:rFonts w:ascii="Courier New" w:hAnsi="Courier New" w:cs="Courier New"/>
        </w:rPr>
        <w:pgNum/>
        <w:t>Ø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┤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s</w:t>
      </w:r>
      <w:r w:rsidRPr="001439BB">
        <w:rPr>
          <w:rFonts w:ascii="Courier New" w:hAnsi="Courier New" w:cs="Courier New"/>
        </w:rPr>
        <w:pgNum/>
        <w:t>,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Å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p</w:t>
      </w:r>
      <w:r w:rsidRPr="001439BB">
        <w:rPr>
          <w:rFonts w:ascii="Courier New" w:hAnsi="Courier New" w:cs="Courier New"/>
        </w:rPr>
        <w:pgNum/>
        <w:t>ò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ø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k</w:t>
      </w:r>
      <w:r w:rsidRPr="001439BB">
        <w:rPr>
          <w:rFonts w:ascii="Courier New" w:hAnsi="Courier New" w:cs="Courier New"/>
        </w:rPr>
        <w:pgNum/>
        <w:t>Ñ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h</w:t>
      </w:r>
      <w:r w:rsidRPr="001439BB">
        <w:rPr>
          <w:rFonts w:ascii="Courier New" w:hAnsi="Courier New" w:cs="Courier New"/>
        </w:rPr>
        <w:pgNum/>
        <w:t>â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è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c</w:t>
      </w:r>
      <w:r w:rsidRPr="001439BB">
        <w:rPr>
          <w:rFonts w:ascii="Courier New" w:hAnsi="Courier New" w:cs="Courier New"/>
        </w:rPr>
        <w:pgNum/>
        <w:t>ù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`</w:t>
      </w:r>
      <w:r w:rsidRPr="001439BB">
        <w:rPr>
          <w:rFonts w:ascii="Courier New" w:hAnsi="Courier New" w:cs="Courier New"/>
        </w:rPr>
        <w:pgNum/>
        <w:t>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W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]</w:t>
      </w:r>
      <w:r w:rsidRPr="001439BB">
        <w:rPr>
          <w:rFonts w:ascii="Courier New" w:hAnsi="Courier New" w:cs="Courier New"/>
        </w:rPr>
        <w:pgNum/>
        <w:t>Y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▄▄▄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t>Ç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é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ä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»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▒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│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╚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╩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╠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╬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</w:t>
      </w:r>
      <w:r w:rsidRPr="001439BB">
        <w:rPr>
          <w:rFonts w:ascii="Courier New" w:hAnsi="Courier New" w:cs="Courier New"/>
        </w:rPr>
        <w:br w:type="page"/>
      </w:r>
      <w:r w:rsidRPr="001439BB">
        <w:rPr>
          <w:rFonts w:ascii="Courier New" w:hAnsi="Courier New" w:cs="Courier New"/>
        </w:rPr>
        <w:lastRenderedPageBreak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br w:type="page"/>
      </w:r>
      <w:r w:rsidRPr="001439BB">
        <w:rPr>
          <w:rFonts w:ascii="Courier New" w:hAnsi="Courier New" w:cs="Courier New"/>
        </w:rPr>
        <w:lastRenderedPageBreak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Ö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ø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Ø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Â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©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║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g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`</w:t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`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continuation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t>i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(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*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,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_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a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c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æ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ô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continuation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ô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ò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Ë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ü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r</w:t>
      </w:r>
      <w:r w:rsidRPr="001439BB">
        <w:rPr>
          <w:rFonts w:ascii="Courier New" w:hAnsi="Courier New" w:cs="Courier New"/>
        </w:rPr>
        <w:pgNum/>
        <w:t>â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└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Ó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Ô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o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continuation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─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ab/>
      </w:r>
      <w:r w:rsidRPr="001439BB">
        <w:rPr>
          <w:rFonts w:ascii="Courier New" w:hAnsi="Courier New" w:cs="Courier New"/>
        </w:rPr>
        <w:t>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Þ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Y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x</w:t>
      </w:r>
      <w:r w:rsidRPr="001439BB">
        <w:rPr>
          <w:rFonts w:ascii="Courier New" w:hAnsi="Courier New" w:cs="Courier New"/>
        </w:rPr>
        <w:pgNum/>
        <w:t>Z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Ô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  µ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o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continuationSeparator/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rB­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noBreakHyphen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>&lt;</w:t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  <w:separator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</w:p>
    <w:p w:rsidR="00000000" w:rsidRPr="001439BB" w:rsidRDefault="004875C5" w:rsidP="001439BB">
      <w:pPr>
        <w:pStyle w:val="Textosinformato"/>
        <w:rPr>
          <w:rFonts w:ascii="Courier New" w:hAnsi="Courier New" w:cs="Courier New"/>
        </w:rPr>
      </w:pP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┘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39BB">
        <w:rPr>
          <w:rFonts w:ascii="Courier New" w:hAnsi="Courier New" w:cs="Courier New"/>
        </w:rPr>
        <w:t/>
      </w:r>
      <w:r w:rsidRPr="001439BB">
        <w:rPr>
          <w:rFonts w:ascii="Courier New" w:hAnsi="Courier New" w:cs="Courier New"/>
        </w:rPr>
        <w:pgNum/>
        <w:t>&amp;</w:t>
      </w:r>
      <w:r w:rsidRPr="001439BB">
        <w:rPr>
          <w:rFonts w:ascii="Courier New" w:hAnsi="Courier New" w:cs="Courier New"/>
        </w:rPr>
        <w:pgNum/>
        <w:t>B</w:t>
      </w:r>
      <w:r w:rsidRPr="001439BB">
        <w:rPr>
          <w:rFonts w:ascii="Courier New" w:hAnsi="Courier New" w:cs="Courier New"/>
        </w:rPr>
        <w:pgNum/>
        <w:t>H</w:t>
      </w:r>
      <w:r w:rsidRPr="001439BB">
        <w:rPr>
          <w:rFonts w:ascii="Courier New" w:hAnsi="Courier New" w:cs="Courier New"/>
        </w:rPr>
        <w:pgNum/>
        <w:t>I</w:t>
      </w:r>
      <w:r w:rsidRPr="001439BB">
        <w:rPr>
          <w:rFonts w:ascii="Courier New" w:hAnsi="Courier New" w:cs="Courier New"/>
        </w:rPr>
        <w:pgNum/>
        <w:t>┐</w:t>
      </w:r>
      <w:r w:rsidRPr="001439BB">
        <w:rPr>
          <w:rFonts w:ascii="Courier New" w:hAnsi="Courier New" w:cs="Courier New"/>
        </w:rPr>
        <w:pgNum/>
        <w:t>└</w:t>
      </w:r>
      <w:r w:rsidRPr="001439BB">
        <w:rPr>
          <w:rFonts w:ascii="Courier New" w:hAnsi="Courier New" w:cs="Courier New"/>
        </w:rPr>
        <w:pgNum/>
        <w:t>╚</w:t>
      </w:r>
      <w:r w:rsidRPr="001439BB">
        <w:rPr>
          <w:rFonts w:ascii="Courier New" w:hAnsi="Courier New" w:cs="Courier New"/>
        </w:rPr>
        <w:pgNum/>
        <w:t>ð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</w:r>
      <w:r w:rsidRPr="001439BB">
        <w:rPr>
          <w:rFonts w:ascii="Courier New" w:hAnsi="Courier New" w:cs="Courier New"/>
        </w:rPr>
        <w:t>ORDENANZA Nº 4832</w:t>
      </w:r>
      <w:r w:rsidRPr="001439BB">
        <w:rPr>
          <w:rFonts w:ascii="Courier New" w:hAnsi="Courier New" w:cs="Courier New"/>
        </w:rPr>
        <w:pgNum/>
        <w:t xml:space="preserve">COMISION DE OBRAS PUBLICAS </w:t>
      </w:r>
      <w:r w:rsidRPr="001439BB">
        <w:rPr>
          <w:rFonts w:ascii="Courier New" w:hAnsi="Courier New" w:cs="Courier New"/>
        </w:rPr>
        <w:pgNum/>
        <w:t>GRA 2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AUTORIZANDO AL ROTARY CLUB A COLOCAR UNA PLACA AL PIE DEL MONUMENTO AL LIBERTADOR SAN MARTIN POR LOS 50º ANIVERSARIO.</w:t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02/02/0102/02/01┘</w:t>
      </w:r>
      <w:r w:rsidRPr="001439BB">
        <w:rPr>
          <w:rFonts w:ascii="Courier New" w:hAnsi="Courier New" w:cs="Courier New"/>
        </w:rPr>
        <w:continuationSeparator/>
      </w:r>
      <w:r w:rsidRPr="001439BB">
        <w:rPr>
          <w:rFonts w:ascii="Courier New" w:hAnsi="Courier New" w:cs="Courier New"/>
        </w:rPr>
        <w:pgNum/>
      </w:r>
      <w:r w:rsidRPr="001439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</w:p>
    <w:sectPr w:rsidR="00000000" w:rsidRPr="001439BB" w:rsidSect="001439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39BB"/>
    <w:rsid w:val="004875C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EDCF8-70BC-48F9-AB15-CCA91B8D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439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439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