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75AD5">
        <w:rPr>
          <w:rFonts w:ascii="Courier New" w:hAnsi="Courier New" w:cs="Courier New"/>
        </w:rPr>
        <w:t>1¥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½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ó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br w:type="column"/>
      </w:r>
      <w:r w:rsidRPr="00775AD5">
        <w:rPr>
          <w:rFonts w:ascii="Courier New" w:hAnsi="Courier New" w:cs="Courier New"/>
        </w:rPr>
        <w:lastRenderedPageBreak/>
        <w:pgNum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  <w:t>NORMAL.MOD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EPLX800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  <w:t>@</w:t>
      </w:r>
      <w:r w:rsidRPr="00775AD5">
        <w:rPr>
          <w:rFonts w:ascii="Courier New" w:hAnsi="Courier New" w:cs="Courier New"/>
        </w:rPr>
        <w:pgNum/>
        <w:t>b</w:t>
      </w:r>
      <w:r w:rsidRPr="00775AD5">
        <w:rPr>
          <w:rFonts w:ascii="Courier New" w:hAnsi="Courier New" w:cs="Courier New"/>
        </w:rPr>
        <w:t>┼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  <w:t>R</w:t>
      </w:r>
      <w:r w:rsidRPr="00775AD5">
        <w:rPr>
          <w:rFonts w:ascii="Courier New" w:hAnsi="Courier New" w:cs="Courier New"/>
        </w:rPr>
        <w:separator/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>"AÑO DEL ORDENAMIENTO JURIDICO MUNICIPAL"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>ORDENANZA  Nº  4850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 xml:space="preserve">Visto: La  nota presentada por la Directora del </w:t>
      </w:r>
      <w:r w:rsidRPr="00775AD5">
        <w:rPr>
          <w:rFonts w:ascii="Courier New" w:hAnsi="Courier New" w:cs="Courier New"/>
        </w:rPr>
        <w:t xml:space="preserve">I.P.E.M. Nº    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>298, Maestro Rodolfo Bútori, solicitando un baúl con candado para guardar material de lectura; y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>C O N S I D E R A N D O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>Que los alumnos de 2º año turno tarde están organizando un Club de lectores y necesitan mobiliario para guar</w:t>
      </w:r>
      <w:r w:rsidRPr="00775AD5">
        <w:rPr>
          <w:rFonts w:ascii="Courier New" w:hAnsi="Courier New" w:cs="Courier New"/>
        </w:rPr>
        <w:t>dar el material que vayan aportando para conformar una pequeña biblioteca;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>Que evaluado lo solicitado en Sesión de fecha 13 de julio del 2000, se resuelve por unanimidad acceder a lo peticionado.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 xml:space="preserve">EL HONORABLE CONCEJO DELIBERANTE DE LA CIUDAD DE 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>ALTA GRACIA SANCIONA CON FUERZA DE ORDENANZA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 xml:space="preserve">Art.1: AUTORIZAR  al  Departamento  Ejecutivo  a comprar un    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 xml:space="preserve">baúl con candado para ser entregado al I.P.E.M. Nº 298, Maestro Rodolfo Bútori, para que los alumnos de 2º año turno tarde lo utilicen para </w:t>
      </w:r>
      <w:r w:rsidRPr="00775AD5">
        <w:rPr>
          <w:rFonts w:ascii="Courier New" w:hAnsi="Courier New" w:cs="Courier New"/>
        </w:rPr>
        <w:t>guardar el material de lectura del Club de lectores.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>Art.2: IMPUTAR el monto establecido en el Art.1 a la Parti-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>da Aportes para Instituciones Intermedias del Honorable Concejo Deliberante Nº 06.1.3.39.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 xml:space="preserve">Art.3: COMUNIQUESE,  publíquese, transcríbase </w:t>
      </w:r>
      <w:r w:rsidRPr="00775AD5">
        <w:rPr>
          <w:rFonts w:ascii="Courier New" w:hAnsi="Courier New" w:cs="Courier New"/>
        </w:rPr>
        <w:t xml:space="preserve">al  Libro  de 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 xml:space="preserve">      Ordenanzas y archívese. 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 xml:space="preserve">DADA EN LA SALA DE SESIONES DEL HONORABLE CONCEJO DELIBERANTE A TRECE DIAS DEL MES DE JULIO DEL DOS MIL.  </w:t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75AD5">
        <w:rPr>
          <w:rFonts w:ascii="Courier New" w:hAnsi="Courier New" w:cs="Courier New"/>
        </w:rPr>
        <w:t>Ç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╚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v</w:t>
      </w:r>
      <w:r w:rsidRPr="00775AD5">
        <w:rPr>
          <w:rFonts w:ascii="Courier New" w:hAnsi="Courier New" w:cs="Courier New"/>
        </w:rPr>
        <w:pgNum/>
        <w:t>w</w:t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Ä</w:t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s</w:t>
      </w:r>
      <w:r w:rsidRPr="00775AD5">
        <w:rPr>
          <w:rFonts w:ascii="Courier New" w:hAnsi="Courier New" w:cs="Courier New"/>
        </w:rPr>
        <w:pgNum/>
        <w:t>╠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/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p</w:t>
      </w:r>
      <w:r w:rsidRPr="00775AD5">
        <w:rPr>
          <w:rFonts w:ascii="Courier New" w:hAnsi="Courier New" w:cs="Courier New"/>
        </w:rPr>
        <w:pgNum/>
        <w:t>3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9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k</w:t>
      </w:r>
      <w:r w:rsidRPr="00775AD5">
        <w:rPr>
          <w:rFonts w:ascii="Courier New" w:hAnsi="Courier New" w:cs="Courier New"/>
        </w:rPr>
        <w:pgNum/>
        <w:t>C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h</w:t>
      </w:r>
      <w:r w:rsidRPr="00775AD5">
        <w:rPr>
          <w:rFonts w:ascii="Courier New" w:hAnsi="Courier New" w:cs="Courier New"/>
        </w:rPr>
        <w:pgNum/>
        <w:t>8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&gt;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c</w:t>
      </w:r>
      <w:r w:rsidRPr="00775AD5">
        <w:rPr>
          <w:rFonts w:ascii="Courier New" w:hAnsi="Courier New" w:cs="Courier New"/>
        </w:rPr>
        <w:pgNum/>
        <w:t>F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`</w:t>
      </w:r>
      <w:r w:rsidRPr="00775AD5">
        <w:rPr>
          <w:rFonts w:ascii="Courier New" w:hAnsi="Courier New" w:cs="Courier New"/>
        </w:rPr>
        <w:pgNum/>
        <w:t>Ê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Ï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[</w:t>
      </w:r>
      <w:r w:rsidRPr="00775AD5">
        <w:rPr>
          <w:rFonts w:ascii="Courier New" w:hAnsi="Courier New" w:cs="Courier New"/>
        </w:rPr>
        <w:pgNum/>
        <w:t>Õ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▄▄▄▄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br w:type="column"/>
      </w:r>
      <w:r w:rsidRPr="00775AD5">
        <w:rPr>
          <w:rFonts w:ascii="Courier New" w:hAnsi="Courier New" w:cs="Courier New"/>
        </w:rPr>
        <w:lastRenderedPageBreak/>
        <w:t>Õ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0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y</w:t>
      </w:r>
      <w:r w:rsidRPr="00775AD5">
        <w:rPr>
          <w:rFonts w:ascii="Courier New" w:hAnsi="Courier New" w:cs="Courier New"/>
        </w:rPr>
        <w:pgNum/>
        <w:t>á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v</w:t>
      </w:r>
      <w:r w:rsidRPr="00775AD5">
        <w:rPr>
          <w:rFonts w:ascii="Courier New" w:hAnsi="Courier New" w:cs="Courier New"/>
        </w:rPr>
        <w:pgNum/>
        <w:t>ó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╠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/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p</w:t>
      </w:r>
      <w:r w:rsidRPr="00775AD5">
        <w:rPr>
          <w:rFonts w:ascii="Courier New" w:hAnsi="Courier New" w:cs="Courier New"/>
        </w:rPr>
        <w:pgNum/>
        <w:t>3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9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k</w:t>
      </w:r>
      <w:r w:rsidRPr="00775AD5">
        <w:rPr>
          <w:rFonts w:ascii="Courier New" w:hAnsi="Courier New" w:cs="Courier New"/>
        </w:rPr>
        <w:pgNum/>
        <w:t>C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h</w:t>
      </w:r>
      <w:r w:rsidRPr="00775AD5">
        <w:rPr>
          <w:rFonts w:ascii="Courier New" w:hAnsi="Courier New" w:cs="Courier New"/>
        </w:rPr>
        <w:pgNum/>
        <w:t>8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&gt;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c</w:t>
      </w:r>
      <w:r w:rsidRPr="00775AD5">
        <w:rPr>
          <w:rFonts w:ascii="Courier New" w:hAnsi="Courier New" w:cs="Courier New"/>
        </w:rPr>
        <w:pgNum/>
        <w:t>F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`</w:t>
      </w:r>
      <w:r w:rsidRPr="00775AD5">
        <w:rPr>
          <w:rFonts w:ascii="Courier New" w:hAnsi="Courier New" w:cs="Courier New"/>
        </w:rPr>
        <w:pgNum/>
        <w:t>Ê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Ï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[</w:t>
      </w:r>
      <w:r w:rsidRPr="00775AD5">
        <w:rPr>
          <w:rFonts w:ascii="Courier New" w:hAnsi="Courier New" w:cs="Courier New"/>
        </w:rPr>
        <w:pgNum/>
        <w:t>Õ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▄▄▄▄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>Ç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é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ä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»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▒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│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Á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╩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╠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╬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ð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t>ð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s</w:t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r</w:t>
      </w:r>
      <w:r w:rsidRPr="00775AD5">
        <w:rPr>
          <w:rFonts w:ascii="Courier New" w:hAnsi="Courier New" w:cs="Courier New"/>
        </w:rPr>
        <w:pgNum/>
        <w:t>u</w:t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r</w:t>
      </w:r>
      <w:r w:rsidRPr="00775AD5">
        <w:rPr>
          <w:rFonts w:ascii="Courier New" w:hAnsi="Courier New" w:cs="Courier New"/>
        </w:rPr>
        <w:pgNum/>
        <w:t>w</w:t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r</w:t>
      </w:r>
      <w:r w:rsidRPr="00775AD5">
        <w:rPr>
          <w:rFonts w:ascii="Courier New" w:hAnsi="Courier New" w:cs="Courier New"/>
        </w:rPr>
        <w:pgNum/>
        <w:t>É</w:t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i</w:t>
      </w:r>
      <w:r w:rsidRPr="00775AD5">
        <w:rPr>
          <w:rFonts w:ascii="Courier New" w:hAnsi="Courier New" w:cs="Courier New"/>
        </w:rPr>
        <w:pgNum/>
        <w:t>Æ</w:t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i</w:t>
      </w:r>
      <w:r w:rsidRPr="00775AD5">
        <w:rPr>
          <w:rFonts w:ascii="Courier New" w:hAnsi="Courier New" w:cs="Courier New"/>
        </w:rPr>
        <w:pgNum/>
        <w:t>ö</w:t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i</w:t>
      </w:r>
      <w:r w:rsidRPr="00775AD5">
        <w:rPr>
          <w:rFonts w:ascii="Courier New" w:hAnsi="Courier New" w:cs="Courier New"/>
        </w:rPr>
        <w:pgNum/>
        <w:t>L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`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continuationSeparator/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─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─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─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t>L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N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r</w:t>
      </w:r>
      <w:r w:rsidRPr="00775AD5">
        <w:rPr>
          <w:rFonts w:ascii="Courier New" w:hAnsi="Courier New" w:cs="Courier New"/>
        </w:rPr>
        <w:pgNum/>
        <w:t>╚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r</w:t>
      </w:r>
      <w:r w:rsidRPr="00775AD5">
        <w:rPr>
          <w:rFonts w:ascii="Courier New" w:hAnsi="Courier New" w:cs="Courier New"/>
        </w:rPr>
        <w:pgNum/>
        <w:t>╩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r</w:t>
      </w:r>
      <w:r w:rsidRPr="00775AD5">
        <w:rPr>
          <w:rFonts w:ascii="Courier New" w:hAnsi="Courier New" w:cs="Courier New"/>
        </w:rPr>
        <w:pgNum/>
        <w:t>╠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r</w:t>
      </w:r>
      <w:r w:rsidRPr="00775AD5">
        <w:rPr>
          <w:rFonts w:ascii="Courier New" w:hAnsi="Courier New" w:cs="Courier New"/>
        </w:rPr>
        <w:pgNum/>
        <w:t> 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i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i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i</w:t>
      </w:r>
      <w:r w:rsidRPr="00775AD5">
        <w:rPr>
          <w:rFonts w:ascii="Courier New" w:hAnsi="Courier New" w:cs="Courier New"/>
        </w:rPr>
        <w:pgNum/>
        <w:t>1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i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separator/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─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─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─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>1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3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t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6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r</w:t>
      </w:r>
      <w:r w:rsidRPr="00775AD5">
        <w:rPr>
          <w:rFonts w:ascii="Courier New" w:hAnsi="Courier New" w:cs="Courier New"/>
        </w:rPr>
        <w:pgNum/>
        <w:t>8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u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ð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i</w:t>
      </w:r>
      <w:r w:rsidRPr="00775AD5">
        <w:rPr>
          <w:rFonts w:ascii="Courier New" w:hAnsi="Courier New" w:cs="Courier New"/>
        </w:rPr>
        <w:pgNum/>
        <w:t>Ê</w:t>
      </w:r>
      <w:r w:rsidRPr="00775AD5">
        <w:rPr>
          <w:rFonts w:ascii="Courier New" w:hAnsi="Courier New" w:cs="Courier New"/>
        </w:rPr>
        <w:continuationSeparator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continuationSeparator/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─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─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─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0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2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4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6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ó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x</w:t>
      </w:r>
      <w:r w:rsidRPr="00775AD5">
        <w:rPr>
          <w:rFonts w:ascii="Courier New" w:hAnsi="Courier New" w:cs="Courier New"/>
        </w:rPr>
        <w:pgNum/>
        <w:t>ú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  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rB­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─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─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noBreakHyphen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>&lt;</w:t>
      </w:r>
      <w:r w:rsidRPr="00775AD5">
        <w:rPr>
          <w:rFonts w:ascii="Courier New" w:hAnsi="Courier New" w:cs="Courier New"/>
        </w:rPr>
        <w:separator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</w:p>
    <w:p w:rsidR="00000000" w:rsidRPr="00775AD5" w:rsidRDefault="005B4FCB" w:rsidP="00775AD5">
      <w:pPr>
        <w:pStyle w:val="Textosinformato"/>
        <w:rPr>
          <w:rFonts w:ascii="Courier New" w:hAnsi="Courier New" w:cs="Courier New"/>
        </w:rPr>
      </w:pP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"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  <w:t>&amp;</w:t>
      </w:r>
      <w:r w:rsidRPr="00775AD5">
        <w:rPr>
          <w:rFonts w:ascii="Courier New" w:hAnsi="Courier New" w:cs="Courier New"/>
        </w:rPr>
        <w:pgNum/>
        <w:t>-</w:t>
      </w:r>
      <w:r w:rsidRPr="00775AD5">
        <w:rPr>
          <w:rFonts w:ascii="Courier New" w:hAnsi="Courier New" w:cs="Courier New"/>
        </w:rPr>
        <w:pgNum/>
        <w:t>3</w:t>
      </w:r>
      <w:r w:rsidRPr="00775AD5">
        <w:rPr>
          <w:rFonts w:ascii="Courier New" w:hAnsi="Courier New" w:cs="Courier New"/>
        </w:rPr>
        <w:pgNum/>
        <w:t>4</w:t>
      </w:r>
      <w:r w:rsidRPr="00775AD5">
        <w:rPr>
          <w:rFonts w:ascii="Courier New" w:hAnsi="Courier New" w:cs="Courier New"/>
        </w:rPr>
        <w:pgNum/>
        <w:t></w:t>
      </w:r>
      <w:r w:rsidRPr="00775AD5">
        <w:rPr>
          <w:rFonts w:ascii="Courier New" w:hAnsi="Courier New" w:cs="Courier New"/>
        </w:rPr>
        <w:pgNum/>
        <w:t>Ç</w:t>
      </w:r>
      <w:r w:rsidRPr="00775AD5">
        <w:rPr>
          <w:rFonts w:ascii="Courier New" w:hAnsi="Courier New" w:cs="Courier New"/>
        </w:rPr>
        <w:pgNum/>
        <w:t>ê</w:t>
      </w:r>
      <w:r w:rsidRPr="00775AD5">
        <w:rPr>
          <w:rFonts w:ascii="Courier New" w:hAnsi="Courier New" w:cs="Courier New"/>
        </w:rPr>
        <w:pgNum/>
        <w:t>É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</w:r>
      <w:r w:rsidRPr="00775AD5">
        <w:rPr>
          <w:rFonts w:ascii="Courier New" w:hAnsi="Courier New" w:cs="Courier New"/>
        </w:rPr>
        <w:t>ORDENANZA Nº 4850</w:t>
      </w:r>
      <w:r w:rsidRPr="00775AD5">
        <w:rPr>
          <w:rFonts w:ascii="Courier New" w:hAnsi="Courier New" w:cs="Courier New"/>
        </w:rPr>
        <w:pgNum/>
        <w:t>H.C.D.</w:t>
      </w:r>
      <w:r w:rsidRPr="00775AD5">
        <w:rPr>
          <w:rFonts w:ascii="Courier New" w:hAnsi="Courier New" w:cs="Courier New"/>
        </w:rPr>
        <w:pgNum/>
        <w:t>GRA 2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AUTORIZANDO AL D.E. A COMPRAR UN BAUL CON CANDADO PARA EL I.P.E.M. Nº 298.</w:t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02/02/0103/17/00"</w:t>
      </w:r>
      <w:r w:rsidRPr="00775AD5">
        <w:rPr>
          <w:rFonts w:ascii="Courier New" w:hAnsi="Courier New" w:cs="Courier New"/>
        </w:rPr>
        <w:t/>
      </w:r>
      <w:r w:rsidRPr="00775AD5">
        <w:rPr>
          <w:rFonts w:ascii="Courier New" w:hAnsi="Courier New" w:cs="Courier New"/>
        </w:rPr>
        <w:pgNum/>
      </w:r>
      <w:r w:rsidRPr="00775A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75A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75AD5" w:rsidSect="00775A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B4FCB"/>
    <w:rsid w:val="00775AD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C505CB-5FCA-4A19-8B15-9BC230EC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75A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75A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