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5753">
        <w:rPr>
          <w:rFonts w:ascii="Courier New" w:hAnsi="Courier New" w:cs="Courier New"/>
        </w:rPr>
        <w:t>1¥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½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5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br w:type="page"/>
      </w:r>
      <w:r w:rsidRPr="00CF5753">
        <w:rPr>
          <w:rFonts w:ascii="Courier New" w:hAnsi="Courier New" w:cs="Courier New"/>
        </w:rPr>
        <w:lastRenderedPageBreak/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  <w:t>NORMAL.MOD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EPLX800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  <w:t>@</w:t>
      </w:r>
      <w:r w:rsidRPr="00CF5753">
        <w:rPr>
          <w:rFonts w:ascii="Courier New" w:hAnsi="Courier New" w:cs="Courier New"/>
        </w:rPr>
        <w:pgNum/>
        <w:t>b</w:t>
      </w:r>
      <w:r w:rsidRPr="00CF5753">
        <w:rPr>
          <w:rFonts w:ascii="Courier New" w:hAnsi="Courier New" w:cs="Courier New"/>
        </w:rPr>
        <w:t>┼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separator/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"AÑO DEL ORDENAMIENTO JURIDICO MUNICIPAL"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ORDENANZA  Nº  4886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Visto: El  Expediente  Nº  1110/2000 presentado po</w:t>
      </w:r>
      <w:r w:rsidRPr="00CF5753">
        <w:rPr>
          <w:rFonts w:ascii="Courier New" w:hAnsi="Courier New" w:cs="Courier New"/>
        </w:rPr>
        <w:t>r la Sra.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Miriam Beatriz Alonso solicitando exención de pago de los derechos por ingreso a Cementerio; y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C O N S I D E R A N D O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Que solicita se exima del pago de los derechos de ingreso a cementerio por los restos de su madre fallecida el día 6</w:t>
      </w:r>
      <w:r w:rsidRPr="00CF5753">
        <w:rPr>
          <w:rFonts w:ascii="Courier New" w:hAnsi="Courier New" w:cs="Courier New"/>
        </w:rPr>
        <w:t xml:space="preserve"> de mayo del 2000;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Que la familia carece de recursos económicos para afrontar dicho pago conforme al informe socioeconómico realizado;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Que evaluado el contenido del expediente por Comisión de Hacienda, la misma emite despacho accediendo a lo solicita</w:t>
      </w:r>
      <w:r w:rsidRPr="00CF5753">
        <w:rPr>
          <w:rFonts w:ascii="Courier New" w:hAnsi="Courier New" w:cs="Courier New"/>
        </w:rPr>
        <w:t>do, despacho aprobado por unanimidad en Sesión de fecha 24 de agosto del 2000.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 xml:space="preserve">EL HONORABLE CONCEJO DELIBERANTE DE LA CIUDAD DE 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ALTA GRACIA SANCIONA CON FUERZA DE ORDENANZA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Art.1: EXIMIR del pago de la Tasa de Introducción al Cemen-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terio po</w:t>
      </w:r>
      <w:r w:rsidRPr="00CF5753">
        <w:rPr>
          <w:rFonts w:ascii="Courier New" w:hAnsi="Courier New" w:cs="Courier New"/>
        </w:rPr>
        <w:t>r los restos de la Sra. Inés de los Angeles Peralta, fallecida el día 6 de mayo del 2000.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 xml:space="preserve">      Ordenanzas y archívese. 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DADA EN LA SALA DE SESIONES DEL HONORABLE CONCEJO DELIBERANTE A</w:t>
      </w:r>
      <w:r w:rsidRPr="00CF5753">
        <w:rPr>
          <w:rFonts w:ascii="Courier New" w:hAnsi="Courier New" w:cs="Courier New"/>
        </w:rPr>
        <w:t xml:space="preserve"> VEINTICUATRO DIAS DEL MES DE AGOSTO DEL DOS MIL.  </w:t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▄▄▄▄▄▄▄▄▄▄▄▄▄▄▄▄▄▄▄▄▄▄▄▄▄▄▄▄▄▄▄▄▄▄▄▄▄▄▄▄▄▄▄▄▄▄▄▄▄▄▄▄▄▄▄▄▄▄▄▄▄▄▄▄▄▄▄▄▄▄▄▄▄▄▄Ç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ä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ã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v</w:t>
      </w:r>
      <w:r w:rsidRPr="00CF5753">
        <w:rPr>
          <w:rFonts w:ascii="Courier New" w:hAnsi="Courier New" w:cs="Courier New"/>
        </w:rPr>
        <w:pgNum/>
        <w:t>o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å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s</w:t>
      </w:r>
      <w:r w:rsidRPr="00CF5753">
        <w:rPr>
          <w:rFonts w:ascii="Courier New" w:hAnsi="Courier New" w:cs="Courier New"/>
        </w:rPr>
        <w:pgNum/>
        <w:t>T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À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p</w:t>
      </w:r>
      <w:r w:rsidRPr="00CF5753">
        <w:rPr>
          <w:rFonts w:ascii="Courier New" w:hAnsi="Courier New" w:cs="Courier New"/>
        </w:rPr>
        <w:pgNum/>
        <w:t>╗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┴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k</w:t>
      </w:r>
      <w:r w:rsidRPr="00CF5753">
        <w:rPr>
          <w:rFonts w:ascii="Courier New" w:hAnsi="Courier New" w:cs="Courier New"/>
        </w:rPr>
        <w:pgNum/>
        <w:t>╚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h</w:t>
      </w:r>
      <w:r w:rsidRPr="00CF5753">
        <w:rPr>
          <w:rFonts w:ascii="Courier New" w:hAnsi="Courier New" w:cs="Courier New"/>
        </w:rPr>
        <w:pgNum/>
        <w:t>]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c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c</w:t>
      </w:r>
      <w:r w:rsidRPr="00CF5753">
        <w:rPr>
          <w:rFonts w:ascii="Courier New" w:hAnsi="Courier New" w:cs="Courier New"/>
        </w:rPr>
        <w:pgNum/>
        <w:t>p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`</w:t>
      </w:r>
      <w:r w:rsidRPr="00CF5753">
        <w:rPr>
          <w:rFonts w:ascii="Courier New" w:hAnsi="Courier New" w:cs="Courier New"/>
        </w:rPr>
        <w:pgNum/>
        <w:t>╗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^</w:t>
      </w:r>
      <w:r w:rsidRPr="00CF5753">
        <w:rPr>
          <w:rFonts w:ascii="Courier New" w:hAnsi="Courier New" w:cs="Courier New"/>
        </w:rPr>
        <w:pgNum/>
        <w:t>3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[</w:t>
      </w:r>
      <w:r w:rsidRPr="00CF5753">
        <w:rPr>
          <w:rFonts w:ascii="Courier New" w:hAnsi="Courier New" w:cs="Courier New"/>
        </w:rPr>
        <w:pgNum/>
        <w:t>5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▄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t>Ç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é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ä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»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x</w:t>
      </w:r>
      <w:r w:rsidRPr="00CF5753">
        <w:rPr>
          <w:rFonts w:ascii="Courier New" w:hAnsi="Courier New" w:cs="Courier New"/>
        </w:rPr>
        <w:pgNum/>
        <w:t>▒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x</w:t>
      </w:r>
      <w:r w:rsidRPr="00CF5753">
        <w:rPr>
          <w:rFonts w:ascii="Courier New" w:hAnsi="Courier New" w:cs="Courier New"/>
        </w:rPr>
        <w:pgNum/>
        <w:t>│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x</w:t>
      </w:r>
      <w:r w:rsidRPr="00CF5753">
        <w:rPr>
          <w:rFonts w:ascii="Courier New" w:hAnsi="Courier New" w:cs="Courier New"/>
        </w:rPr>
        <w:pgNum/>
        <w:t>╚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x</w:t>
      </w:r>
      <w:r w:rsidRPr="00CF5753">
        <w:rPr>
          <w:rFonts w:ascii="Courier New" w:hAnsi="Courier New" w:cs="Courier New"/>
        </w:rPr>
        <w:pgNum/>
        <w:t>╩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╠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╬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</w:t>
      </w:r>
      <w:r w:rsidRPr="00CF5753">
        <w:rPr>
          <w:rFonts w:ascii="Courier New" w:hAnsi="Courier New" w:cs="Courier New"/>
        </w:rPr>
        <w:br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br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k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m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o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ê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  <w:t>è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  <w:t>î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`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`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separator/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ï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ì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P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T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ç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  <w:t>ë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  <w:t>ï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separator/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continuationSeparator/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ï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╣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r</w:t>
      </w:r>
      <w:r w:rsidRPr="00CF5753">
        <w:rPr>
          <w:rFonts w:ascii="Courier New" w:hAnsi="Courier New" w:cs="Courier New"/>
        </w:rPr>
        <w:pgNum/>
        <w:t>╗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°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[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  <w:t>]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  <w:t>ø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╗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¢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f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t>¢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┐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x</w:t>
      </w:r>
      <w:r w:rsidRPr="00CF5753">
        <w:rPr>
          <w:rFonts w:ascii="Courier New" w:hAnsi="Courier New" w:cs="Courier New"/>
        </w:rPr>
        <w:pgNum/>
        <w:t>┴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x</w:t>
      </w:r>
      <w:r w:rsidRPr="00CF5753">
        <w:rPr>
          <w:rFonts w:ascii="Courier New" w:hAnsi="Courier New" w:cs="Courier New"/>
        </w:rPr>
        <w:pgNum/>
        <w:t>5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x</w:t>
      </w:r>
      <w:r w:rsidRPr="00CF5753">
        <w:rPr>
          <w:rFonts w:ascii="Courier New" w:hAnsi="Courier New" w:cs="Courier New"/>
        </w:rPr>
        <w:pgNum/>
        <w:t>6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  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separator/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</w:t>
      </w:r>
      <w:r w:rsidRPr="00CF5753">
        <w:rPr>
          <w:rFonts w:ascii="Courier New" w:hAnsi="Courier New" w:cs="Courier New"/>
        </w:rPr>
        <w:lastRenderedPageBreak/>
        <w:t>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rB­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─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noBreakHyphen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>&lt;</w:t>
      </w:r>
      <w:r w:rsidRPr="00CF5753">
        <w:rPr>
          <w:rFonts w:ascii="Courier New" w:hAnsi="Courier New" w:cs="Courier New"/>
        </w:rPr>
        <w:separator/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</w:p>
    <w:p w:rsidR="00000000" w:rsidRPr="00CF5753" w:rsidRDefault="00EA5E44" w:rsidP="00CF5753">
      <w:pPr>
        <w:pStyle w:val="Textosinformato"/>
        <w:rPr>
          <w:rFonts w:ascii="Courier New" w:hAnsi="Courier New" w:cs="Courier New"/>
        </w:rPr>
      </w:pP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Á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5753">
        <w:rPr>
          <w:rFonts w:ascii="Courier New" w:hAnsi="Courier New" w:cs="Courier New"/>
        </w:rPr>
        <w:t/>
      </w:r>
      <w:r w:rsidRPr="00CF5753">
        <w:rPr>
          <w:rFonts w:ascii="Courier New" w:hAnsi="Courier New" w:cs="Courier New"/>
        </w:rPr>
        <w:pgNum/>
        <w:t>4</w:t>
      </w:r>
      <w:r w:rsidRPr="00CF5753">
        <w:rPr>
          <w:rFonts w:ascii="Courier New" w:hAnsi="Courier New" w:cs="Courier New"/>
        </w:rPr>
        <w:pgNum/>
        <w:t>I</w:t>
      </w:r>
      <w:r w:rsidRPr="00CF5753">
        <w:rPr>
          <w:rFonts w:ascii="Courier New" w:hAnsi="Courier New" w:cs="Courier New"/>
        </w:rPr>
        <w:pgNum/>
        <w:t>O</w:t>
      </w:r>
      <w:r w:rsidRPr="00CF5753">
        <w:rPr>
          <w:rFonts w:ascii="Courier New" w:hAnsi="Courier New" w:cs="Courier New"/>
        </w:rPr>
        <w:pgNum/>
        <w:t>P</w:t>
      </w:r>
      <w:r w:rsidRPr="00CF5753">
        <w:rPr>
          <w:rFonts w:ascii="Courier New" w:hAnsi="Courier New" w:cs="Courier New"/>
        </w:rPr>
        <w:pgNum/>
        <w:t>ó</w:t>
      </w:r>
      <w:r w:rsidRPr="00CF5753">
        <w:rPr>
          <w:rFonts w:ascii="Courier New" w:hAnsi="Courier New" w:cs="Courier New"/>
        </w:rPr>
        <w:pgNum/>
        <w:t>ú</w:t>
      </w:r>
      <w:r w:rsidRPr="00CF5753">
        <w:rPr>
          <w:rFonts w:ascii="Courier New" w:hAnsi="Courier New" w:cs="Courier New"/>
        </w:rPr>
        <w:pgNum/>
        <w:t>½</w:t>
      </w:r>
      <w:r w:rsidRPr="00CF5753">
        <w:rPr>
          <w:rFonts w:ascii="Courier New" w:hAnsi="Courier New" w:cs="Courier New"/>
        </w:rPr>
        <w:pgNum/>
        <w:t>│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</w:r>
      <w:r w:rsidRPr="00CF5753">
        <w:rPr>
          <w:rFonts w:ascii="Courier New" w:hAnsi="Courier New" w:cs="Courier New"/>
        </w:rPr>
        <w:t>ORDENANZA Nº 4886 - S. 24/08/00</w:t>
      </w:r>
      <w:r w:rsidRPr="00CF5753">
        <w:rPr>
          <w:rFonts w:ascii="Courier New" w:hAnsi="Courier New" w:cs="Courier New"/>
        </w:rPr>
        <w:pgNum/>
        <w:t>COMISION DE HACIENDA</w:t>
      </w:r>
      <w:r w:rsidRPr="00CF5753">
        <w:rPr>
          <w:rFonts w:ascii="Courier New" w:hAnsi="Courier New" w:cs="Courier New"/>
        </w:rPr>
        <w:pgNum/>
        <w:t>GRA 2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EXIMIENDO A LA SRA. MIRIAN BEATRIZ ALONSO, DE TASA DE INTRODUCCION AL CEMENTERIO.</w:t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01/01/9201/01/92Á</w:t>
      </w:r>
      <w:r w:rsidRPr="00CF5753">
        <w:rPr>
          <w:rFonts w:ascii="Courier New" w:hAnsi="Courier New" w:cs="Courier New"/>
        </w:rPr>
        <w:continuationSeparator/>
      </w:r>
      <w:r w:rsidRPr="00CF5753">
        <w:rPr>
          <w:rFonts w:ascii="Courier New" w:hAnsi="Courier New" w:cs="Courier New"/>
        </w:rPr>
        <w:pgNum/>
      </w:r>
      <w:r w:rsidRPr="00CF575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5753" w:rsidSect="00CF575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F5753"/>
    <w:rsid w:val="00EA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D56ACE-2DF1-4EFF-BE6B-27CD6B6C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575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575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