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0203">
        <w:rPr>
          <w:rFonts w:ascii="Courier New" w:hAnsi="Courier New" w:cs="Courier New"/>
        </w:rPr>
        <w:t>1¥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½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: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br w:type="page"/>
      </w:r>
      <w:r w:rsidRPr="00A50203">
        <w:rPr>
          <w:rFonts w:ascii="Courier New" w:hAnsi="Courier New" w:cs="Courier New"/>
        </w:rPr>
        <w:lastRenderedPageBreak/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  <w:t>NORMAL.MOD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EPLX800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  <w:t>@</w:t>
      </w:r>
      <w:r w:rsidRPr="00A50203">
        <w:rPr>
          <w:rFonts w:ascii="Courier New" w:hAnsi="Courier New" w:cs="Courier New"/>
        </w:rPr>
        <w:pgNum/>
        <w:t>b</w:t>
      </w:r>
      <w:r w:rsidRPr="00A50203">
        <w:rPr>
          <w:rFonts w:ascii="Courier New" w:hAnsi="Courier New" w:cs="Courier New"/>
        </w:rPr>
        <w:t>┼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separator/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"AÑO DEL ORDENAMIENTO JURIDICO MUNICIPAL"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ORDENANZA  Nº  4888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Visto: La  nota presentada por el Sr. Gabriel Godo</w:t>
      </w:r>
      <w:r w:rsidRPr="00A50203">
        <w:rPr>
          <w:rFonts w:ascii="Courier New" w:hAnsi="Courier New" w:cs="Courier New"/>
        </w:rPr>
        <w:t>y solici-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tando se autorice por vía de excepción el uso de suelo para la instalación de una panificadora; y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C O N S I D E R A N D O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 xml:space="preserve">Que la zona donde solicita la autorización para la habilitación de una panificadora, no se encuadra dentro de la </w:t>
      </w:r>
      <w:r w:rsidRPr="00A50203">
        <w:rPr>
          <w:rFonts w:ascii="Courier New" w:hAnsi="Courier New" w:cs="Courier New"/>
        </w:rPr>
        <w:t>establecida en la Ordenanza Nº 1294;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Que, del emprendimiento propuesto, dependen dieciseis (16) puestos de trabajo;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Que evaluado lo solicitado por Comisión de Obras Públicas, la misma emite despacho accediendo a lo peticionado.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EL HONORABLE CONC</w:t>
      </w:r>
      <w:r w:rsidRPr="00A50203">
        <w:rPr>
          <w:rFonts w:ascii="Courier New" w:hAnsi="Courier New" w:cs="Courier New"/>
        </w:rPr>
        <w:t xml:space="preserve">EJO DELIBERANTE DE LA CIUDAD DE 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 xml:space="preserve">ALTA GRACIA SANCIONA CON FUERZA DE ORDENANZA 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Art.1: AUTORIZAR por vía de excepción el uso del suelo para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la instalación de una panificadora en la esquina de calles Ecuador y Belisario Roldán mientras no se cause</w:t>
      </w:r>
      <w:r w:rsidRPr="00A50203">
        <w:rPr>
          <w:rFonts w:ascii="Courier New" w:hAnsi="Courier New" w:cs="Courier New"/>
        </w:rPr>
        <w:t>n molestias a los vecinos de la zona y se cumplan las Ordenanzas que regulan la actividad.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 xml:space="preserve">      Ordenanzas y archívese. 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DADA EN LA SALA DE SESIONES DEL HONORABLE CONCEJO DELIBERA</w:t>
      </w:r>
      <w:r w:rsidRPr="00A50203">
        <w:rPr>
          <w:rFonts w:ascii="Courier New" w:hAnsi="Courier New" w:cs="Courier New"/>
        </w:rPr>
        <w:t xml:space="preserve">NTE A VEINTICUATRO DIAS DEL MES DE AGOSTO DEL DOS MIL.  </w:t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▄▄▄▄▄▄▄▄▄▄▄▄▄▄▄▄▄▄▄▄▄▄▄▄▄▄▄▄▄▄▄▄▄▄▄▄▄▄▄▄▄▄▄▄▄▄▄▄▄▄▄▄▄▄▄▄▄▄▄▄▄▄▄▄▄▄▄▄▄▄Ç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ä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ã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v</w:t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ë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s</w:t>
      </w:r>
      <w:r w:rsidRPr="00A50203">
        <w:rPr>
          <w:rFonts w:ascii="Courier New" w:hAnsi="Courier New" w:cs="Courier New"/>
        </w:rPr>
        <w:pgNum/>
        <w:t>´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R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p</w:t>
      </w:r>
      <w:r w:rsidRPr="00A50203">
        <w:rPr>
          <w:rFonts w:ascii="Courier New" w:hAnsi="Courier New" w:cs="Courier New"/>
        </w:rPr>
        <w:pgNum/>
        <w:t>Y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_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k</w:t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h</w:t>
      </w:r>
      <w:r w:rsidRPr="00A50203">
        <w:rPr>
          <w:rFonts w:ascii="Courier New" w:hAnsi="Courier New" w:cs="Courier New"/>
        </w:rPr>
        <w:pgNum/>
        <w:t>^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d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c</w:t>
      </w:r>
      <w:r w:rsidRPr="00A50203">
        <w:rPr>
          <w:rFonts w:ascii="Courier New" w:hAnsi="Courier New" w:cs="Courier New"/>
        </w:rPr>
        <w:pgNum/>
        <w:t>q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`</w:t>
      </w:r>
      <w:r w:rsidRPr="00A50203">
        <w:rPr>
          <w:rFonts w:ascii="Courier New" w:hAnsi="Courier New" w:cs="Courier New"/>
        </w:rPr>
        <w:pgNum/>
        <w:t>╝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^</w:t>
      </w:r>
      <w:r w:rsidRPr="00A50203">
        <w:rPr>
          <w:rFonts w:ascii="Courier New" w:hAnsi="Courier New" w:cs="Courier New"/>
        </w:rPr>
        <w:pgNum/>
        <w:t>8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[</w:t>
      </w:r>
      <w:r w:rsidRPr="00A50203">
        <w:rPr>
          <w:rFonts w:ascii="Courier New" w:hAnsi="Courier New" w:cs="Courier New"/>
        </w:rPr>
        <w:pgNum/>
        <w:t>: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▄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t>Ç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é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ä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»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▒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│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╚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╩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╠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╬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</w:t>
      </w:r>
      <w:r w:rsidRPr="00A50203">
        <w:rPr>
          <w:rFonts w:ascii="Courier New" w:hAnsi="Courier New" w:cs="Courier New"/>
        </w:rPr>
        <w:br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br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n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p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ï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ì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Å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&amp;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`</w:t>
      </w:r>
      <w:r w:rsidRPr="00A50203">
        <w:rPr>
          <w:rFonts w:ascii="Courier New" w:hAnsi="Courier New" w:cs="Courier New"/>
        </w:rPr>
        <w:pgNum/>
        <w:t>(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`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separator/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t>(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z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Ù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Ý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´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"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$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&amp;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separator/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</w:t>
      </w:r>
      <w:r w:rsidRPr="00A50203">
        <w:rPr>
          <w:rFonts w:ascii="Courier New" w:hAnsi="Courier New" w:cs="Courier New"/>
        </w:rPr>
        <w:lastRenderedPageBreak/>
        <w:t>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&amp;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U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W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Y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û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\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^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i</w:t>
      </w:r>
      <w:r w:rsidRPr="00A50203">
        <w:rPr>
          <w:rFonts w:ascii="Courier New" w:hAnsi="Courier New" w:cs="Courier New"/>
        </w:rPr>
        <w:pgNum/>
        <w:t>£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╝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continuationSeparator/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t>╝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¥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└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┬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ã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: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x</w:t>
      </w:r>
      <w:r w:rsidRPr="00A50203">
        <w:rPr>
          <w:rFonts w:ascii="Courier New" w:hAnsi="Courier New" w:cs="Courier New"/>
        </w:rPr>
        <w:pgNum/>
        <w:t>;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  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separator/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rB­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─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noBreakHyphen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>&lt;</w:t>
      </w:r>
      <w:r w:rsidRPr="00A50203">
        <w:rPr>
          <w:rFonts w:ascii="Courier New" w:hAnsi="Courier New" w:cs="Courier New"/>
        </w:rPr>
        <w:separator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</w:p>
    <w:p w:rsidR="00000000" w:rsidRPr="00A50203" w:rsidRDefault="00065A5F" w:rsidP="00A50203">
      <w:pPr>
        <w:pStyle w:val="Textosinformato"/>
        <w:rPr>
          <w:rFonts w:ascii="Courier New" w:hAnsi="Courier New" w:cs="Courier New"/>
        </w:rPr>
      </w:pP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║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0203">
        <w:rPr>
          <w:rFonts w:ascii="Courier New" w:hAnsi="Courier New" w:cs="Courier New"/>
        </w:rPr>
        <w:t/>
      </w:r>
      <w:r w:rsidRPr="00A50203">
        <w:rPr>
          <w:rFonts w:ascii="Courier New" w:hAnsi="Courier New" w:cs="Courier New"/>
        </w:rPr>
        <w:pgNum/>
        <w:t>4</w:t>
      </w:r>
      <w:r w:rsidRPr="00A50203">
        <w:rPr>
          <w:rFonts w:ascii="Courier New" w:hAnsi="Courier New" w:cs="Courier New"/>
        </w:rPr>
        <w:pgNum/>
        <w:t>L</w:t>
      </w:r>
      <w:r w:rsidRPr="00A50203">
        <w:rPr>
          <w:rFonts w:ascii="Courier New" w:hAnsi="Courier New" w:cs="Courier New"/>
        </w:rPr>
        <w:pgNum/>
        <w:t>R</w:t>
      </w:r>
      <w:r w:rsidRPr="00A50203">
        <w:rPr>
          <w:rFonts w:ascii="Courier New" w:hAnsi="Courier New" w:cs="Courier New"/>
        </w:rPr>
        <w:pgNum/>
        <w:t>S</w:t>
      </w:r>
      <w:r w:rsidRPr="00A50203">
        <w:rPr>
          <w:rFonts w:ascii="Courier New" w:hAnsi="Courier New" w:cs="Courier New"/>
        </w:rPr>
        <w:pgNum/>
        <w:t>╝</w:t>
      </w:r>
      <w:r w:rsidRPr="00A50203">
        <w:rPr>
          <w:rFonts w:ascii="Courier New" w:hAnsi="Courier New" w:cs="Courier New"/>
        </w:rPr>
        <w:pgNum/>
        <w:t>¢</w:t>
      </w:r>
      <w:r w:rsidRPr="00A50203">
        <w:rPr>
          <w:rFonts w:ascii="Courier New" w:hAnsi="Courier New" w:cs="Courier New"/>
        </w:rPr>
        <w:pgNum/>
        <w:t>┼</w:t>
      </w:r>
      <w:r w:rsidRPr="00A50203">
        <w:rPr>
          <w:rFonts w:ascii="Courier New" w:hAnsi="Courier New" w:cs="Courier New"/>
        </w:rPr>
        <w:pgNum/>
        <w:t>═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</w:r>
      <w:r w:rsidRPr="00A50203">
        <w:rPr>
          <w:rFonts w:ascii="Courier New" w:hAnsi="Courier New" w:cs="Courier New"/>
        </w:rPr>
        <w:t>ORDENANZA Nº 4888 - S. 24/08/00</w:t>
      </w:r>
      <w:r w:rsidRPr="00A50203">
        <w:rPr>
          <w:rFonts w:ascii="Courier New" w:hAnsi="Courier New" w:cs="Courier New"/>
        </w:rPr>
        <w:pgNum/>
        <w:t>COMISION OBRAS PUBLICAS</w:t>
      </w:r>
      <w:r w:rsidRPr="00A50203">
        <w:rPr>
          <w:rFonts w:ascii="Courier New" w:hAnsi="Courier New" w:cs="Courier New"/>
        </w:rPr>
        <w:pgNum/>
        <w:t>GRA 2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AUTORIZANDO POR VIA DE EXCEPCION LA INSTALACION DE UNA PANIFICADORA EN CALLE ECUADOR Y BELISARIO ROLDAN.</w:t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01/01/9201/01/92║</w:t>
      </w:r>
      <w:r w:rsidRPr="00A50203">
        <w:rPr>
          <w:rFonts w:ascii="Courier New" w:hAnsi="Courier New" w:cs="Courier New"/>
        </w:rPr>
        <w:continuationSeparator/>
      </w:r>
      <w:r w:rsidRPr="00A50203">
        <w:rPr>
          <w:rFonts w:ascii="Courier New" w:hAnsi="Courier New" w:cs="Courier New"/>
        </w:rPr>
        <w:pgNum/>
      </w:r>
      <w:r w:rsidRPr="00A502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</w:t>
      </w:r>
    </w:p>
    <w:sectPr w:rsidR="00000000" w:rsidRPr="00A50203" w:rsidSect="00A502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5A5F"/>
    <w:rsid w:val="00A5020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0A4197-1F4B-4B7C-9840-F06576F5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02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02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