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2344">
        <w:rPr>
          <w:rFonts w:ascii="Courier New" w:hAnsi="Courier New" w:cs="Courier New"/>
        </w:rPr>
        <w:t>1¥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½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│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b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  <w:t>NORMAL.MOD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EPLX800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  <w:t>@</w:t>
      </w:r>
      <w:r w:rsidRPr="00562344">
        <w:rPr>
          <w:rFonts w:ascii="Courier New" w:hAnsi="Courier New" w:cs="Courier New"/>
        </w:rPr>
        <w:pgNum/>
        <w:t>b</w:t>
      </w:r>
      <w:r w:rsidRPr="00562344">
        <w:rPr>
          <w:rFonts w:ascii="Courier New" w:hAnsi="Courier New" w:cs="Courier New"/>
        </w:rPr>
        <w:t>┼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separator/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"AÑO DEL ORDENAMIENTO JURIDICO MUNICIPAL"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ORDENANZA  Nº  4896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Visto: El  Expediente  Nº 952/2000  presentado p</w:t>
      </w:r>
      <w:r w:rsidRPr="00562344">
        <w:rPr>
          <w:rFonts w:ascii="Courier New" w:hAnsi="Courier New" w:cs="Courier New"/>
        </w:rPr>
        <w:t>or  la Sra.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Magdalena Stella Cabrera solicitando exención de Tasa Por Servicios a la Propiedad; y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C O N S I D E R A N D O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Que el estudio socioeconómico realizado refleja la carencia de recursos económicos de la familia;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 xml:space="preserve">Que evaluada la </w:t>
      </w:r>
      <w:r w:rsidRPr="00562344">
        <w:rPr>
          <w:rFonts w:ascii="Courier New" w:hAnsi="Courier New" w:cs="Courier New"/>
        </w:rPr>
        <w:t>situación planteada por Comisión de Hacienda, la misma emite despacho accediendo a lo solicitado, despacho aprobado por unanimidad en Sesión de fecha 31 de agosto del 2000.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 xml:space="preserve">EL HONORABLE CONCEJO DELIBERANTE DE LA CIUDAD DE 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ALTA GRACIA SANCIONA CO</w:t>
      </w:r>
      <w:r w:rsidRPr="00562344">
        <w:rPr>
          <w:rFonts w:ascii="Courier New" w:hAnsi="Courier New" w:cs="Courier New"/>
        </w:rPr>
        <w:t>N FUERZA DE ORDENANZA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Art.1: EXIMIR  en un ciento por ciento (100%) el pago de la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deuda y las cuotas del año 2000 de Tasa Por Servicios a la Propiedad, al inmueble designación catastral 01-01-215-007-000.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Art.2: COMUNIQUESE,  publíquese, trans</w:t>
      </w:r>
      <w:r w:rsidRPr="00562344">
        <w:rPr>
          <w:rFonts w:ascii="Courier New" w:hAnsi="Courier New" w:cs="Courier New"/>
        </w:rPr>
        <w:t xml:space="preserve">críbase al  Libro  de 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 xml:space="preserve">      Ordenanzas y archívese. 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 xml:space="preserve">DADA EN LA SALA DE SESIONES DEL HONORABLE CONCEJO DELIBERANTE A TREINTA Y UN  DIAS DEL MES DE AGOSTO DEL DOS MIL.  </w:t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562344">
        <w:rPr>
          <w:rFonts w:ascii="Courier New" w:hAnsi="Courier New" w:cs="Courier New"/>
        </w:rPr>
        <w:t>Ç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é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ã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v</w:t>
      </w:r>
      <w:r w:rsidRPr="00562344">
        <w:rPr>
          <w:rFonts w:ascii="Courier New" w:hAnsi="Courier New" w:cs="Courier New"/>
        </w:rPr>
        <w:pgNum/>
        <w:t>h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ü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s</w:t>
      </w:r>
      <w:r w:rsidRPr="00562344">
        <w:rPr>
          <w:rFonts w:ascii="Courier New" w:hAnsi="Courier New" w:cs="Courier New"/>
        </w:rPr>
        <w:pgNum/>
        <w:t>▓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p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#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k</w:t>
      </w:r>
      <w:r w:rsidRPr="00562344">
        <w:rPr>
          <w:rFonts w:ascii="Courier New" w:hAnsi="Courier New" w:cs="Courier New"/>
        </w:rPr>
        <w:pgNum/>
        <w:t>*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h</w:t>
      </w:r>
      <w:r w:rsidRPr="00562344">
        <w:rPr>
          <w:rFonts w:ascii="Courier New" w:hAnsi="Courier New" w:cs="Courier New"/>
        </w:rPr>
        <w:pgNum/>
        <w:t>Ï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Ó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c</w:t>
      </w:r>
      <w:r w:rsidRPr="00562344">
        <w:rPr>
          <w:rFonts w:ascii="Courier New" w:hAnsi="Courier New" w:cs="Courier New"/>
        </w:rPr>
        <w:pgNum/>
        <w:t>Ý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`</w:t>
      </w:r>
      <w:r w:rsidRPr="00562344">
        <w:rPr>
          <w:rFonts w:ascii="Courier New" w:hAnsi="Courier New" w:cs="Courier New"/>
        </w:rPr>
        <w:pgNum/>
        <w:t>8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^</w:t>
      </w:r>
      <w:r w:rsidRPr="00562344">
        <w:rPr>
          <w:rFonts w:ascii="Courier New" w:hAnsi="Courier New" w:cs="Courier New"/>
        </w:rPr>
        <w:pgNum/>
        <w:t>▒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[</w:t>
      </w:r>
      <w:r w:rsidRPr="00562344">
        <w:rPr>
          <w:rFonts w:ascii="Courier New" w:hAnsi="Courier New" w:cs="Courier New"/>
        </w:rPr>
        <w:pgNum/>
        <w:t>│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▄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>Ç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é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¡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x</w:t>
      </w:r>
      <w:r w:rsidRPr="00562344">
        <w:rPr>
          <w:rFonts w:ascii="Courier New" w:hAnsi="Courier New" w:cs="Courier New"/>
        </w:rPr>
        <w:pgNum/>
        <w:t>»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x</w:t>
      </w:r>
      <w:r w:rsidRPr="00562344">
        <w:rPr>
          <w:rFonts w:ascii="Courier New" w:hAnsi="Courier New" w:cs="Courier New"/>
        </w:rPr>
        <w:pgNum/>
        <w:t>▒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x</w:t>
      </w:r>
      <w:r w:rsidRPr="00562344">
        <w:rPr>
          <w:rFonts w:ascii="Courier New" w:hAnsi="Courier New" w:cs="Courier New"/>
        </w:rPr>
        <w:pgNum/>
        <w:t>│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x</w:t>
      </w:r>
      <w:r w:rsidRPr="00562344">
        <w:rPr>
          <w:rFonts w:ascii="Courier New" w:hAnsi="Courier New" w:cs="Courier New"/>
        </w:rPr>
        <w:pgNum/>
        <w:t>╚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x</w:t>
      </w:r>
      <w:r w:rsidRPr="00562344">
        <w:rPr>
          <w:rFonts w:ascii="Courier New" w:hAnsi="Courier New" w:cs="Courier New"/>
        </w:rPr>
        <w:pgNum/>
        <w:t>╩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╠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╬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ð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t>ð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cr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d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f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h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j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  <w:t>â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  <w:t>à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  <w:t>ç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</w:t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ç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ë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ý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¯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­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«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░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▓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Õ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continuationSeparator/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</w:t>
      </w:r>
      <w:r w:rsidRPr="00562344">
        <w:rPr>
          <w:rFonts w:ascii="Courier New" w:hAnsi="Courier New" w:cs="Courier New"/>
        </w:rPr>
        <w:lastRenderedPageBreak/>
        <w:t>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</w:t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t>Õ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þ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Ú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Z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Í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separator/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</w:t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Í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Ï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r</w:t>
      </w:r>
      <w:r w:rsidRPr="00562344">
        <w:rPr>
          <w:rFonts w:ascii="Courier New" w:hAnsi="Courier New" w:cs="Courier New"/>
        </w:rPr>
        <w:pgNum/>
        <w:t>┌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8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: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o</w:t>
      </w:r>
      <w:r w:rsidRPr="00562344">
        <w:rPr>
          <w:rFonts w:ascii="Courier New" w:hAnsi="Courier New" w:cs="Courier New"/>
        </w:rPr>
        <w:pgNum/>
        <w:t>&lt;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o</w:t>
      </w:r>
      <w:r w:rsidRPr="00562344">
        <w:rPr>
          <w:rFonts w:ascii="Courier New" w:hAnsi="Courier New" w:cs="Courier New"/>
        </w:rPr>
        <w:pgNum/>
        <w:t>&gt;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o</w:t>
      </w:r>
      <w:r w:rsidRPr="00562344">
        <w:rPr>
          <w:rFonts w:ascii="Courier New" w:hAnsi="Courier New" w:cs="Courier New"/>
        </w:rPr>
        <w:pgNum/>
        <w:t>│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o</w:t>
      </w:r>
      <w:r w:rsidRPr="00562344">
        <w:rPr>
          <w:rFonts w:ascii="Courier New" w:hAnsi="Courier New" w:cs="Courier New"/>
        </w:rPr>
        <w:pgNum/>
        <w:t>┤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  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separator/>
        <w:t>rB­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>&lt;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noBreakHyphen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─</w:t>
      </w:r>
      <w:r w:rsidRPr="00562344">
        <w:rPr>
          <w:rFonts w:ascii="Courier New" w:hAnsi="Courier New" w:cs="Courier New"/>
        </w:rPr>
        <w:separator/>
      </w:r>
      <w:r w:rsidRPr="00562344">
        <w:rPr>
          <w:rFonts w:ascii="Courier New" w:hAnsi="Courier New" w:cs="Courier New"/>
        </w:rPr>
        <w:tab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</w:p>
    <w:p w:rsidR="00000000" w:rsidRPr="00562344" w:rsidRDefault="0041526F" w:rsidP="00562344">
      <w:pPr>
        <w:pStyle w:val="Textosinformato"/>
        <w:rPr>
          <w:rFonts w:ascii="Courier New" w:hAnsi="Courier New" w:cs="Courier New"/>
        </w:rPr>
      </w:pP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3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2344">
        <w:rPr>
          <w:rFonts w:ascii="Courier New" w:hAnsi="Courier New" w:cs="Courier New"/>
        </w:rPr>
        <w:t/>
      </w:r>
      <w:r w:rsidRPr="00562344">
        <w:rPr>
          <w:rFonts w:ascii="Courier New" w:hAnsi="Courier New" w:cs="Courier New"/>
        </w:rPr>
        <w:pgNum/>
        <w:t>4</w:t>
      </w:r>
      <w:r w:rsidRPr="00562344">
        <w:rPr>
          <w:rFonts w:ascii="Courier New" w:hAnsi="Courier New" w:cs="Courier New"/>
        </w:rPr>
        <w:pgNum/>
        <w:t>I</w:t>
      </w:r>
      <w:r w:rsidRPr="00562344">
        <w:rPr>
          <w:rFonts w:ascii="Courier New" w:hAnsi="Courier New" w:cs="Courier New"/>
        </w:rPr>
        <w:pgNum/>
        <w:t>O</w:t>
      </w:r>
      <w:r w:rsidRPr="00562344">
        <w:rPr>
          <w:rFonts w:ascii="Courier New" w:hAnsi="Courier New" w:cs="Courier New"/>
        </w:rPr>
        <w:pgNum/>
        <w:t>P</w:t>
      </w:r>
      <w:r w:rsidRPr="00562344">
        <w:rPr>
          <w:rFonts w:ascii="Courier New" w:hAnsi="Courier New" w:cs="Courier New"/>
        </w:rPr>
        <w:pgNum/>
        <w:t>¾</w:t>
      </w:r>
      <w:r w:rsidRPr="00562344">
        <w:rPr>
          <w:rFonts w:ascii="Courier New" w:hAnsi="Courier New" w:cs="Courier New"/>
        </w:rPr>
        <w:pgNum/>
        <w:t>¶</w:t>
      </w:r>
      <w:r w:rsidRPr="00562344">
        <w:rPr>
          <w:rFonts w:ascii="Courier New" w:hAnsi="Courier New" w:cs="Courier New"/>
        </w:rPr>
        <w:pgNum/>
        <w:t>³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</w:r>
      <w:r w:rsidRPr="00562344">
        <w:rPr>
          <w:rFonts w:ascii="Courier New" w:hAnsi="Courier New" w:cs="Courier New"/>
        </w:rPr>
        <w:t>ORDENANZA Nº 4896 - S. 31/08/00</w:t>
      </w:r>
      <w:r w:rsidRPr="00562344">
        <w:rPr>
          <w:rFonts w:ascii="Courier New" w:hAnsi="Courier New" w:cs="Courier New"/>
        </w:rPr>
        <w:pgNum/>
        <w:t>COMISION DE HACIENDA</w:t>
      </w:r>
      <w:r w:rsidRPr="00562344">
        <w:rPr>
          <w:rFonts w:ascii="Courier New" w:hAnsi="Courier New" w:cs="Courier New"/>
        </w:rPr>
        <w:pgNum/>
        <w:t>GRA 2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 xml:space="preserve">EXIMIENDO EN UN 100% A LA SRA. MAGDALENA STELLA </w:t>
      </w:r>
      <w:r w:rsidRPr="00562344">
        <w:rPr>
          <w:rFonts w:ascii="Courier New" w:hAnsi="Courier New" w:cs="Courier New"/>
        </w:rPr>
        <w:t>CABRERA DE LA DEUDA Y DE LAS CUOTAS DEL 2000 POR TASA POR SERVICIOS A LA PROPIEDAD, DES. CATAS. O1-O1-215-007-000.</w:t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01/01/9201/01/923</w:t>
      </w:r>
      <w:r w:rsidRPr="00562344">
        <w:rPr>
          <w:rFonts w:ascii="Courier New" w:hAnsi="Courier New" w:cs="Courier New"/>
        </w:rPr>
        <w:continuationSeparator/>
      </w:r>
      <w:r w:rsidRPr="00562344">
        <w:rPr>
          <w:rFonts w:ascii="Courier New" w:hAnsi="Courier New" w:cs="Courier New"/>
        </w:rPr>
        <w:pgNum/>
      </w:r>
      <w:r w:rsidRPr="005623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62344" w:rsidSect="005623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526F"/>
    <w:rsid w:val="0056234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548DA-A8F9-4A99-A613-5864032C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23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23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