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126407" w:rsidRDefault="005639E0" w:rsidP="00126407">
      <w:pPr>
        <w:pStyle w:val="Textosinformato"/>
        <w:rPr>
          <w:rFonts w:ascii="Courier New" w:hAnsi="Courier New" w:cs="Courier New"/>
        </w:rPr>
      </w:pPr>
      <w:bookmarkStart w:id="0" w:name="_GoBack"/>
      <w:bookmarkEnd w:id="0"/>
      <w:r w:rsidRPr="00126407">
        <w:rPr>
          <w:rFonts w:ascii="Courier New" w:hAnsi="Courier New" w:cs="Courier New"/>
        </w:rPr>
        <w:t>1¥</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½</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È</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softHyphen/>
      </w:r>
      <w:r w:rsidRPr="00126407">
        <w:rPr>
          <w:rFonts w:ascii="Courier New" w:hAnsi="Courier New" w:cs="Courier New"/>
        </w:rPr>
        <w:pgNum/>
      </w:r>
      <w:r w:rsidRPr="00126407">
        <w:rPr>
          <w:rFonts w:ascii="Courier New" w:hAnsi="Courier New" w:cs="Courier New"/>
        </w:rPr>
        <w:softHyphen/>
      </w:r>
      <w:r w:rsidRPr="00126407">
        <w:rPr>
          <w:rFonts w:ascii="Courier New" w:hAnsi="Courier New" w:cs="Courier New"/>
        </w:rPr>
        <w:pgNum/>
      </w:r>
      <w:r w:rsidRPr="00126407">
        <w:rPr>
          <w:rFonts w:ascii="Courier New" w:hAnsi="Courier New" w:cs="Courier New"/>
        </w:rPr>
        <w:softHyphen/>
      </w:r>
      <w:r w:rsidRPr="00126407">
        <w:rPr>
          <w:rFonts w:ascii="Courier New" w:hAnsi="Courier New" w:cs="Courier New"/>
        </w:rPr>
        <w:pgNum/>
        <w:t>NORMAL.MOD</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EPLX800</w:t>
      </w:r>
      <w:r w:rsidRPr="00126407">
        <w:rPr>
          <w:rFonts w:ascii="Courier New" w:hAnsi="Courier New" w:cs="Courier New"/>
        </w:rPr>
        <w:pgNum/>
        <w:t>!</w:t>
      </w:r>
      <w:r w:rsidRPr="00126407">
        <w:rPr>
          <w:rFonts w:ascii="Courier New" w:hAnsi="Courier New" w:cs="Courier New"/>
        </w:rPr>
        <w:pgNum/>
        <w:t>@</w:t>
      </w:r>
      <w:r w:rsidRPr="00126407">
        <w:rPr>
          <w:rFonts w:ascii="Courier New" w:hAnsi="Courier New" w:cs="Courier New"/>
        </w:rPr>
        <w:pgNum/>
        <w:t>b</w:t>
      </w:r>
      <w:r w:rsidRPr="00126407">
        <w:rPr>
          <w:rFonts w:ascii="Courier New" w:hAnsi="Courier New" w:cs="Courier New"/>
        </w:rPr>
        <w: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softHyphen/>
      </w:r>
      <w:r w:rsidRPr="00126407">
        <w:rPr>
          <w:rFonts w:ascii="Courier New" w:hAnsi="Courier New" w:cs="Courier New"/>
        </w:rPr>
        <w:pgNum/>
        <w:t>R</w:t>
      </w:r>
      <w:r w:rsidRPr="00126407">
        <w:rPr>
          <w:rFonts w:ascii="Courier New" w:hAnsi="Courier New" w:cs="Courier New"/>
        </w:rPr>
        <w:separator/>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"AÑO DEL ORDENAMIENTO JURIDICO MUNICIPAL"</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ORDENANZA  Nº  4927</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Visto: La  Ordenanza  Nº  4866 por la cual se autori</w:t>
      </w:r>
      <w:r w:rsidRPr="00126407">
        <w:rPr>
          <w:rFonts w:ascii="Courier New" w:hAnsi="Courier New" w:cs="Courier New"/>
        </w:rPr>
        <w:t xml:space="preserve">zara al </w:t>
      </w:r>
    </w:p>
    <w:p w:rsidR="00000000" w:rsidRPr="00126407" w:rsidRDefault="005639E0" w:rsidP="00126407">
      <w:pPr>
        <w:pStyle w:val="Textosinformato"/>
        <w:rPr>
          <w:rFonts w:ascii="Courier New" w:hAnsi="Courier New" w:cs="Courier New"/>
        </w:rPr>
      </w:pPr>
      <w:r w:rsidRPr="00126407">
        <w:rPr>
          <w:rFonts w:ascii="Courier New" w:hAnsi="Courier New" w:cs="Courier New"/>
        </w:rPr>
        <w:t>Departamento Ejecutivo a convocar a Concurso de Precios para la compra de vehículos para el Municipio; y</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C O N S I D E R A N D O</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Que, mediante Decretos Nº 1023/00 y Nº 1024/00 del Departamento Ejecutivo se convoca al Concurso de Precios</w:t>
      </w:r>
      <w:r w:rsidRPr="00126407">
        <w:rPr>
          <w:rFonts w:ascii="Courier New" w:hAnsi="Courier New" w:cs="Courier New"/>
        </w:rPr>
        <w:t xml:space="preserve"> Nº 004/2000 y Nº 003/2000 respectivamente, para la compra de un Renault Kangoo Express RL Diesel 1.9 DA y dos (2) Trafic Rodeo, destinados a integrar el parque automotor de la  Municipalidad de Alta Gracia;</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Que se fijó como fecha tope para la presentac</w:t>
      </w:r>
      <w:r w:rsidRPr="00126407">
        <w:rPr>
          <w:rFonts w:ascii="Courier New" w:hAnsi="Courier New" w:cs="Courier New"/>
        </w:rPr>
        <w:t>ión de propuestas, el día 19 de septiembre del 2000 y posteriormente, mediante Decretos Nº 1192/00 y Nº 1193/00, se prorroga esa fecha hasta el día 26 de septiembre del 2000;</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Que, no habiéndose presentado ninguna propuesta y siendo el próximo 31 de octu</w:t>
      </w:r>
      <w:r w:rsidRPr="00126407">
        <w:rPr>
          <w:rFonts w:ascii="Courier New" w:hAnsi="Courier New" w:cs="Courier New"/>
        </w:rPr>
        <w:t>bre la fecha en la cual caducan los certificados de desguace que posee el municipio, se hace necesario implementar un mecanismo de compra que facilite los trámites para evitar la pérdida de los certificados de desguace.</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EL HONORABLE CONCEJO DELIBERANT</w:t>
      </w:r>
      <w:r w:rsidRPr="00126407">
        <w:rPr>
          <w:rFonts w:ascii="Courier New" w:hAnsi="Courier New" w:cs="Courier New"/>
        </w:rPr>
        <w:t xml:space="preserve">E DE LA CIUDAD DE </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ALTA GRACIA SANCIONA CON FUERZA DE ORDENANZA</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Art.1: AUTORIZAR  al  Departamento Ejecutivo a adquirir por</w:t>
      </w:r>
    </w:p>
    <w:p w:rsidR="00000000" w:rsidRPr="00126407" w:rsidRDefault="005639E0" w:rsidP="00126407">
      <w:pPr>
        <w:pStyle w:val="Textosinformato"/>
        <w:rPr>
          <w:rFonts w:ascii="Courier New" w:hAnsi="Courier New" w:cs="Courier New"/>
        </w:rPr>
      </w:pPr>
      <w:r w:rsidRPr="00126407">
        <w:rPr>
          <w:rFonts w:ascii="Courier New" w:hAnsi="Courier New" w:cs="Courier New"/>
        </w:rPr>
        <w:t>medio del sistema de compra directa los siguientes vehículos:</w:t>
      </w:r>
    </w:p>
    <w:p w:rsidR="00000000" w:rsidRPr="00126407" w:rsidRDefault="005639E0" w:rsidP="00126407">
      <w:pPr>
        <w:pStyle w:val="Textosinformato"/>
        <w:rPr>
          <w:rFonts w:ascii="Courier New" w:hAnsi="Courier New" w:cs="Courier New"/>
        </w:rPr>
      </w:pPr>
      <w:r w:rsidRPr="00126407">
        <w:rPr>
          <w:rFonts w:ascii="Courier New" w:hAnsi="Courier New" w:cs="Courier New"/>
        </w:rPr>
        <w:t>Dos (2) Trafic Rodeo.</w:t>
      </w:r>
    </w:p>
    <w:p w:rsidR="00000000" w:rsidRPr="00126407" w:rsidRDefault="005639E0" w:rsidP="00126407">
      <w:pPr>
        <w:pStyle w:val="Textosinformato"/>
        <w:rPr>
          <w:rFonts w:ascii="Courier New" w:hAnsi="Courier New" w:cs="Courier New"/>
        </w:rPr>
      </w:pPr>
      <w:r w:rsidRPr="00126407">
        <w:rPr>
          <w:rFonts w:ascii="Courier New" w:hAnsi="Courier New" w:cs="Courier New"/>
        </w:rPr>
        <w:t>Un (1) Renault Kangoo Express RL Di</w:t>
      </w:r>
      <w:r w:rsidRPr="00126407">
        <w:rPr>
          <w:rFonts w:ascii="Courier New" w:hAnsi="Courier New" w:cs="Courier New"/>
        </w:rPr>
        <w:t>esel 1.9 DA.</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...///2.-</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Art.2: PARA  realizar la compra autorizada mediante la pre-</w:t>
      </w:r>
    </w:p>
    <w:p w:rsidR="00000000" w:rsidRPr="00126407" w:rsidRDefault="005639E0" w:rsidP="00126407">
      <w:pPr>
        <w:pStyle w:val="Textosinformato"/>
        <w:rPr>
          <w:rFonts w:ascii="Courier New" w:hAnsi="Courier New" w:cs="Courier New"/>
        </w:rPr>
      </w:pPr>
      <w:r w:rsidRPr="00126407">
        <w:rPr>
          <w:rFonts w:ascii="Courier New" w:hAnsi="Courier New" w:cs="Courier New"/>
        </w:rPr>
        <w:t>sente Ordenanza se deberán solicitar por lo menos tres (3) presupuestos a sobre cerrado y se utilizarán los certificados de desgua</w:t>
      </w:r>
      <w:r w:rsidRPr="00126407">
        <w:rPr>
          <w:rFonts w:ascii="Courier New" w:hAnsi="Courier New" w:cs="Courier New"/>
        </w:rPr>
        <w:t>ce y destrucción Nº 00467919; Nº 00467920 y Nº 00467923.</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 xml:space="preserve">Art.3: A  los fines de evaluar los presupuestos se mantiene </w:t>
      </w:r>
    </w:p>
    <w:p w:rsidR="00000000" w:rsidRPr="00126407" w:rsidRDefault="005639E0" w:rsidP="00126407">
      <w:pPr>
        <w:pStyle w:val="Textosinformato"/>
        <w:rPr>
          <w:rFonts w:ascii="Courier New" w:hAnsi="Courier New" w:cs="Courier New"/>
        </w:rPr>
      </w:pPr>
      <w:r w:rsidRPr="00126407">
        <w:rPr>
          <w:rFonts w:ascii="Courier New" w:hAnsi="Courier New" w:cs="Courier New"/>
        </w:rPr>
        <w:t>la conformación de la Comisión que había sido designada para evaluar las propuestas del Concurso de Precios, integrada por el Secretar</w:t>
      </w:r>
      <w:r w:rsidRPr="00126407">
        <w:rPr>
          <w:rFonts w:ascii="Courier New" w:hAnsi="Courier New" w:cs="Courier New"/>
        </w:rPr>
        <w:t>io de Coordinación Económica, Obras y Servicios Públicos; la Directora de Asuntos Jurídicos y los Señores Concejales Eduardo Horacio Portas y Osmán Enrique Alvarez.</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Art.4: DEROGASE  la  Ordenanza Nº 4866 y toda otra disposi-</w:t>
      </w:r>
    </w:p>
    <w:p w:rsidR="00000000" w:rsidRPr="00126407" w:rsidRDefault="005639E0" w:rsidP="00126407">
      <w:pPr>
        <w:pStyle w:val="Textosinformato"/>
        <w:rPr>
          <w:rFonts w:ascii="Courier New" w:hAnsi="Courier New" w:cs="Courier New"/>
        </w:rPr>
      </w:pPr>
      <w:r w:rsidRPr="00126407">
        <w:rPr>
          <w:rFonts w:ascii="Courier New" w:hAnsi="Courier New" w:cs="Courier New"/>
        </w:rPr>
        <w:t>ción que se oponga a la pre</w:t>
      </w:r>
      <w:r w:rsidRPr="00126407">
        <w:rPr>
          <w:rFonts w:ascii="Courier New" w:hAnsi="Courier New" w:cs="Courier New"/>
        </w:rPr>
        <w:t>sente.</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Art.5: COMUNIQUESE,  publíquese,  transcríbase  al Libro de</w:t>
      </w:r>
    </w:p>
    <w:p w:rsidR="00000000" w:rsidRPr="00126407" w:rsidRDefault="005639E0" w:rsidP="00126407">
      <w:pPr>
        <w:pStyle w:val="Textosinformato"/>
        <w:rPr>
          <w:rFonts w:ascii="Courier New" w:hAnsi="Courier New" w:cs="Courier New"/>
        </w:rPr>
      </w:pPr>
      <w:r w:rsidRPr="00126407">
        <w:rPr>
          <w:rFonts w:ascii="Courier New" w:hAnsi="Courier New" w:cs="Courier New"/>
        </w:rPr>
        <w:t>Ordenanzas y archívese.</w:t>
      </w: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p>
    <w:p w:rsidR="00000000" w:rsidRPr="00126407" w:rsidRDefault="005639E0" w:rsidP="00126407">
      <w:pPr>
        <w:pStyle w:val="Textosinformato"/>
        <w:rPr>
          <w:rFonts w:ascii="Courier New" w:hAnsi="Courier New" w:cs="Courier New"/>
        </w:rPr>
      </w:pPr>
      <w:r w:rsidRPr="00126407">
        <w:rPr>
          <w:rFonts w:ascii="Courier New" w:hAnsi="Courier New" w:cs="Courier New"/>
        </w:rPr>
        <w:t>DADA EN LA SALA DE SESIONES DEL HONORABLE CONCEJO DELIBERANTE A CINCO DIAS DEL MES DE OCTUBRE DEL DOS MIL.</w:t>
      </w:r>
    </w:p>
    <w:p w:rsidR="00000000" w:rsidRPr="00126407" w:rsidRDefault="005639E0" w:rsidP="00126407">
      <w:pPr>
        <w:pStyle w:val="Textosinformato"/>
        <w:rPr>
          <w:rFonts w:ascii="Courier New" w:hAnsi="Courier New" w:cs="Courier New"/>
        </w:rPr>
      </w:pPr>
      <w:r w:rsidRPr="00126407">
        <w:rPr>
          <w:rFonts w:ascii="Courier New" w:hAnsi="Courier New" w:cs="Courier New"/>
        </w:rPr>
        <w:t>▄▄▄▄▄▄▄▄▄▄▄▄▄▄▄▄▄▄▄▄▄▄▄▄▄▄▄▄▄▄▄▄▄▄▄▄▄▄▄▄▄▄▄▄</w:t>
      </w:r>
      <w:r w:rsidRPr="00126407">
        <w:rPr>
          <w:rFonts w:ascii="Courier New" w:hAnsi="Courier New" w:cs="Courier New"/>
        </w:rPr>
        <w:t>Ç</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ä</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  ã</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v</w:t>
      </w:r>
      <w:r w:rsidRPr="00126407">
        <w:rPr>
          <w:rFonts w:ascii="Courier New" w:hAnsi="Courier New" w:cs="Courier New"/>
        </w:rPr>
        <w:pgNum/>
        <w:t>x</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  Å</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s</w:t>
      </w:r>
      <w:r w:rsidRPr="00126407">
        <w:rPr>
          <w:rFonts w:ascii="Courier New" w:hAnsi="Courier New" w:cs="Courier New"/>
        </w:rPr>
        <w:pgNum/>
        <w:t>ß</w:t>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pgNum/>
        <w:t>  D</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p</w:t>
      </w:r>
      <w:r w:rsidRPr="00126407">
        <w:rPr>
          <w:rFonts w:ascii="Courier New" w:hAnsi="Courier New" w:cs="Courier New"/>
        </w:rPr>
        <w:pgNum/>
        <w:t>J</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P</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k</w:t>
      </w:r>
      <w:r w:rsidRPr="00126407">
        <w:rPr>
          <w:rFonts w:ascii="Courier New" w:hAnsi="Courier New" w:cs="Courier New"/>
        </w:rPr>
        <w:pgNum/>
        <w:t>Z</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h</w:t>
      </w:r>
      <w:r w:rsidRPr="00126407">
        <w:rPr>
          <w:rFonts w:ascii="Courier New" w:hAnsi="Courier New" w:cs="Courier New"/>
        </w:rPr>
        <w:pgNum/>
        <w:t>A</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G</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c</w:t>
      </w:r>
      <w:r w:rsidRPr="00126407">
        <w:rPr>
          <w:rFonts w:ascii="Courier New" w:hAnsi="Courier New" w:cs="Courier New"/>
        </w:rPr>
        <w:pgNum/>
        <w:t>L</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pgNum/>
        <w:t>&lt;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B</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pgNum/>
        <w:t>C</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C</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D</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x</w:t>
      </w:r>
      <w:r w:rsidRPr="00126407">
        <w:rPr>
          <w:rFonts w:ascii="Courier New" w:hAnsi="Courier New" w:cs="Courier New"/>
        </w:rPr>
        <w:pgNum/>
        <w: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s</w:t>
      </w:r>
      <w:r w:rsidRPr="00126407">
        <w:rPr>
          <w:rFonts w:ascii="Courier New" w:hAnsi="Courier New" w:cs="Courier New"/>
        </w:rPr>
        <w:pgNum/>
        <w:t>À</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p</w:t>
      </w:r>
      <w:r w:rsidRPr="00126407">
        <w:rPr>
          <w:rFonts w:ascii="Courier New" w:hAnsi="Courier New" w:cs="Courier New"/>
        </w:rPr>
        <w:pgNum/>
      </w:r>
    </w:p>
    <w:p w:rsidR="00000000" w:rsidRPr="00126407" w:rsidRDefault="005639E0" w:rsidP="00126407">
      <w:pPr>
        <w:pStyle w:val="Textosinformato"/>
        <w:rPr>
          <w:rFonts w:ascii="Courier New" w:hAnsi="Courier New" w:cs="Courier New"/>
        </w:rPr>
      </w:pP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k</w:t>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h</w:t>
      </w:r>
      <w:r w:rsidRPr="00126407">
        <w:rPr>
          <w:rFonts w:ascii="Courier New" w:hAnsi="Courier New" w:cs="Courier New"/>
        </w:rPr>
        <w:pgNum/>
        <w:t>d</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  Ê</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e</w:t>
      </w:r>
      <w:r w:rsidRPr="00126407">
        <w:rPr>
          <w:rFonts w:ascii="Courier New" w:hAnsi="Courier New" w:cs="Courier New"/>
        </w:rPr>
        <w:pgNum/>
        <w:t>È</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  G</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c</w:t>
      </w:r>
      <w:r w:rsidRPr="00126407">
        <w:rPr>
          <w:rFonts w:ascii="Courier New" w:hAnsi="Courier New" w:cs="Courier New"/>
        </w:rPr>
        <w:pgNum/>
        <w:t>L</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pgNum/>
        <w:t>&lt;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B</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pgNum/>
        <w:t>C</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p>
    <w:p w:rsidR="00000000" w:rsidRPr="00126407" w:rsidRDefault="005639E0" w:rsidP="00126407">
      <w:pPr>
        <w:pStyle w:val="Textosinformato"/>
        <w:rPr>
          <w:rFonts w:ascii="Courier New" w:hAnsi="Courier New" w:cs="Courier New"/>
        </w:rPr>
      </w:pPr>
      <w:r w:rsidRPr="00126407">
        <w:rPr>
          <w:rFonts w:ascii="Courier New" w:hAnsi="Courier New" w:cs="Courier New"/>
        </w:rPr>
        <w:t>Ç</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é</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  ä</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x</w:t>
      </w:r>
      <w:r w:rsidRPr="00126407">
        <w:rPr>
          <w:rFonts w:ascii="Courier New" w:hAnsi="Courier New" w:cs="Courier New"/>
        </w:rPr>
        <w:pgNum/>
        <w:t>▒</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x</w:t>
      </w:r>
      <w:r w:rsidRPr="00126407">
        <w:rPr>
          <w:rFonts w:ascii="Courier New" w:hAnsi="Courier New" w:cs="Courier New"/>
        </w:rPr>
        <w:pgNum/>
        <w:t>│</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x</w:t>
      </w:r>
      <w:r w:rsidRPr="00126407">
        <w:rPr>
          <w:rFonts w:ascii="Courier New" w:hAnsi="Courier New" w:cs="Courier New"/>
        </w:rPr>
        <w:pgNum/>
        <w:t>╚</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x</w:t>
      </w:r>
      <w:r w:rsidRPr="00126407">
        <w:rPr>
          <w:rFonts w:ascii="Courier New" w:hAnsi="Courier New" w:cs="Courier New"/>
        </w:rPr>
        <w:pgNum/>
        <w:t>╩</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  </w:t>
      </w:r>
    </w:p>
    <w:p w:rsidR="00000000" w:rsidRPr="00126407" w:rsidRDefault="005639E0" w:rsidP="00126407">
      <w:pPr>
        <w:pStyle w:val="Textosinformato"/>
        <w:rPr>
          <w:rFonts w:ascii="Courier New" w:hAnsi="Courier New" w:cs="Courier New"/>
        </w:rPr>
      </w:pP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t>&lt;</w:t>
      </w:r>
      <w:r w:rsidRPr="00126407">
        <w:rPr>
          <w:rFonts w:ascii="Courier New" w:hAnsi="Courier New" w:cs="Courier New"/>
        </w:rPr>
      </w:r>
      <w:r w:rsidRPr="00126407">
        <w:rPr>
          <w:rFonts w:ascii="Courier New" w:hAnsi="Courier New" w:cs="Courier New"/>
        </w:rPr>
        <w:tab/>
      </w:r>
    </w:p>
    <w:p w:rsidR="00000000" w:rsidRPr="00126407" w:rsidRDefault="005639E0" w:rsidP="00126407">
      <w:pPr>
        <w:pStyle w:val="Textosinformato"/>
        <w:rPr>
          <w:rFonts w:ascii="Courier New" w:hAnsi="Courier New" w:cs="Courier New"/>
        </w:rPr>
      </w:pP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t</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v</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x</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æ</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t>ô</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t>ò</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t>Ð</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pgNum/>
        <w:t>Ë</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separato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
      </w:r>
      <w:r w:rsidRPr="00126407">
        <w:rPr>
          <w:rFonts w:ascii="Courier New" w:hAnsi="Courier New" w:cs="Courier New"/>
        </w:rPr>
        <w:t>Ë</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w:t>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w:t>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ß</w:t>
      </w:r>
      <w:r w:rsidRPr="00126407">
        <w:rPr>
          <w:rFonts w:ascii="Courier New" w:hAnsi="Courier New" w:cs="Courier New"/>
        </w:rPr>
        <w:continuationSeparator/>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F</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H</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J</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ç</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ã</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r>
      <w:r w:rsidRPr="00126407">
        <w:rPr>
          <w:rFonts w:ascii="Courier New" w:hAnsi="Courier New" w:cs="Courier New"/>
        </w:rPr>
        <w:br w:type="column"/>
      </w:r>
      <w:r w:rsidRPr="00126407">
        <w:rPr>
          <w:rFonts w:ascii="Courier New" w:hAnsi="Courier New" w:cs="Courier New"/>
        </w:rPr>
        <w:lastRenderedPageBreak/>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noBreakHyphen/>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xml:space="preserve">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&amp;</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t/>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ab/>
        <w: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0</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A</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t/>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ab/>
      </w:r>
      <w:r w:rsidRPr="00126407">
        <w:rPr>
          <w:rFonts w:ascii="Courier New" w:hAnsi="Courier New" w:cs="Courier New"/>
        </w:rPr>
        <w: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&lt;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z</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  ª</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t>¿</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i</w:t>
      </w:r>
      <w:r w:rsidRPr="00126407">
        <w:rPr>
          <w:rFonts w:ascii="Courier New" w:hAnsi="Courier New" w:cs="Courier New"/>
        </w:rPr>
        <w:pgNum/>
        <w:t>Õ</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f</w:t>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continuationSeparato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w:t>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r>
    </w:p>
    <w:p w:rsidR="00000000" w:rsidRPr="00126407" w:rsidRDefault="005639E0" w:rsidP="00126407">
      <w:pPr>
        <w:pStyle w:val="Textosinformato"/>
        <w:rPr>
          <w:rFonts w:ascii="Courier New" w:hAnsi="Courier New" w:cs="Courier New"/>
        </w:rPr>
      </w:pP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  G</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b</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d</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r</w:t>
      </w:r>
      <w:r w:rsidRPr="00126407">
        <w:rPr>
          <w:rFonts w:ascii="Courier New" w:hAnsi="Courier New" w:cs="Courier New"/>
        </w:rPr>
        <w:pgNum/>
        <w:t>f</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o</w:t>
      </w:r>
      <w:r w:rsidRPr="00126407">
        <w:rPr>
          <w:rFonts w:ascii="Courier New" w:hAnsi="Courier New" w:cs="Courier New"/>
        </w:rPr>
        <w:pgNum/>
        <w:t>h</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o</w:t>
      </w:r>
      <w:r w:rsidRPr="00126407">
        <w:rPr>
          <w:rFonts w:ascii="Courier New" w:hAnsi="Courier New" w:cs="Courier New"/>
        </w:rPr>
        <w:pgNum/>
        <w:t>È</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o</w:t>
      </w:r>
      <w:r w:rsidRPr="00126407">
        <w:rPr>
          <w:rFonts w:ascii="Courier New" w:hAnsi="Courier New" w:cs="Courier New"/>
        </w:rPr>
        <w:pgNum/>
        <w:t>ı</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  </w:t>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rB­</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t>&lt;</w:t>
      </w:r>
      <w:r w:rsidRPr="00126407">
        <w:rPr>
          <w:rFonts w:ascii="Courier New" w:hAnsi="Courier New" w:cs="Courier New"/>
        </w:rPr>
        <w:separator/>
      </w:r>
      <w:r w:rsidRPr="00126407">
        <w:rPr>
          <w:rFonts w:ascii="Courier New" w:hAnsi="Courier New" w:cs="Courier New"/>
        </w:rPr>
        <w:noBreakHyphen/>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separator/>
      </w:r>
      <w:r w:rsidRPr="00126407">
        <w:rPr>
          <w:rFonts w:ascii="Courier New" w:hAnsi="Courier New" w:cs="Courier New"/>
        </w:rPr>
        <w:tab/>
      </w:r>
      <w:r w:rsidRPr="00126407">
        <w:rPr>
          <w:rFonts w:ascii="Courier New" w:hAnsi="Courier New" w:cs="Courier New"/>
        </w:rPr>
        <w:t/>
      </w:r>
      <w:r w:rsidRPr="00126407">
        <w:rPr>
          <w:rFonts w:ascii="Courier New" w:hAnsi="Courier New" w:cs="Courier New"/>
        </w:rPr>
        <w:pgNum/>
      </w:r>
    </w:p>
    <w:p w:rsidR="00000000" w:rsidRPr="00126407" w:rsidRDefault="005639E0" w:rsidP="00126407">
      <w:pPr>
        <w:pStyle w:val="Textosinformato"/>
        <w:rPr>
          <w:rFonts w:ascii="Courier New" w:hAnsi="Courier New" w:cs="Courier New"/>
        </w:rPr>
      </w:pP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ñ</w:t>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t>T</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t/>
      </w:r>
      <w:r w:rsidRPr="00126407">
        <w:rPr>
          <w:rFonts w:ascii="Courier New" w:hAnsi="Courier New" w:cs="Courier New"/>
        </w:rPr>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t/>
      </w:r>
      <w:r w:rsidRPr="00126407">
        <w:rPr>
          <w:rFonts w:ascii="Courier New" w:hAnsi="Courier New" w:cs="Courier New"/>
        </w:rPr>
        <w:pgNum/>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t/>
      </w:r>
      <w:r w:rsidRPr="00126407">
        <w:rPr>
          <w:rFonts w:ascii="Courier New" w:hAnsi="Courier New" w:cs="Courier New"/>
        </w:rPr>
        <w:pgNum/>
        <w:t>4</w:t>
      </w:r>
      <w:r w:rsidRPr="00126407">
        <w:rPr>
          <w:rFonts w:ascii="Courier New" w:hAnsi="Courier New" w:cs="Courier New"/>
        </w:rPr>
        <w:pgNum/>
        <w:t>;</w:t>
      </w:r>
      <w:r w:rsidRPr="00126407">
        <w:rPr>
          <w:rFonts w:ascii="Courier New" w:hAnsi="Courier New" w:cs="Courier New"/>
        </w:rPr>
        <w:pgNum/>
        <w:t>A</w:t>
      </w:r>
      <w:r w:rsidRPr="00126407">
        <w:rPr>
          <w:rFonts w:ascii="Courier New" w:hAnsi="Courier New" w:cs="Courier New"/>
        </w:rPr>
        <w:pgNum/>
        <w:t>B</w:t>
      </w:r>
      <w:r w:rsidRPr="00126407">
        <w:rPr>
          <w:rFonts w:ascii="Courier New" w:hAnsi="Courier New" w:cs="Courier New"/>
        </w:rPr>
        <w:pgNum/>
        <w:t>|</w:t>
      </w:r>
      <w:r w:rsidRPr="00126407">
        <w:rPr>
          <w:rFonts w:ascii="Courier New" w:hAnsi="Courier New" w:cs="Courier New"/>
        </w:rPr>
        <w:pgNum/>
        <w:t>}</w:t>
      </w:r>
      <w:r w:rsidRPr="00126407">
        <w:rPr>
          <w:rFonts w:ascii="Courier New" w:hAnsi="Courier New" w:cs="Courier New"/>
        </w:rPr>
        <w:pgNum/>
        <w:t>à</w:t>
      </w:r>
      <w:r w:rsidRPr="00126407">
        <w:rPr>
          <w:rFonts w:ascii="Courier New" w:hAnsi="Courier New" w:cs="Courier New"/>
        </w:rPr>
        <w:pgNum/>
        <w:t>ì</w:t>
      </w:r>
      <w:r w:rsidRPr="00126407">
        <w:rPr>
          <w:rFonts w:ascii="Courier New" w:hAnsi="Courier New" w:cs="Courier New"/>
        </w:rPr>
        <w:pgNum/>
      </w:r>
      <w:r w:rsidRPr="00126407">
        <w:rPr>
          <w:rFonts w:ascii="Courier New" w:hAnsi="Courier New" w:cs="Courier New"/>
        </w:rPr>
      </w:r>
      <w:r w:rsidRPr="00126407">
        <w:rPr>
          <w:rFonts w:ascii="Courier New" w:hAnsi="Courier New" w:cs="Courier New"/>
        </w:rPr>
        <w:t>ORDENANZA Nº 4927 - S. 05/10/00</w:t>
      </w:r>
      <w:r w:rsidRPr="00126407">
        <w:rPr>
          <w:rFonts w:ascii="Courier New" w:hAnsi="Courier New" w:cs="Courier New"/>
        </w:rPr>
        <w:pgNum/>
        <w:t>H.C.D.</w:t>
      </w:r>
      <w:r w:rsidRPr="00126407">
        <w:rPr>
          <w:rFonts w:ascii="Courier New" w:hAnsi="Courier New" w:cs="Courier New"/>
        </w:rPr>
        <w:pgNum/>
        <w:t>GRA 2</w:t>
      </w:r>
      <w:r w:rsidRPr="00126407">
        <w:rPr>
          <w:rFonts w:ascii="Courier New" w:hAnsi="Courier New" w:cs="Courier New"/>
        </w:rPr>
        <w:pgNum/>
      </w:r>
      <w:r w:rsidRPr="00126407">
        <w:rPr>
          <w:rFonts w:ascii="Courier New" w:hAnsi="Courier New" w:cs="Courier New"/>
        </w:rPr>
        <w:pgNum/>
        <w:t>AUTORIZANDO A LA COMPRA DIRECTA DE VEHICULOS MUNICIPALES.</w:t>
      </w:r>
      <w:r w:rsidRPr="00126407">
        <w:rPr>
          <w:rFonts w:ascii="Courier New" w:hAnsi="Courier New" w:cs="Courier New"/>
        </w:rPr>
        <w:pgNum/>
      </w:r>
      <w:r w:rsidRPr="00126407">
        <w:rPr>
          <w:rFonts w:ascii="Courier New" w:hAnsi="Courier New" w:cs="Courier New"/>
        </w:rPr>
        <w:pgNum/>
        <w:t>01/</w:t>
      </w:r>
      <w:r w:rsidRPr="00126407">
        <w:rPr>
          <w:rFonts w:ascii="Courier New" w:hAnsi="Courier New" w:cs="Courier New"/>
        </w:rPr>
        <w:t>01/9201/01/92T</w:t>
      </w:r>
      <w:r w:rsidRPr="00126407">
        <w:rPr>
          <w:rFonts w:ascii="Courier New" w:hAnsi="Courier New" w:cs="Courier New"/>
        </w:rPr>
        <w:tab/>
      </w:r>
      <w:r w:rsidRPr="00126407">
        <w:rPr>
          <w:rFonts w:ascii="Courier New" w:hAnsi="Courier New" w:cs="Courier New"/>
        </w:rPr>
        <w:pgNum/>
      </w:r>
      <w:r w:rsidRPr="00126407">
        <w:rPr>
          <w:rFonts w:ascii="Courier New" w:hAnsi="Courier New" w:cs="Courier New"/>
        </w:rPr>
        <w:pgNum/>
        <w:t>▄▄▄▄▄▄▄▄▄▄▄▄▄▄▄▄▄▄▄▄▄▄▄▄▄▄▄▄▄▄▄▄▄▄▄▄▄▄▄▄▄▄▄▄▄▄▄▄▄▄▄▄▄▄▄▄▄▄▄▄▄▄▄▄▄▄▄▄▄▄▄▄▄▄▄▄▄▄▄▄▄▄▄▄▄▄▄▄▄▄▄▄▄▄▄▄▄▄▄▄▄▄▄▄▄▄▄▄▄▄▄▄▄▄▄▄▄▄▄▄▄▄▄▄▄▄▄▄▄▄▄▄▄▄▄▄▄▄▄▄▄▄▄▄▄▄▄▄▄▄▄▄▄▄▄▄▄▄▄▄▄▄▄▄▄▄▄▄▄▄▄▄▄▄▄▄▄▄▄▄▄▄▄▄▄▄▄▄▄▄▄▄▄▄▄▄▄▄▄▄▄▄▄▄▄▄▄▄▄▄▄▄▄▄▄▄▄▄▄▄▄▄▄▄▄▄▄▄▄▄▄▄▄▄▄▄▄▄▄</w:t>
      </w:r>
      <w:r w:rsidRPr="00126407">
        <w:rPr>
          <w:rFonts w:ascii="Courier New" w:hAnsi="Courier New" w:cs="Courier New"/>
        </w:rPr>
        <w:t>▄▄▄▄▄▄▄▄▄▄▄▄▄▄▄▄▄▄▄▄▄▄▄▄▄▄▄▄▄▄▄▄▄▄▄▄▄▄▄▄▄▄▄▄▄▄▄▄▄▄▄▄▄▄▄▄▄▄▄▄▄▄▄▄▄▄▄▄▄▄▄▄▄▄▄▄▄▄▄▄▄▄▄▄▄▄▄▄▄▄▄▄▄▄▄▄▄▄▄▄▄▄▄▄▄▄▄▄▄▄▄▄▄▄▄▄▄▄▄▄▄▄▄▄▄▄▄▄▄▄▄▄▄▄▄▄▄▄▄▄▄▄▄▄▄▄▄▄▄▄▄▄▄▄▄▄▄▄▄▄▄▄▄▄▄▄▄▄▄▄▄▄▄▄▄▄▄▄▄▄▄▄▄▄▄▄▄▄▄▄▄▄▄▄▄▄▄▄▄▄▄▄▄▄▄▄▄▄▄▄▄▄▄▄▄▄▄▄▄▄▄▄▄▄▄▄▄▄▄▄▄▄▄▄▄▄▄▄▄▄▄▄▄▄▄▄▄▄▄▄▄▄▄▄▄▄</w:t>
      </w:r>
    </w:p>
    <w:sectPr w:rsidR="00000000" w:rsidRPr="00126407" w:rsidSect="00126407">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26407"/>
    <w:rsid w:val="005639E0"/>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7B7C9D-E3AF-4283-BBF6-D52C1DBDE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126407"/>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126407"/>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709</Words>
  <Characters>3900</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