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138C7">
        <w:rPr>
          <w:rFonts w:ascii="Courier New" w:hAnsi="Courier New" w:cs="Courier New"/>
        </w:rPr>
        <w:t>1¥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½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┐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  <w:t>NORMAL.MOD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EPLX800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  <w:t>@</w:t>
      </w:r>
      <w:r w:rsidRPr="006138C7">
        <w:rPr>
          <w:rFonts w:ascii="Courier New" w:hAnsi="Courier New" w:cs="Courier New"/>
        </w:rPr>
        <w:pgNum/>
        <w:t>b</w:t>
      </w:r>
      <w:r w:rsidRPr="006138C7">
        <w:rPr>
          <w:rFonts w:ascii="Courier New" w:hAnsi="Courier New" w:cs="Courier New"/>
        </w:rPr>
        <w:t>┼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separator/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"AÑO DEL ORDENAMIENTO JURIDICO MUNICIPAL"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ORDENANZA  Nº  4939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Visto: La  necesidad de contar con un terreno ad</w:t>
      </w:r>
      <w:r w:rsidRPr="006138C7">
        <w:rPr>
          <w:rFonts w:ascii="Courier New" w:hAnsi="Courier New" w:cs="Courier New"/>
        </w:rPr>
        <w:t xml:space="preserve">ecuado para 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ofrecer a la Provincia para construir el Edificio de la Escuela Enrique Larreta; y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C O N S I D E R A N D O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Que, la Escuela Enrique Larreta, cuenta con un edificio que no satisface las necesidades de la Comunidad Educativa y no cuent</w:t>
      </w:r>
      <w:r w:rsidRPr="006138C7">
        <w:rPr>
          <w:rFonts w:ascii="Courier New" w:hAnsi="Courier New" w:cs="Courier New"/>
        </w:rPr>
        <w:t>a con una superficie de terreno suficiente para su ampliación;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Que, la única forma de proyectarse una ciudad hacia el futuro, es posibilitando el acceso a la educación a sus niños y jóvenes, en condiciones dignas y cómodas, acercando los centros educati</w:t>
      </w:r>
      <w:r w:rsidRPr="006138C7">
        <w:rPr>
          <w:rFonts w:ascii="Courier New" w:hAnsi="Courier New" w:cs="Courier New"/>
        </w:rPr>
        <w:t>vos a la gente;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Que, a tales fines es indispensable contar con un terreno que reúna las condiciones necesarias para construir un nuevo edificio a una Escuela que alberga en sus aulas un gran sector de niños de barrios alejados.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EL HONORABLE CONCEJO</w:t>
      </w:r>
      <w:r w:rsidRPr="006138C7">
        <w:rPr>
          <w:rFonts w:ascii="Courier New" w:hAnsi="Courier New" w:cs="Courier New"/>
        </w:rPr>
        <w:t xml:space="preserve"> DELIBERANTE DE LA CIUDAD DE 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ALTA GRACIA SANCIONA CON FUERZA DE ORDENANZA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 xml:space="preserve">Art.1: DECLARASE  de  Utilidad Pública y Sujeto a Expropia-  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ción el lote Fracción 1 de la Mz. Of. 11, designación catastral 4-01-152-014 que cuenta con una superficie t</w:t>
      </w:r>
      <w:r w:rsidRPr="006138C7">
        <w:rPr>
          <w:rFonts w:ascii="Courier New" w:hAnsi="Courier New" w:cs="Courier New"/>
        </w:rPr>
        <w:t>otal de Cinco Mil Metros Cuadrados (5000 m²) ubicado en calle Manuel Alfonso.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Art.2: LA  expropiación  deberá realizarse en un todo de a-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cuerdo a lo establecido en la Ley Provincial Nº 6.394.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...///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...///2.-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Art.3: CO</w:t>
      </w:r>
      <w:r w:rsidRPr="006138C7">
        <w:rPr>
          <w:rFonts w:ascii="Courier New" w:hAnsi="Courier New" w:cs="Courier New"/>
        </w:rPr>
        <w:t>MUNIQUESE,  publíquese,  transcríbase  al Libro de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Ordenanzas y archívese.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DADA EN LA SALA DE SESIONES DEL HONORABLE CONCEJO DELIBERANTE A CINCO DIAS DEL MES DE OCTUBRE DEL DOS MIL.</w:t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</w:t>
      </w:r>
      <w:r w:rsidRPr="006138C7">
        <w:rPr>
          <w:rFonts w:ascii="Courier New" w:hAnsi="Courier New" w:cs="Courier New"/>
        </w:rPr>
        <w:t>Ç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╚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v</w:t>
      </w:r>
      <w:r w:rsidRPr="006138C7">
        <w:rPr>
          <w:rFonts w:ascii="Courier New" w:hAnsi="Courier New" w:cs="Courier New"/>
        </w:rPr>
        <w:pgNum/>
        <w:t>f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}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s</w:t>
      </w:r>
      <w:r w:rsidRPr="006138C7">
        <w:rPr>
          <w:rFonts w:ascii="Courier New" w:hAnsi="Courier New" w:cs="Courier New"/>
        </w:rPr>
        <w:pgNum/>
        <w:t>ý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O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p</w:t>
      </w:r>
      <w:r w:rsidRPr="006138C7">
        <w:rPr>
          <w:rFonts w:ascii="Courier New" w:hAnsi="Courier New" w:cs="Courier New"/>
        </w:rPr>
        <w:pgNum/>
        <w:t>U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[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k</w:t>
      </w:r>
      <w:r w:rsidRPr="006138C7">
        <w:rPr>
          <w:rFonts w:ascii="Courier New" w:hAnsi="Courier New" w:cs="Courier New"/>
        </w:rPr>
        <w:pgNum/>
        <w:t>e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h</w:t>
      </w:r>
      <w:r w:rsidRPr="006138C7">
        <w:rPr>
          <w:rFonts w:ascii="Courier New" w:hAnsi="Courier New" w:cs="Courier New"/>
        </w:rPr>
        <w:pgNum/>
        <w:t>Q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W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c</w:t>
      </w:r>
      <w:r w:rsidRPr="006138C7">
        <w:rPr>
          <w:rFonts w:ascii="Courier New" w:hAnsi="Courier New" w:cs="Courier New"/>
        </w:rPr>
        <w:pgNum/>
        <w:t>Z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`</w:t>
      </w:r>
      <w:r w:rsidRPr="006138C7">
        <w:rPr>
          <w:rFonts w:ascii="Courier New" w:hAnsi="Courier New" w:cs="Courier New"/>
        </w:rPr>
        <w:pgNum/>
        <w:t>╬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µ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[</w:t>
      </w:r>
      <w:r w:rsidRPr="006138C7">
        <w:rPr>
          <w:rFonts w:ascii="Courier New" w:hAnsi="Courier New" w:cs="Courier New"/>
        </w:rPr>
        <w:pgNum/>
        <w:t>´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Y</w:t>
      </w:r>
      <w:r w:rsidRPr="006138C7">
        <w:rPr>
          <w:rFonts w:ascii="Courier New" w:hAnsi="Courier New" w:cs="Courier New"/>
        </w:rPr>
        <w:pgNum/>
        <w:t>▄▄▄▄▄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br w:type="column"/>
      </w:r>
      <w:r w:rsidRPr="006138C7">
        <w:rPr>
          <w:rFonts w:ascii="Courier New" w:hAnsi="Courier New" w:cs="Courier New"/>
        </w:rPr>
        <w:lastRenderedPageBreak/>
        <w:t>´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²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v</w:t>
      </w:r>
      <w:r w:rsidRPr="006138C7">
        <w:rPr>
          <w:rFonts w:ascii="Courier New" w:hAnsi="Courier New" w:cs="Courier New"/>
        </w:rPr>
        <w:pgNum/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s</w:t>
      </w:r>
      <w:r w:rsidRPr="006138C7">
        <w:rPr>
          <w:rFonts w:ascii="Courier New" w:hAnsi="Courier New" w:cs="Courier New"/>
        </w:rPr>
        <w:pgNum/>
        <w:t>Q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¢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p</w:t>
      </w:r>
      <w:r w:rsidRPr="006138C7">
        <w:rPr>
          <w:rFonts w:ascii="Courier New" w:hAnsi="Courier New" w:cs="Courier New"/>
        </w:rPr>
        <w:pgNum/>
        <w:t>┐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U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[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k</w:t>
      </w:r>
      <w:r w:rsidRPr="006138C7">
        <w:rPr>
          <w:rFonts w:ascii="Courier New" w:hAnsi="Courier New" w:cs="Courier New"/>
        </w:rPr>
        <w:pgNum/>
        <w:t>e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h</w:t>
      </w:r>
      <w:r w:rsidRPr="006138C7">
        <w:rPr>
          <w:rFonts w:ascii="Courier New" w:hAnsi="Courier New" w:cs="Courier New"/>
        </w:rPr>
        <w:pgNum/>
        <w:t>Q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W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c</w:t>
      </w:r>
      <w:r w:rsidRPr="006138C7">
        <w:rPr>
          <w:rFonts w:ascii="Courier New" w:hAnsi="Courier New" w:cs="Courier New"/>
        </w:rPr>
        <w:pgNum/>
        <w:t>Z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`</w:t>
      </w:r>
      <w:r w:rsidRPr="006138C7">
        <w:rPr>
          <w:rFonts w:ascii="Courier New" w:hAnsi="Courier New" w:cs="Courier New"/>
        </w:rPr>
        <w:pgNum/>
        <w:t>╬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µ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[</w:t>
      </w:r>
      <w:r w:rsidRPr="006138C7">
        <w:rPr>
          <w:rFonts w:ascii="Courier New" w:hAnsi="Courier New" w:cs="Courier New"/>
        </w:rPr>
        <w:pgNum/>
        <w:t>´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Y</w:t>
      </w:r>
      <w:r w:rsidRPr="006138C7">
        <w:rPr>
          <w:rFonts w:ascii="Courier New" w:hAnsi="Courier New" w:cs="Courier New"/>
        </w:rPr>
        <w:pgNum/>
        <w:t>▄▄▄▄▄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t>Ç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é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x</w:t>
      </w:r>
      <w:r w:rsidRPr="006138C7">
        <w:rPr>
          <w:rFonts w:ascii="Courier New" w:hAnsi="Courier New" w:cs="Courier New"/>
        </w:rPr>
        <w:pgNum/>
        <w:t>ä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x</w:t>
      </w:r>
      <w:r w:rsidRPr="006138C7">
        <w:rPr>
          <w:rFonts w:ascii="Courier New" w:hAnsi="Courier New" w:cs="Courier New"/>
        </w:rPr>
        <w:pgNum/>
        <w:t>»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x</w:t>
      </w:r>
      <w:r w:rsidRPr="006138C7">
        <w:rPr>
          <w:rFonts w:ascii="Courier New" w:hAnsi="Courier New" w:cs="Courier New"/>
        </w:rPr>
        <w:pgNum/>
        <w:t>▒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x</w:t>
      </w:r>
      <w:r w:rsidRPr="006138C7">
        <w:rPr>
          <w:rFonts w:ascii="Courier New" w:hAnsi="Courier New" w:cs="Courier New"/>
        </w:rPr>
        <w:pgNum/>
        <w:t>│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x</w:t>
      </w:r>
      <w:r w:rsidRPr="006138C7">
        <w:rPr>
          <w:rFonts w:ascii="Courier New" w:hAnsi="Courier New" w:cs="Courier New"/>
        </w:rPr>
        <w:pgNum/>
        <w:t>Á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x</w:t>
      </w:r>
      <w:r w:rsidRPr="006138C7">
        <w:rPr>
          <w:rFonts w:ascii="Courier New" w:hAnsi="Courier New" w:cs="Courier New"/>
        </w:rPr>
        <w:pgNum/>
        <w:t>╩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x</w:t>
      </w:r>
      <w:r w:rsidRPr="006138C7">
        <w:rPr>
          <w:rFonts w:ascii="Courier New" w:hAnsi="Courier New" w:cs="Courier New"/>
        </w:rPr>
        <w:pgNum/>
        <w:t>╠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╬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ð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ð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br w:type="column"/>
      </w:r>
      <w:r w:rsidRPr="006138C7">
        <w:rPr>
          <w:rFonts w:ascii="Courier New" w:hAnsi="Courier New" w:cs="Courier New"/>
        </w:rPr>
        <w:lastRenderedPageBreak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b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d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f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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i</w:t>
      </w:r>
      <w:r w:rsidRPr="006138C7">
        <w:rPr>
          <w:rFonts w:ascii="Courier New" w:hAnsi="Courier New" w:cs="Courier New"/>
        </w:rPr>
        <w:pgNum/>
        <w:t>ü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i</w:t>
      </w:r>
      <w:r w:rsidRPr="006138C7">
        <w:rPr>
          <w:rFonts w:ascii="Courier New" w:hAnsi="Courier New" w:cs="Courier New"/>
        </w:rPr>
        <w:pgNum/>
        <w:t>â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i</w:t>
      </w:r>
      <w:r w:rsidRPr="006138C7">
        <w:rPr>
          <w:rFonts w:ascii="Courier New" w:hAnsi="Courier New" w:cs="Courier New"/>
        </w:rPr>
        <w:pgNum/>
        <w:t>@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`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continuationSeparator/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t>@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B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Þ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Û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ý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softHyphen/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i</w:t>
      </w:r>
      <w:r w:rsidRPr="006138C7">
        <w:rPr>
          <w:rFonts w:ascii="Courier New" w:hAnsi="Courier New" w:cs="Courier New"/>
        </w:rPr>
        <w:pgNum/>
        <w:t>!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i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!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#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Q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S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U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ö</w:t>
      </w:r>
      <w:r w:rsidRPr="006138C7">
        <w:rPr>
          <w:rFonts w:ascii="Courier New" w:hAnsi="Courier New" w:cs="Courier New"/>
        </w:rPr>
        <w:continuationSeparator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O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i</w:t>
      </w:r>
      <w:r w:rsidRPr="006138C7">
        <w:rPr>
          <w:rFonts w:ascii="Courier New" w:hAnsi="Courier New" w:cs="Courier New"/>
        </w:rPr>
        <w:pgNum/>
        <w:t>Q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i</w:t>
      </w:r>
      <w:r w:rsidRPr="006138C7">
        <w:rPr>
          <w:rFonts w:ascii="Courier New" w:hAnsi="Courier New" w:cs="Courier New"/>
        </w:rPr>
        <w:pgNum/>
        <w:t>Ä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f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continuationSeparator/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t>Ä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ã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╬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i</w:t>
      </w:r>
      <w:r w:rsidRPr="006138C7">
        <w:rPr>
          <w:rFonts w:ascii="Courier New" w:hAnsi="Courier New" w:cs="Courier New"/>
        </w:rPr>
        <w:pgNum/>
        <w:t>ð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Ê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È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Í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Ï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┌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┌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▄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Ì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Ó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Ô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õ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µ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±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¾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§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¸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t>¸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4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M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O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Q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r</w:t>
      </w:r>
      <w:r w:rsidRPr="006138C7">
        <w:rPr>
          <w:rFonts w:ascii="Courier New" w:hAnsi="Courier New" w:cs="Courier New"/>
        </w:rPr>
        <w:pgNum/>
        <w:t>S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o</w:t>
      </w:r>
      <w:r w:rsidRPr="006138C7">
        <w:rPr>
          <w:rFonts w:ascii="Courier New" w:hAnsi="Courier New" w:cs="Courier New"/>
        </w:rPr>
        <w:pgNum/>
        <w:t>┐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o</w:t>
      </w:r>
      <w:r w:rsidRPr="006138C7">
        <w:rPr>
          <w:rFonts w:ascii="Courier New" w:hAnsi="Courier New" w:cs="Courier New"/>
        </w:rPr>
        <w:pgNum/>
        <w:t>└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  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rB­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>r</w:t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>&lt;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noBreakHyphen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─</w:t>
      </w:r>
      <w:r w:rsidRPr="006138C7">
        <w:rPr>
          <w:rFonts w:ascii="Courier New" w:hAnsi="Courier New" w:cs="Courier New"/>
        </w:rPr>
        <w:separator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</w:p>
    <w:p w:rsidR="00000000" w:rsidRPr="006138C7" w:rsidRDefault="002352AA" w:rsidP="006138C7">
      <w:pPr>
        <w:pStyle w:val="Textosinformato"/>
        <w:rPr>
          <w:rFonts w:ascii="Courier New" w:hAnsi="Courier New" w:cs="Courier New"/>
        </w:rPr>
      </w:pP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Z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?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  <w:t>4</w:t>
      </w:r>
      <w:r w:rsidRPr="006138C7">
        <w:rPr>
          <w:rFonts w:ascii="Courier New" w:hAnsi="Courier New" w:cs="Courier New"/>
        </w:rPr>
        <w:pgNum/>
        <w:t>P</w:t>
      </w:r>
      <w:r w:rsidRPr="006138C7">
        <w:rPr>
          <w:rFonts w:ascii="Courier New" w:hAnsi="Courier New" w:cs="Courier New"/>
        </w:rPr>
        <w:pgNum/>
        <w:t>V</w:t>
      </w:r>
      <w:r w:rsidRPr="006138C7">
        <w:rPr>
          <w:rFonts w:ascii="Courier New" w:hAnsi="Courier New" w:cs="Courier New"/>
        </w:rPr>
        <w:pgNum/>
        <w:t>W</w:t>
      </w:r>
      <w:r w:rsidRPr="006138C7">
        <w:rPr>
          <w:rFonts w:ascii="Courier New" w:hAnsi="Courier New" w:cs="Courier New"/>
        </w:rPr>
        <w:pgNum/>
        <w:t>ƒ</w:t>
      </w:r>
      <w:r w:rsidRPr="006138C7">
        <w:rPr>
          <w:rFonts w:ascii="Courier New" w:hAnsi="Courier New" w:cs="Courier New"/>
        </w:rPr>
        <w:pgNum/>
        <w:t>á</w:t>
      </w:r>
      <w:r w:rsidRPr="006138C7">
        <w:rPr>
          <w:rFonts w:ascii="Courier New" w:hAnsi="Courier New" w:cs="Courier New"/>
        </w:rPr>
        <w:pgNum/>
        <w:t>¿</w:t>
      </w:r>
      <w:r w:rsidRPr="006138C7">
        <w:rPr>
          <w:rFonts w:ascii="Courier New" w:hAnsi="Courier New" w:cs="Courier New"/>
        </w:rPr>
        <w:pgNum/>
        <w:t>░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</w:r>
      <w:r w:rsidRPr="006138C7">
        <w:rPr>
          <w:rFonts w:ascii="Courier New" w:hAnsi="Courier New" w:cs="Courier New"/>
        </w:rPr>
        <w:t>ORDENANZA Nº 4939 - S. 05/10/00</w:t>
      </w:r>
      <w:r w:rsidRPr="006138C7">
        <w:rPr>
          <w:rFonts w:ascii="Courier New" w:hAnsi="Courier New" w:cs="Courier New"/>
        </w:rPr>
        <w:pgNum/>
        <w:t>BLOQUE DE UNION POR CORDOBA</w:t>
      </w:r>
      <w:r w:rsidRPr="006138C7">
        <w:rPr>
          <w:rFonts w:ascii="Courier New" w:hAnsi="Courier New" w:cs="Courier New"/>
        </w:rPr>
        <w:pgNum/>
        <w:t>GRA 2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DECLARANDO DE UTILIDAD PUBLICA Y SUJETO A EXPROPIACION ENRIQUE LARRETA.</w:t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01/01/9201/01/92?</w:t>
      </w:r>
      <w:r w:rsidRPr="006138C7">
        <w:rPr>
          <w:rFonts w:ascii="Courier New" w:hAnsi="Courier New" w:cs="Courier New"/>
        </w:rPr>
        <w:t/>
      </w:r>
      <w:r w:rsidRPr="006138C7">
        <w:rPr>
          <w:rFonts w:ascii="Courier New" w:hAnsi="Courier New" w:cs="Courier New"/>
        </w:rPr>
        <w:pgNum/>
      </w:r>
      <w:r w:rsidRPr="006138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6138C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138C7" w:rsidSect="006138C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352AA"/>
    <w:rsid w:val="006138C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F2AFD2-91E6-4469-8897-4FF6B748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138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138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