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15277">
        <w:rPr>
          <w:rFonts w:ascii="Courier New" w:hAnsi="Courier New" w:cs="Courier New"/>
        </w:rPr>
        <w:t>1¥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½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br w:type="page"/>
      </w:r>
      <w:r w:rsidRPr="00815277">
        <w:rPr>
          <w:rFonts w:ascii="Courier New" w:hAnsi="Courier New" w:cs="Courier New"/>
        </w:rPr>
        <w:lastRenderedPageBreak/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  <w:t>NORMAL.MOD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EPLX800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  <w:t>@</w:t>
      </w:r>
      <w:r w:rsidRPr="00815277">
        <w:rPr>
          <w:rFonts w:ascii="Courier New" w:hAnsi="Courier New" w:cs="Courier New"/>
        </w:rPr>
        <w:pgNum/>
        <w:t>b</w:t>
      </w:r>
      <w:r w:rsidRPr="00815277">
        <w:rPr>
          <w:rFonts w:ascii="Courier New" w:hAnsi="Courier New" w:cs="Courier New"/>
        </w:rPr>
        <w:t>┼</w:t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separator/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"AÑO DEL ORDENAMIENTO JURIDICO MUNICIPAL"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ORDENANZA  Nº  4961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Visto: El  Expediente  Nº  401/00  presentado  p</w:t>
      </w:r>
      <w:r w:rsidRPr="00815277">
        <w:rPr>
          <w:rFonts w:ascii="Courier New" w:hAnsi="Courier New" w:cs="Courier New"/>
        </w:rPr>
        <w:t xml:space="preserve">or  la Sra.       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Amanda Norma Villarreal solicitando exención de Tasa por Servicios a la Propiedad; y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C O N S I D E R A N D O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Que solicita la exención por carecer de recursos económicos;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Que el estudio socioeconómico realizado informa que s</w:t>
      </w:r>
      <w:r w:rsidRPr="00815277">
        <w:rPr>
          <w:rFonts w:ascii="Courier New" w:hAnsi="Courier New" w:cs="Courier New"/>
        </w:rPr>
        <w:t>e trata de una familia carente de ingresos económicos;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Que evaluado el contenido del Expediente por Comisión de Hacienda, la misma emite despacho accediendo a lo solicitado, despacho aprobado por unanimidad en Sesión de fecha 26 de octubre del 2000.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 xml:space="preserve">EL HONORABLE CONCEJO DELIBERANTE DE LA CIUDAD DE 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ALTA GRACIA SANCIONA CON FUERZA DE ORDENANZA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Art.1: EXIMIR en un ciento por ciento (100%) la deuda y las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cuotas del año 2000, que en concepto de Tasa por Servicios a la Propiedad mantiene con e</w:t>
      </w:r>
      <w:r w:rsidRPr="00815277">
        <w:rPr>
          <w:rFonts w:ascii="Courier New" w:hAnsi="Courier New" w:cs="Courier New"/>
        </w:rPr>
        <w:t>l municipio el inmueble designación catastral 03-01-129-006-000.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Art.2: COMUNIQUESE,  publíquese,  transcríbase  al Libro de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Ordenanzas y archívese.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DADA EN LA SALA DE SESIONES DEL HONORABLE CONCEJO DELIBERANTE A VEINTISEIS DIAS DEL MES DE OCT</w:t>
      </w:r>
      <w:r w:rsidRPr="00815277">
        <w:rPr>
          <w:rFonts w:ascii="Courier New" w:hAnsi="Courier New" w:cs="Courier New"/>
        </w:rPr>
        <w:t>UBRE DEL DOS MIL.</w:t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å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╚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v</w:t>
      </w:r>
      <w:r w:rsidRPr="00815277">
        <w:rPr>
          <w:rFonts w:ascii="Courier New" w:hAnsi="Courier New" w:cs="Courier New"/>
        </w:rPr>
        <w:pgNum/>
        <w:t>n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à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s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e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p</w:t>
      </w:r>
      <w:r w:rsidRPr="00815277">
        <w:rPr>
          <w:rFonts w:ascii="Courier New" w:hAnsi="Courier New" w:cs="Courier New"/>
        </w:rPr>
        <w:pgNum/>
        <w:t>k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q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k</w:t>
      </w:r>
      <w:r w:rsidRPr="00815277">
        <w:rPr>
          <w:rFonts w:ascii="Courier New" w:hAnsi="Courier New" w:cs="Courier New"/>
        </w:rPr>
        <w:pgNum/>
        <w:t>x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h</w:t>
      </w:r>
      <w:r w:rsidRPr="00815277">
        <w:rPr>
          <w:rFonts w:ascii="Courier New" w:hAnsi="Courier New" w:cs="Courier New"/>
        </w:rPr>
        <w:pgNum/>
        <w:t>D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J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c</w:t>
      </w:r>
      <w:r w:rsidRPr="00815277">
        <w:rPr>
          <w:rFonts w:ascii="Courier New" w:hAnsi="Courier New" w:cs="Courier New"/>
        </w:rPr>
        <w:pgNum/>
        <w:t>W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`</w:t>
      </w:r>
      <w:r w:rsidRPr="00815277">
        <w:rPr>
          <w:rFonts w:ascii="Courier New" w:hAnsi="Courier New" w:cs="Courier New"/>
        </w:rPr>
        <w:pgNum/>
        <w:t>×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</w:t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]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▄▄▄</w:t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t>Ç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é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ä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å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▒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x</w:t>
      </w:r>
      <w:r w:rsidRPr="00815277">
        <w:rPr>
          <w:rFonts w:ascii="Courier New" w:hAnsi="Courier New" w:cs="Courier New"/>
        </w:rPr>
        <w:pgNum/>
        <w:t>│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x</w:t>
      </w:r>
      <w:r w:rsidRPr="00815277">
        <w:rPr>
          <w:rFonts w:ascii="Courier New" w:hAnsi="Courier New" w:cs="Courier New"/>
        </w:rPr>
        <w:pgNum/>
        <w:t>Á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x</w:t>
      </w:r>
      <w:r w:rsidRPr="00815277">
        <w:rPr>
          <w:rFonts w:ascii="Courier New" w:hAnsi="Courier New" w:cs="Courier New"/>
        </w:rPr>
        <w:pgNum/>
        <w:t>╩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x</w:t>
      </w:r>
      <w:r w:rsidRPr="00815277">
        <w:rPr>
          <w:rFonts w:ascii="Courier New" w:hAnsi="Courier New" w:cs="Courier New"/>
        </w:rPr>
        <w:pgNum/>
        <w:t>╠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╬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ð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t>ð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j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l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n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ç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i</w:t>
      </w:r>
      <w:r w:rsidRPr="00815277">
        <w:rPr>
          <w:rFonts w:ascii="Courier New" w:hAnsi="Courier New" w:cs="Courier New"/>
        </w:rPr>
        <w:pgNum/>
        <w:t>ë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i</w:t>
      </w:r>
      <w:r w:rsidRPr="00815277">
        <w:rPr>
          <w:rFonts w:ascii="Courier New" w:hAnsi="Courier New" w:cs="Courier New"/>
        </w:rPr>
        <w:pgNum/>
        <w:t>ï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i</w:t>
      </w:r>
      <w:r w:rsidRPr="00815277">
        <w:rPr>
          <w:rFonts w:ascii="Courier New" w:hAnsi="Courier New" w:cs="Courier New"/>
        </w:rPr>
        <w:pgNum/>
        <w:t>╔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`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─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─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─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t>╔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╦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8</w:t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:</w:t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■</w:t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5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i</w:t>
      </w:r>
      <w:r w:rsidRPr="00815277">
        <w:rPr>
          <w:rFonts w:ascii="Courier New" w:hAnsi="Courier New" w:cs="Courier New"/>
        </w:rPr>
        <w:pgNum/>
        <w:t>7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i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separator/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─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─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─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t>7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9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g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i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k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¿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B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i</w:t>
      </w:r>
      <w:r w:rsidRPr="00815277">
        <w:rPr>
          <w:rFonts w:ascii="Courier New" w:hAnsi="Courier New" w:cs="Courier New"/>
        </w:rPr>
        <w:pgNum/>
        <w:t>D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ü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separator/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─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lastRenderedPageBreak/>
        <w:t>&lt;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─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─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t>ü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Ü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£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×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r</w:t>
      </w:r>
      <w:r w:rsidRPr="00815277">
        <w:rPr>
          <w:rFonts w:ascii="Courier New" w:hAnsi="Courier New" w:cs="Courier New"/>
        </w:rPr>
        <w:pgNum/>
        <w:t>á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o</w:t>
      </w:r>
      <w:r w:rsidRPr="00815277">
        <w:rPr>
          <w:rFonts w:ascii="Courier New" w:hAnsi="Courier New" w:cs="Courier New"/>
        </w:rPr>
        <w:pgNum/>
        <w:t>ó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o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o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  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separator/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rB­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─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t>&lt;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noBreakHyphen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─</w:t>
      </w:r>
      <w:r w:rsidRPr="00815277">
        <w:rPr>
          <w:rFonts w:ascii="Courier New" w:hAnsi="Courier New" w:cs="Courier New"/>
        </w:rPr>
        <w:separator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</w:p>
    <w:p w:rsidR="00000000" w:rsidRPr="00815277" w:rsidRDefault="00C857E5" w:rsidP="00815277">
      <w:pPr>
        <w:pStyle w:val="Textosinformato"/>
        <w:rPr>
          <w:rFonts w:ascii="Courier New" w:hAnsi="Courier New" w:cs="Courier New"/>
        </w:rPr>
      </w:pP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ô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15277">
        <w:rPr>
          <w:rFonts w:ascii="Courier New" w:hAnsi="Courier New" w:cs="Courier New"/>
        </w:rPr>
        <w:t/>
      </w:r>
      <w:r w:rsidRPr="00815277">
        <w:rPr>
          <w:rFonts w:ascii="Courier New" w:hAnsi="Courier New" w:cs="Courier New"/>
        </w:rPr>
        <w:pgNum/>
        <w:t>4</w:t>
      </w:r>
      <w:r w:rsidRPr="00815277">
        <w:rPr>
          <w:rFonts w:ascii="Courier New" w:hAnsi="Courier New" w:cs="Courier New"/>
        </w:rPr>
        <w:pgNum/>
        <w:t>I</w:t>
      </w:r>
      <w:r w:rsidRPr="00815277">
        <w:rPr>
          <w:rFonts w:ascii="Courier New" w:hAnsi="Courier New" w:cs="Courier New"/>
        </w:rPr>
        <w:pgNum/>
        <w:t>O</w:t>
      </w:r>
      <w:r w:rsidRPr="00815277">
        <w:rPr>
          <w:rFonts w:ascii="Courier New" w:hAnsi="Courier New" w:cs="Courier New"/>
        </w:rPr>
        <w:pgNum/>
        <w:t>P</w:t>
      </w:r>
      <w:r w:rsidRPr="00815277">
        <w:rPr>
          <w:rFonts w:ascii="Courier New" w:hAnsi="Courier New" w:cs="Courier New"/>
        </w:rPr>
        <w:pgNum/>
        <w:t>®</w:t>
      </w:r>
      <w:r w:rsidRPr="00815277">
        <w:rPr>
          <w:rFonts w:ascii="Courier New" w:hAnsi="Courier New" w:cs="Courier New"/>
        </w:rPr>
        <w:pgNum/>
        <w:t>¬</w:t>
      </w:r>
      <w:r w:rsidRPr="00815277">
        <w:rPr>
          <w:rFonts w:ascii="Courier New" w:hAnsi="Courier New" w:cs="Courier New"/>
        </w:rPr>
        <w:pgNum/>
        <w:t>▓</w:t>
      </w:r>
      <w:r w:rsidRPr="00815277">
        <w:rPr>
          <w:rFonts w:ascii="Courier New" w:hAnsi="Courier New" w:cs="Courier New"/>
        </w:rPr>
        <w:pgNum/>
        <w:t>║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</w:r>
      <w:r w:rsidRPr="00815277">
        <w:rPr>
          <w:rFonts w:ascii="Courier New" w:hAnsi="Courier New" w:cs="Courier New"/>
        </w:rPr>
        <w:t>ORDENANZA Nº 4961 - S. 26/10/00</w:t>
      </w:r>
      <w:r w:rsidRPr="00815277">
        <w:rPr>
          <w:rFonts w:ascii="Courier New" w:hAnsi="Courier New" w:cs="Courier New"/>
        </w:rPr>
        <w:pgNum/>
        <w:t>COMISION DE HACIENDA</w:t>
      </w:r>
      <w:r w:rsidRPr="00815277">
        <w:rPr>
          <w:rFonts w:ascii="Courier New" w:hAnsi="Courier New" w:cs="Courier New"/>
        </w:rPr>
        <w:pgNum/>
        <w:t>GRA 2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EXIMIENDO EN 100% DE LAS DEUDAS Y CUOTAS DEL AÑO 2000 A LA SRA. AMANDA NORMA VILLARREAL.</w:t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01/01/9201/01/92ô</w:t>
      </w:r>
      <w:r w:rsidRPr="00815277">
        <w:rPr>
          <w:rFonts w:ascii="Courier New" w:hAnsi="Courier New" w:cs="Courier New"/>
        </w:rPr>
        <w:continuationSeparator/>
      </w:r>
      <w:r w:rsidRPr="00815277">
        <w:rPr>
          <w:rFonts w:ascii="Courier New" w:hAnsi="Courier New" w:cs="Courier New"/>
        </w:rPr>
        <w:pgNum/>
      </w:r>
      <w:r w:rsidRPr="008152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</w:t>
      </w:r>
    </w:p>
    <w:sectPr w:rsidR="00000000" w:rsidRPr="00815277" w:rsidSect="008152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15277"/>
    <w:rsid w:val="00B06D87"/>
    <w:rsid w:val="00C8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3A3887-A193-490B-ADC8-F8A70E96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152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152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