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B65AB">
        <w:rPr>
          <w:rFonts w:ascii="Courier New" w:hAnsi="Courier New" w:cs="Courier New"/>
        </w:rPr>
        <w:t>1¥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½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.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br w:type="page"/>
      </w:r>
      <w:r w:rsidRPr="00CB65AB">
        <w:rPr>
          <w:rFonts w:ascii="Courier New" w:hAnsi="Courier New" w:cs="Courier New"/>
        </w:rPr>
        <w:lastRenderedPageBreak/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  <w:t>NORMAL.MOD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EPLX800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  <w:t>@</w:t>
      </w:r>
      <w:r w:rsidRPr="00CB65AB">
        <w:rPr>
          <w:rFonts w:ascii="Courier New" w:hAnsi="Courier New" w:cs="Courier New"/>
        </w:rPr>
        <w:pgNum/>
        <w:t>b</w:t>
      </w:r>
      <w:r w:rsidRPr="00CB65AB">
        <w:rPr>
          <w:rFonts w:ascii="Courier New" w:hAnsi="Courier New" w:cs="Courier New"/>
        </w:rPr>
        <w:t>┼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separator/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"AÑO DEL ORDENAMIENTO JURIDICO MUNICIPAL"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ORDENANZA  Nº  4968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 xml:space="preserve">Visto: La  nota  presentada por el Sr. Plinio </w:t>
      </w:r>
      <w:r w:rsidRPr="00CB65AB">
        <w:rPr>
          <w:rFonts w:ascii="Courier New" w:hAnsi="Courier New" w:cs="Courier New"/>
        </w:rPr>
        <w:t xml:space="preserve">Horencio Paez         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solicitando eximición de pago de derechos de exhumación; y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C O N S I D E R A N D O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Que el solicitante posee una jubilación mínima y desea trasladar los restos de su esposa que se encuentra sepultada en La Floresta, a Salsi</w:t>
      </w:r>
      <w:r w:rsidRPr="00CB65AB">
        <w:rPr>
          <w:rFonts w:ascii="Courier New" w:hAnsi="Courier New" w:cs="Courier New"/>
        </w:rPr>
        <w:t>puedes donde actualmente reside;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Que evaluada la situación planteada por Comisión de Hacienda, la misma emite despacho accediendo a lo solicitado, despacho aprobado por unanimidad en Sesión de fecha 26 de octubre del 2000.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EL HONORABLE CONCEJO DELI</w:t>
      </w:r>
      <w:r w:rsidRPr="00CB65AB">
        <w:rPr>
          <w:rFonts w:ascii="Courier New" w:hAnsi="Courier New" w:cs="Courier New"/>
        </w:rPr>
        <w:t xml:space="preserve">BERANTE DE LA CIUDAD DE 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ALTA GRACIA SANCIONA CON FUERZA DE ORDENANZA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 xml:space="preserve">Art.1: EXIMIR  al  Sr. Plinio Horencio Paez del pago de los  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derechos de exhumación de los restos que se encuentran sepultados en la parcela ubicada en Zona 1, Manzana 1, Cua</w:t>
      </w:r>
      <w:r w:rsidRPr="00CB65AB">
        <w:rPr>
          <w:rFonts w:ascii="Courier New" w:hAnsi="Courier New" w:cs="Courier New"/>
        </w:rPr>
        <w:t>dro 4 y Parcela 41 del Cementerio Parque "La Floresta S.A.", según Título de Cesión Nº 761.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Art.2: COMUNIQUESE,  publíquese,  transcríbase  al Libro de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Ordenanzas y archívese.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DADA EN LA SALA DE SESIONES DEL HONORABLE CONCEJO DELIBERANTE A VEI</w:t>
      </w:r>
      <w:r w:rsidRPr="00CB65AB">
        <w:rPr>
          <w:rFonts w:ascii="Courier New" w:hAnsi="Courier New" w:cs="Courier New"/>
        </w:rPr>
        <w:t>NTISEIS DIAS DEL MES DE OCTUBRE DEL DOS MIL.</w:t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ä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╩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v</w:t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o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s</w:t>
      </w:r>
      <w:r w:rsidRPr="00CB65AB">
        <w:rPr>
          <w:rFonts w:ascii="Courier New" w:hAnsi="Courier New" w:cs="Courier New"/>
        </w:rPr>
        <w:pgNum/>
        <w:t>þ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J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p</w:t>
      </w:r>
      <w:r w:rsidRPr="00CB65AB">
        <w:rPr>
          <w:rFonts w:ascii="Courier New" w:hAnsi="Courier New" w:cs="Courier New"/>
        </w:rPr>
        <w:pgNum/>
        <w:t>P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V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k</w:t>
      </w:r>
      <w:r w:rsidRPr="00CB65AB">
        <w:rPr>
          <w:rFonts w:ascii="Courier New" w:hAnsi="Courier New" w:cs="Courier New"/>
        </w:rPr>
        <w:pgNum/>
        <w:t>]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h</w:t>
      </w:r>
      <w:r w:rsidRPr="00CB65AB">
        <w:rPr>
          <w:rFonts w:ascii="Courier New" w:hAnsi="Courier New" w:cs="Courier New"/>
        </w:rPr>
        <w:pgNum/>
        <w:t>]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e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c</w:t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`</w:t>
      </w:r>
      <w:r w:rsidRPr="00CB65AB">
        <w:rPr>
          <w:rFonts w:ascii="Courier New" w:hAnsi="Courier New" w:cs="Courier New"/>
        </w:rPr>
        <w:pgNum/>
        <w:t>╣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,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]</w:t>
      </w:r>
      <w:r w:rsidRPr="00CB65AB">
        <w:rPr>
          <w:rFonts w:ascii="Courier New" w:hAnsi="Courier New" w:cs="Courier New"/>
        </w:rPr>
        <w:pgNum/>
        <w:t>.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▄▄▄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t>Ç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é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ä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»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▒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│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Á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À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╠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╬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ð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t>ð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Ê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T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V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q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  <w:t>s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  <w:t>u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</w:t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t>u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"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$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Ò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Õ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þ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continuationSeparator/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continuationSeparator/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</w:t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L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N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P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Å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]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  <w:t>_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£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Á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`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t>Á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À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╣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r</w:t>
      </w:r>
      <w:r w:rsidRPr="00CB65AB">
        <w:rPr>
          <w:rFonts w:ascii="Courier New" w:hAnsi="Courier New" w:cs="Courier New"/>
        </w:rPr>
        <w:pgNum/>
        <w:t>╗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o</w:t>
      </w:r>
      <w:r w:rsidRPr="00CB65AB">
        <w:rPr>
          <w:rFonts w:ascii="Courier New" w:hAnsi="Courier New" w:cs="Courier New"/>
        </w:rPr>
        <w:pgNum/>
        <w:t>¢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o</w:t>
      </w:r>
      <w:r w:rsidRPr="00CB65AB">
        <w:rPr>
          <w:rFonts w:ascii="Courier New" w:hAnsi="Courier New" w:cs="Courier New"/>
        </w:rPr>
        <w:pgNum/>
        <w:t>.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o</w:t>
      </w:r>
      <w:r w:rsidRPr="00CB65AB">
        <w:rPr>
          <w:rFonts w:ascii="Courier New" w:hAnsi="Courier New" w:cs="Courier New"/>
        </w:rPr>
        <w:pgNum/>
        <w:t>/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  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lastRenderedPageBreak/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separator/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rB­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>&lt;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noBreakHyphen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─</w:t>
      </w:r>
      <w:r w:rsidRPr="00CB65AB">
        <w:rPr>
          <w:rFonts w:ascii="Courier New" w:hAnsi="Courier New" w:cs="Courier New"/>
        </w:rPr>
        <w:separator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</w:p>
    <w:p w:rsidR="00000000" w:rsidRPr="00CB65AB" w:rsidRDefault="006B10D1" w:rsidP="00CB65AB">
      <w:pPr>
        <w:pStyle w:val="Textosinformato"/>
        <w:rPr>
          <w:rFonts w:ascii="Courier New" w:hAnsi="Courier New" w:cs="Courier New"/>
        </w:rPr>
      </w:pP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«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tab/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B65AB">
        <w:rPr>
          <w:rFonts w:ascii="Courier New" w:hAnsi="Courier New" w:cs="Courier New"/>
        </w:rPr>
        <w:t/>
      </w:r>
      <w:r w:rsidRPr="00CB65AB">
        <w:rPr>
          <w:rFonts w:ascii="Courier New" w:hAnsi="Courier New" w:cs="Courier New"/>
        </w:rPr>
        <w:pgNum/>
        <w:t>4</w:t>
      </w:r>
      <w:r w:rsidRPr="00CB65AB">
        <w:rPr>
          <w:rFonts w:ascii="Courier New" w:hAnsi="Courier New" w:cs="Courier New"/>
        </w:rPr>
        <w:pgNum/>
        <w:t>I</w:t>
      </w:r>
      <w:r w:rsidRPr="00CB65AB">
        <w:rPr>
          <w:rFonts w:ascii="Courier New" w:hAnsi="Courier New" w:cs="Courier New"/>
        </w:rPr>
        <w:pgNum/>
        <w:t>O</w:t>
      </w:r>
      <w:r w:rsidRPr="00CB65AB">
        <w:rPr>
          <w:rFonts w:ascii="Courier New" w:hAnsi="Courier New" w:cs="Courier New"/>
        </w:rPr>
        <w:pgNum/>
        <w:t>P</w:t>
      </w:r>
      <w:r w:rsidRPr="00CB65AB">
        <w:rPr>
          <w:rFonts w:ascii="Courier New" w:hAnsi="Courier New" w:cs="Courier New"/>
        </w:rPr>
        <w:pgNum/>
        <w:t>w</w:t>
      </w:r>
      <w:r w:rsidRPr="00CB65AB">
        <w:rPr>
          <w:rFonts w:ascii="Courier New" w:hAnsi="Courier New" w:cs="Courier New"/>
        </w:rPr>
        <w:pgNum/>
        <w:t>x</w:t>
      </w:r>
      <w:r w:rsidRPr="00CB65AB">
        <w:rPr>
          <w:rFonts w:ascii="Courier New" w:hAnsi="Courier New" w:cs="Courier New"/>
        </w:rPr>
        <w:pgNum/>
        <w:t>Ç</w:t>
      </w:r>
      <w:r w:rsidRPr="00CB65AB">
        <w:rPr>
          <w:rFonts w:ascii="Courier New" w:hAnsi="Courier New" w:cs="Courier New"/>
        </w:rPr>
        <w:pgNum/>
        <w:t>ê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</w:r>
      <w:r w:rsidRPr="00CB65AB">
        <w:rPr>
          <w:rFonts w:ascii="Courier New" w:hAnsi="Courier New" w:cs="Courier New"/>
        </w:rPr>
        <w:t>ORDENANZA Nº 4968 - S. 26/10/00</w:t>
      </w:r>
      <w:r w:rsidRPr="00CB65AB">
        <w:rPr>
          <w:rFonts w:ascii="Courier New" w:hAnsi="Courier New" w:cs="Courier New"/>
        </w:rPr>
        <w:pgNum/>
        <w:t>COMISION DE HACIENDA</w:t>
      </w:r>
      <w:r w:rsidRPr="00CB65AB">
        <w:rPr>
          <w:rFonts w:ascii="Courier New" w:hAnsi="Courier New" w:cs="Courier New"/>
        </w:rPr>
        <w:pgNum/>
        <w:t>GRA 2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EXIMIENDO AL SR. PLINIO HORENCIO PAEZ.</w:t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01/01/9201/01/92«</w:t>
      </w:r>
      <w:r w:rsidRPr="00CB65AB">
        <w:rPr>
          <w:rFonts w:ascii="Courier New" w:hAnsi="Courier New" w:cs="Courier New"/>
        </w:rPr>
        <w:continuationSeparator/>
      </w:r>
      <w:r w:rsidRPr="00CB65AB">
        <w:rPr>
          <w:rFonts w:ascii="Courier New" w:hAnsi="Courier New" w:cs="Courier New"/>
        </w:rPr>
        <w:pgNum/>
      </w:r>
      <w:r w:rsidRPr="00CB65A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B65AB" w:rsidSect="00CB65A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B10D1"/>
    <w:rsid w:val="00B06D87"/>
    <w:rsid w:val="00CB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E90300-8E66-4C19-AF8C-90B44016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B65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B65A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