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F3598">
        <w:rPr>
          <w:rFonts w:ascii="Courier New" w:hAnsi="Courier New" w:cs="Courier New"/>
        </w:rPr>
        <w:t>1¥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½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  <w:t>NORMAL.MOD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EPLX800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  <w:t>@</w:t>
      </w:r>
      <w:r w:rsidRPr="00BF3598">
        <w:rPr>
          <w:rFonts w:ascii="Courier New" w:hAnsi="Courier New" w:cs="Courier New"/>
        </w:rPr>
        <w:pgNum/>
        <w:t>b</w:t>
      </w:r>
      <w:r w:rsidRPr="00BF3598">
        <w:rPr>
          <w:rFonts w:ascii="Courier New" w:hAnsi="Courier New" w:cs="Courier New"/>
        </w:rPr>
        <w:t>┼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  <w:t>R</w:t>
      </w:r>
      <w:r w:rsidRPr="00BF3598">
        <w:rPr>
          <w:rFonts w:ascii="Courier New" w:hAnsi="Courier New" w:cs="Courier New"/>
        </w:rPr>
        <w:separator/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"AÑO DEL ORDENAMIENTO JURIDICO MUNICIPAL"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ORDENANZA  Nº  4974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Visto: La  nota presentada por la docente interina d</w:t>
      </w:r>
      <w:r w:rsidRPr="00BF3598">
        <w:rPr>
          <w:rFonts w:ascii="Courier New" w:hAnsi="Courier New" w:cs="Courier New"/>
        </w:rPr>
        <w:t>el Cen-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tro de Apoyo Pedagógico Nº 4 "Casa de la Cultura" solicitando colaboración para los gastos de organización del "Encuentro de Alfabetización de Adultos" que se realizará el día 9 de noviembre próximo; y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C O N S I D E R A N D O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Que el proy</w:t>
      </w:r>
      <w:r w:rsidRPr="00BF3598">
        <w:rPr>
          <w:rFonts w:ascii="Courier New" w:hAnsi="Courier New" w:cs="Courier New"/>
        </w:rPr>
        <w:t>ecto mencionado se lleva a cabo desde el año 1994 y cuenta con treinta (30) alumnos de 17 a 73 años que, a través de un sistema de módulos, realizan estudios primarios a distancia, para adultos;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Que en su mayoría los alumnos son trabajadores de la const</w:t>
      </w:r>
      <w:r w:rsidRPr="00BF3598">
        <w:rPr>
          <w:rFonts w:ascii="Courier New" w:hAnsi="Courier New" w:cs="Courier New"/>
        </w:rPr>
        <w:t>rucción y empleadas domésticas que con gran esfuerzo quieren superarse;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Que evaluado lo solicitado en Sesión de fecha 26 de octubre del 2000, se resuelve por unanimidad colaborar con parte de los gastos de organización del Encuentro.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EL HONORABLE C</w:t>
      </w:r>
      <w:r w:rsidRPr="00BF3598">
        <w:rPr>
          <w:rFonts w:ascii="Courier New" w:hAnsi="Courier New" w:cs="Courier New"/>
        </w:rPr>
        <w:t xml:space="preserve">ONCEJO DELIBERANTE DE LA CIUDAD DE 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ALTA GRACIA SANCIONA CON FUERZA DE ORDENANZA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 xml:space="preserve">Art.1: OTORGAR un aporte económico de PESOS CIENTO CINCUEN-  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TA ($ 150.-) por única vez, al Centro de Apoyo Pedagógico Nº 4 para gastos de organización del "Encuen</w:t>
      </w:r>
      <w:r w:rsidRPr="00BF3598">
        <w:rPr>
          <w:rFonts w:ascii="Courier New" w:hAnsi="Courier New" w:cs="Courier New"/>
        </w:rPr>
        <w:t>tro de Alfabetización para Adultos" que se realizará el día 9 de noviembre del 2000 en Casa de la Cultura.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Art.2: IMPUTAR el monto establecido  en el art. 1 a la Par-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tida Aportes para Instituciones Intermedias del Honorable Concejo Deliberante Nº 06.1</w:t>
      </w:r>
      <w:r w:rsidRPr="00BF3598">
        <w:rPr>
          <w:rFonts w:ascii="Courier New" w:hAnsi="Courier New" w:cs="Courier New"/>
        </w:rPr>
        <w:t>.3.39.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...///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lastRenderedPageBreak/>
        <w:t>...///2.-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Art.3: COMUNIQUESE,  publíquese,  transcríbase  al Libro de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Ordenanzas y archívese.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 xml:space="preserve">DADA EN LA SALA DE SESIONES DEL HONORABLE CONCEJO DELIBERANTE A VEINTISEIS DIAS DEL MES DE OCTUBRE DEL DOS </w:t>
      </w:r>
      <w:r w:rsidRPr="00BF3598">
        <w:rPr>
          <w:rFonts w:ascii="Courier New" w:hAnsi="Courier New" w:cs="Courier New"/>
        </w:rPr>
        <w:t>MIL.</w:t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─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v</w:t>
      </w:r>
      <w:r w:rsidRPr="00BF3598">
        <w:rPr>
          <w:rFonts w:ascii="Courier New" w:hAnsi="Courier New" w:cs="Courier New"/>
        </w:rPr>
        <w:pgNum/>
        <w:t>ð</w:t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Ê</w:t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t</w:t>
      </w:r>
      <w:r w:rsidRPr="00BF3598">
        <w:rPr>
          <w:rFonts w:ascii="Courier New" w:hAnsi="Courier New" w:cs="Courier New"/>
        </w:rPr>
        <w:pgNum/>
        <w:t>´</w:t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q</w:t>
      </w:r>
      <w:r w:rsidRPr="00BF3598">
        <w:rPr>
          <w:rFonts w:ascii="Courier New" w:hAnsi="Courier New" w:cs="Courier New"/>
        </w:rPr>
        <w:pgNum/>
        <w:t>‗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U</w:t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n</w:t>
      </w:r>
      <w:r w:rsidRPr="00BF3598">
        <w:rPr>
          <w:rFonts w:ascii="Courier New" w:hAnsi="Courier New" w:cs="Courier New"/>
        </w:rPr>
        <w:pgNum/>
        <w:t>[</w:t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a</w:t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i</w:t>
      </w:r>
      <w:r w:rsidRPr="00BF3598">
        <w:rPr>
          <w:rFonts w:ascii="Courier New" w:hAnsi="Courier New" w:cs="Courier New"/>
        </w:rPr>
        <w:pgNum/>
        <w:t>j</w:t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f</w:t>
      </w:r>
      <w:r w:rsidRPr="00BF3598">
        <w:rPr>
          <w:rFonts w:ascii="Courier New" w:hAnsi="Courier New" w:cs="Courier New"/>
        </w:rPr>
        <w:pgNum/>
        <w:t>û</w:t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d</w:t>
      </w:r>
      <w:r w:rsidRPr="00BF3598">
        <w:rPr>
          <w:rFonts w:ascii="Courier New" w:hAnsi="Courier New" w:cs="Courier New"/>
        </w:rPr>
        <w:pgNum/>
        <w:t>l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t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_</w:t>
      </w:r>
      <w:r w:rsidRPr="00BF3598">
        <w:rPr>
          <w:rFonts w:ascii="Courier New" w:hAnsi="Courier New" w:cs="Courier New"/>
        </w:rPr>
        <w:pgNum/>
        <w:t>|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\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br w:type="column"/>
      </w:r>
      <w:r w:rsidRPr="00BF3598">
        <w:rPr>
          <w:rFonts w:ascii="Courier New" w:hAnsi="Courier New" w:cs="Courier New"/>
        </w:rPr>
        <w:lastRenderedPageBreak/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Z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br w:type="column"/>
      </w:r>
      <w:r w:rsidRPr="00BF3598">
        <w:rPr>
          <w:rFonts w:ascii="Courier New" w:hAnsi="Courier New" w:cs="Courier New"/>
        </w:rPr>
        <w:lastRenderedPageBreak/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(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v</w:t>
      </w:r>
      <w:r w:rsidRPr="00BF3598">
        <w:rPr>
          <w:rFonts w:ascii="Courier New" w:hAnsi="Courier New" w:cs="Courier New"/>
        </w:rPr>
        <w:pgNum/>
        <w:t>1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t</w:t>
      </w:r>
      <w:r w:rsidRPr="00BF3598">
        <w:rPr>
          <w:rFonts w:ascii="Courier New" w:hAnsi="Courier New" w:cs="Courier New"/>
        </w:rPr>
        <w:pgNum/>
        <w:t>A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o</w:t>
      </w:r>
      <w:r w:rsidRPr="00BF3598">
        <w:rPr>
          <w:rFonts w:ascii="Courier New" w:hAnsi="Courier New" w:cs="Courier New"/>
        </w:rPr>
        <w:pgNum/>
        <w:t>N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l</w:t>
      </w:r>
      <w:r w:rsidRPr="00BF3598">
        <w:rPr>
          <w:rFonts w:ascii="Courier New" w:hAnsi="Courier New" w:cs="Courier New"/>
        </w:rPr>
        <w:pgNum/>
        <w:t>ò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i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a</w:t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i</w:t>
      </w:r>
      <w:r w:rsidRPr="00BF3598">
        <w:rPr>
          <w:rFonts w:ascii="Courier New" w:hAnsi="Courier New" w:cs="Courier New"/>
        </w:rPr>
        <w:pgNum/>
        <w:t>j</w:t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f</w:t>
      </w:r>
      <w:r w:rsidRPr="00BF3598">
        <w:rPr>
          <w:rFonts w:ascii="Courier New" w:hAnsi="Courier New" w:cs="Courier New"/>
        </w:rPr>
        <w:pgNum/>
        <w:t>û</w:t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d</w:t>
      </w:r>
      <w:r w:rsidRPr="00BF3598">
        <w:rPr>
          <w:rFonts w:ascii="Courier New" w:hAnsi="Courier New" w:cs="Courier New"/>
        </w:rPr>
        <w:pgNum/>
        <w:t>l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t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_</w:t>
      </w:r>
      <w:r w:rsidRPr="00BF3598">
        <w:rPr>
          <w:rFonts w:ascii="Courier New" w:hAnsi="Courier New" w:cs="Courier New"/>
        </w:rPr>
        <w:pgNum/>
        <w:t>|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\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br w:type="column"/>
      </w:r>
      <w:r w:rsidRPr="00BF3598">
        <w:rPr>
          <w:rFonts w:ascii="Courier New" w:hAnsi="Courier New" w:cs="Courier New"/>
        </w:rPr>
        <w:lastRenderedPageBreak/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Z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t>Ç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é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x</w:t>
      </w:r>
      <w:r w:rsidRPr="00BF3598">
        <w:rPr>
          <w:rFonts w:ascii="Courier New" w:hAnsi="Courier New" w:cs="Courier New"/>
        </w:rPr>
        <w:pgNum/>
        <w:t>¡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x</w:t>
      </w:r>
      <w:r w:rsidRPr="00BF3598">
        <w:rPr>
          <w:rFonts w:ascii="Courier New" w:hAnsi="Courier New" w:cs="Courier New"/>
        </w:rPr>
        <w:pgNum/>
        <w:t>»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x</w:t>
      </w:r>
      <w:r w:rsidRPr="00BF3598">
        <w:rPr>
          <w:rFonts w:ascii="Courier New" w:hAnsi="Courier New" w:cs="Courier New"/>
        </w:rPr>
        <w:pgNum/>
        <w:t>▒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x</w:t>
      </w:r>
      <w:r w:rsidRPr="00BF3598">
        <w:rPr>
          <w:rFonts w:ascii="Courier New" w:hAnsi="Courier New" w:cs="Courier New"/>
        </w:rPr>
        <w:pgNum/>
        <w:t>ã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x</w:t>
      </w:r>
      <w:r w:rsidRPr="00BF3598">
        <w:rPr>
          <w:rFonts w:ascii="Courier New" w:hAnsi="Courier New" w:cs="Courier New"/>
        </w:rPr>
        <w:pgNum/>
        <w:t>╚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u</w:t>
      </w:r>
      <w:r w:rsidRPr="00BF3598">
        <w:rPr>
          <w:rFonts w:ascii="Courier New" w:hAnsi="Courier New" w:cs="Courier New"/>
        </w:rPr>
        <w:pgNum/>
        <w:t>╩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u</w:t>
      </w:r>
      <w:r w:rsidRPr="00BF3598">
        <w:rPr>
          <w:rFonts w:ascii="Courier New" w:hAnsi="Courier New" w:cs="Courier New"/>
        </w:rPr>
        <w:pgNum/>
        <w:t>╠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u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ab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u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tab/>
      </w:r>
      <w:r w:rsidRPr="00BF3598">
        <w:rPr>
          <w:rFonts w:ascii="Courier New" w:hAnsi="Courier New" w:cs="Courier New"/>
        </w:rPr>
        <w:tab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È</w:t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r</w:t>
      </w:r>
      <w:r w:rsidRPr="00BF3598">
        <w:rPr>
          <w:rFonts w:ascii="Courier New" w:hAnsi="Courier New" w:cs="Courier New"/>
        </w:rPr>
        <w:pgNum/>
        <w:t>Í</w:t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i</w:t>
      </w:r>
      <w:r w:rsidRPr="00BF3598">
        <w:rPr>
          <w:rFonts w:ascii="Courier New" w:hAnsi="Courier New" w:cs="Courier New"/>
        </w:rPr>
        <w:pgNum/>
        <w:t>Ï</w:t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i</w:t>
      </w:r>
      <w:r w:rsidRPr="00BF3598">
        <w:rPr>
          <w:rFonts w:ascii="Courier New" w:hAnsi="Courier New" w:cs="Courier New"/>
        </w:rPr>
        <w:pgNum/>
        <w:t>±</w:t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i</w:t>
      </w:r>
      <w:r w:rsidRPr="00BF3598">
        <w:rPr>
          <w:rFonts w:ascii="Courier New" w:hAnsi="Courier New" w:cs="Courier New"/>
        </w:rPr>
        <w:pgNum/>
        <w:t>¾</w:t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`</w:t>
      </w:r>
      <w:r w:rsidRPr="00BF3598">
        <w:rPr>
          <w:rFonts w:ascii="Courier New" w:hAnsi="Courier New" w:cs="Courier New"/>
        </w:rPr>
        <w:pgNum/>
        <w:t>§</w:t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`</w:t>
      </w:r>
      <w:r w:rsidRPr="00BF3598">
        <w:rPr>
          <w:rFonts w:ascii="Courier New" w:hAnsi="Courier New" w:cs="Courier New"/>
        </w:rPr>
        <w:pgNum/>
        <w:t>─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`</w:t>
      </w:r>
      <w:r w:rsidRPr="00BF3598">
        <w:rPr>
          <w:rFonts w:ascii="Courier New" w:hAnsi="Courier New" w:cs="Courier New"/>
        </w:rPr>
        <w:pgNum/>
        <w:t>ã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`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noBreakHyphen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─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noBreakHyphen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─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noBreakHyphen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─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t>ã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I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r</w:t>
      </w:r>
      <w:r w:rsidRPr="00BF3598">
        <w:rPr>
          <w:rFonts w:ascii="Courier New" w:hAnsi="Courier New" w:cs="Courier New"/>
        </w:rPr>
        <w:pgNum/>
        <w:t>K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r</w:t>
      </w:r>
      <w:r w:rsidRPr="00BF3598">
        <w:rPr>
          <w:rFonts w:ascii="Courier New" w:hAnsi="Courier New" w:cs="Courier New"/>
        </w:rPr>
        <w:pgNum/>
        <w:t>¯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r</w:t>
      </w:r>
      <w:r w:rsidRPr="00BF3598">
        <w:rPr>
          <w:rFonts w:ascii="Courier New" w:hAnsi="Courier New" w:cs="Courier New"/>
        </w:rPr>
        <w:pgNum/>
        <w:t>­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r</w:t>
      </w:r>
      <w:r w:rsidRPr="00BF3598">
        <w:rPr>
          <w:rFonts w:ascii="Courier New" w:hAnsi="Courier New" w:cs="Courier New"/>
        </w:rPr>
        <w:pgNum/>
        <w:t>‗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r</w:t>
      </w:r>
      <w:r w:rsidRPr="00BF3598">
        <w:rPr>
          <w:rFonts w:ascii="Courier New" w:hAnsi="Courier New" w:cs="Courier New"/>
        </w:rPr>
        <w:pgNum/>
        <w:t>%</w:t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i</w:t>
      </w:r>
      <w:r w:rsidRPr="00BF3598">
        <w:rPr>
          <w:rFonts w:ascii="Courier New" w:hAnsi="Courier New" w:cs="Courier New"/>
        </w:rPr>
        <w:pgNum/>
        <w:t>'</w:t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i</w:t>
      </w:r>
      <w:r w:rsidRPr="00BF3598">
        <w:rPr>
          <w:rFonts w:ascii="Courier New" w:hAnsi="Courier New" w:cs="Courier New"/>
        </w:rPr>
        <w:pgNum/>
        <w:t>)</w:t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i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separator/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continuationSeparator/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noBreakHyphen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─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noBreakHyphen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─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noBreakHyphen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─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>)</w:t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W</w:t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r</w:t>
      </w:r>
      <w:r w:rsidRPr="00BF3598">
        <w:rPr>
          <w:rFonts w:ascii="Courier New" w:hAnsi="Courier New" w:cs="Courier New"/>
        </w:rPr>
        <w:pgNum/>
        <w:t>Y</w:t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[</w:t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Ü</w:t>
      </w:r>
      <w:r w:rsidRPr="00BF3598">
        <w:rPr>
          <w:rFonts w:ascii="Courier New" w:hAnsi="Courier New" w:cs="Courier New"/>
        </w:rPr>
        <w:continuationSeparator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l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i</w:t>
      </w:r>
      <w:r w:rsidRPr="00BF3598">
        <w:rPr>
          <w:rFonts w:ascii="Courier New" w:hAnsi="Courier New" w:cs="Courier New"/>
        </w:rPr>
        <w:pgNum/>
        <w:t>n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f</w:t>
      </w:r>
      <w:r w:rsidRPr="00BF3598">
        <w:rPr>
          <w:rFonts w:ascii="Courier New" w:hAnsi="Courier New" w:cs="Courier New"/>
        </w:rPr>
        <w:pgNum/>
        <w:t>½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f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noBreakHyphen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noBreakHyphen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─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noBreakHyphen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─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t>½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r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o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noBreakHyphen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noBreakHyphen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noBreakHyphen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─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tab/>
      </w:r>
      <w:r w:rsidRPr="00BF3598">
        <w:rPr>
          <w:rFonts w:ascii="Courier New" w:hAnsi="Courier New" w:cs="Courier New"/>
        </w:rPr>
        <w:noBreakHyphen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 xml:space="preserve"> 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"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$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&amp;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(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3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5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7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9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;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─</w:t>
      </w:r>
      <w:r w:rsidRPr="00BF3598">
        <w:rPr>
          <w:rFonts w:ascii="Courier New" w:hAnsi="Courier New" w:cs="Courier New"/>
        </w:rPr>
        <w:separator/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>;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x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æ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r</w:t>
      </w:r>
      <w:r w:rsidRPr="00BF3598">
        <w:rPr>
          <w:rFonts w:ascii="Courier New" w:hAnsi="Courier New" w:cs="Courier New"/>
        </w:rPr>
        <w:pgNum/>
        <w:t>ô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r</w:t>
      </w:r>
      <w:r w:rsidRPr="00BF3598">
        <w:rPr>
          <w:rFonts w:ascii="Courier New" w:hAnsi="Courier New" w:cs="Courier New"/>
        </w:rPr>
        <w:pgNum/>
        <w:t>ò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r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o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o</w:t>
      </w:r>
      <w:r w:rsidRPr="00BF3598">
        <w:rPr>
          <w:rFonts w:ascii="Courier New" w:hAnsi="Courier New" w:cs="Courier New"/>
        </w:rPr>
        <w:pgNum/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br w:type="page"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br w:type="column"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separator/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</w:t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noBreakHyphen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─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tab/>
      </w:r>
      <w:r w:rsidRPr="00BF3598">
        <w:rPr>
          <w:rFonts w:ascii="Courier New" w:hAnsi="Courier New" w:cs="Courier New"/>
        </w:rPr>
        <w:br w:type="column"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br w:type="page"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br w:type="column"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  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separator/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rB­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>r</w:t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t>&lt;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noBreakHyphen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─</w:t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separator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</w:p>
    <w:p w:rsidR="00000000" w:rsidRPr="00BF3598" w:rsidRDefault="00112C80" w:rsidP="00BF3598">
      <w:pPr>
        <w:pStyle w:val="Textosinformato"/>
        <w:rPr>
          <w:rFonts w:ascii="Courier New" w:hAnsi="Courier New" w:cs="Courier New"/>
        </w:rPr>
      </w:pP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£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Æ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ab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  <w:t>4</w:t>
      </w:r>
      <w:r w:rsidRPr="00BF3598">
        <w:rPr>
          <w:rFonts w:ascii="Courier New" w:hAnsi="Courier New" w:cs="Courier New"/>
        </w:rPr>
        <w:pgNum/>
        <w:t>;</w:t>
      </w:r>
      <w:r w:rsidRPr="00BF3598">
        <w:rPr>
          <w:rFonts w:ascii="Courier New" w:hAnsi="Courier New" w:cs="Courier New"/>
        </w:rPr>
        <w:pgNum/>
        <w:t>A</w:t>
      </w:r>
      <w:r w:rsidRPr="00BF3598">
        <w:rPr>
          <w:rFonts w:ascii="Courier New" w:hAnsi="Courier New" w:cs="Courier New"/>
        </w:rPr>
        <w:pgNum/>
        <w:t>B</w:t>
      </w:r>
      <w:r w:rsidRPr="00BF3598">
        <w:rPr>
          <w:rFonts w:ascii="Courier New" w:hAnsi="Courier New" w:cs="Courier New"/>
        </w:rPr>
        <w:pgNum/>
        <w:t>ù</w:t>
      </w:r>
      <w:r w:rsidRPr="00BF3598">
        <w:rPr>
          <w:rFonts w:ascii="Courier New" w:hAnsi="Courier New" w:cs="Courier New"/>
        </w:rPr>
        <w:pgNum/>
        <w:t>ÿ</w:t>
      </w:r>
      <w:r w:rsidRPr="00BF3598">
        <w:rPr>
          <w:rFonts w:ascii="Courier New" w:hAnsi="Courier New" w:cs="Courier New"/>
        </w:rPr>
        <w:pgNum/>
        <w:t>á</w:t>
      </w:r>
      <w:r w:rsidRPr="00BF3598">
        <w:rPr>
          <w:rFonts w:ascii="Courier New" w:hAnsi="Courier New" w:cs="Courier New"/>
        </w:rPr>
        <w:pgNum/>
        <w:t>¿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</w:r>
      <w:r w:rsidRPr="00BF3598">
        <w:rPr>
          <w:rFonts w:ascii="Courier New" w:hAnsi="Courier New" w:cs="Courier New"/>
        </w:rPr>
        <w:t>ORDENANZA Nº 4974 - S. 26/10/00</w:t>
      </w:r>
      <w:r w:rsidRPr="00BF3598">
        <w:rPr>
          <w:rFonts w:ascii="Courier New" w:hAnsi="Courier New" w:cs="Courier New"/>
        </w:rPr>
        <w:pgNum/>
        <w:t>H.C.D.</w:t>
      </w:r>
      <w:r w:rsidRPr="00BF3598">
        <w:rPr>
          <w:rFonts w:ascii="Courier New" w:hAnsi="Courier New" w:cs="Courier New"/>
        </w:rPr>
        <w:pgNum/>
        <w:t>GRA 2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OTORGANDO AYUDA ECONOMICA POR UNICA VEZ DE $ 150 AL CENTRO DE APOYO PEDAGOGICO Nº 4.</w:t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01/01/9203/17/00Æ</w:t>
      </w:r>
      <w:r w:rsidRPr="00BF3598">
        <w:rPr>
          <w:rFonts w:ascii="Courier New" w:hAnsi="Courier New" w:cs="Courier New"/>
        </w:rPr>
        <w:t/>
      </w:r>
      <w:r w:rsidRPr="00BF3598">
        <w:rPr>
          <w:rFonts w:ascii="Courier New" w:hAnsi="Courier New" w:cs="Courier New"/>
        </w:rPr>
        <w:pgNum/>
      </w:r>
      <w:r w:rsidRPr="00BF359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F3598" w:rsidSect="00BF359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12C80"/>
    <w:rsid w:val="00B06D87"/>
    <w:rsid w:val="00BF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2745B8-881D-499D-8F5E-19D03452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F35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F359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