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324D0F" w:rsidRDefault="007C3E7D" w:rsidP="00324D0F">
      <w:pPr>
        <w:pStyle w:val="Textosinformato"/>
        <w:rPr>
          <w:rFonts w:ascii="Courier New" w:hAnsi="Courier New" w:cs="Courier New"/>
        </w:rPr>
      </w:pPr>
      <w:bookmarkStart w:id="0" w:name="_GoBack"/>
      <w:bookmarkEnd w:id="0"/>
      <w:r w:rsidRPr="00324D0F">
        <w:rPr>
          <w:rFonts w:ascii="Courier New" w:hAnsi="Courier New" w:cs="Courier New"/>
        </w:rPr>
        <w:t>1¥</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½</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¨A</w:t>
      </w:r>
      <w:r w:rsidRPr="00324D0F">
        <w:rPr>
          <w:rFonts w:ascii="Courier New" w:hAnsi="Courier New" w:cs="Courier New"/>
        </w:rPr>
        <w:pgNum/>
      </w:r>
      <w:r w:rsidRPr="00324D0F">
        <w:rPr>
          <w:rFonts w:ascii="Courier New" w:hAnsi="Courier New" w:cs="Courier New"/>
        </w:rPr>
        <w:pgNum/>
        <w:t>ë</w:t>
      </w:r>
      <w:r w:rsidRPr="00324D0F">
        <w:rPr>
          <w:rFonts w:ascii="Courier New" w:hAnsi="Courier New" w:cs="Courier New"/>
        </w:rPr>
        <w:pgNum/>
        <w:t>ª</w:t>
      </w:r>
      <w:r w:rsidRPr="00324D0F">
        <w:rPr>
          <w:rFonts w:ascii="Courier New" w:hAnsi="Courier New" w:cs="Courier New"/>
        </w:rPr>
        <w:pgNum/>
        <w:t>ª</w:t>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pgNum/>
        <w:t>NORMAL.MOD</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EPLX800</w:t>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pgNum/>
        <w:t>b</w:t>
      </w:r>
      <w:r w:rsidRPr="00324D0F">
        <w:rPr>
          <w:rFonts w:ascii="Courier New" w:hAnsi="Courier New" w:cs="Courier New"/>
        </w:rPr>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ª</w:t>
      </w:r>
      <w:r w:rsidRPr="00324D0F">
        <w:rPr>
          <w:rFonts w:ascii="Courier New" w:hAnsi="Courier New" w:cs="Courier New"/>
        </w:rPr>
        <w:pgNum/>
        <w:t>ª</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R</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"AÑO DEL ORDENAMIENTO JURIDICO MUNICIPAL"</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ORDENANZA  Nº  5010</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Visto: El convenio suscripto entre el Banco de la Pr</w:t>
      </w:r>
      <w:r w:rsidRPr="00324D0F">
        <w:rPr>
          <w:rFonts w:ascii="Courier New" w:hAnsi="Courier New" w:cs="Courier New"/>
        </w:rPr>
        <w:t>ovincia</w:t>
      </w:r>
    </w:p>
    <w:p w:rsidR="00000000" w:rsidRPr="00324D0F" w:rsidRDefault="007C3E7D" w:rsidP="00324D0F">
      <w:pPr>
        <w:pStyle w:val="Textosinformato"/>
        <w:rPr>
          <w:rFonts w:ascii="Courier New" w:hAnsi="Courier New" w:cs="Courier New"/>
        </w:rPr>
      </w:pPr>
      <w:r w:rsidRPr="00324D0F">
        <w:rPr>
          <w:rFonts w:ascii="Courier New" w:hAnsi="Courier New" w:cs="Courier New"/>
        </w:rPr>
        <w:t>de Córdoba y la Municipalidad de la Ciudad de Alta Gracia con fecha 20 de octubre del 2000, por el que el Banco otorga préstamos personales a empleados municipales a través del descuento por planilla de haberes; y</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C O N S I D E R A N D O</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Que la gestión realizada por la Municipalidad procura otorgar a quienes prestan actividades a favor de ésta, un ingreso extraordinario, en condiciones favorables, sea de acceso, interés y gastos, para el saneamiento de situaciones personales;</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Que es un</w:t>
      </w:r>
      <w:r w:rsidRPr="00324D0F">
        <w:rPr>
          <w:rFonts w:ascii="Courier New" w:hAnsi="Courier New" w:cs="Courier New"/>
        </w:rPr>
        <w:t>a gestión pionera en el ámbito de las municipalidades, ya que fuera de la existencia de un convenio analógico en la Provincia se introduce un mecanismo novedoso y ventajoso para el dependiente público comunal;</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Que evaluado el Proyecto por el Concejo con</w:t>
      </w:r>
      <w:r w:rsidRPr="00324D0F">
        <w:rPr>
          <w:rFonts w:ascii="Courier New" w:hAnsi="Courier New" w:cs="Courier New"/>
        </w:rPr>
        <w:t>stituido en Comisión se resuelve por unanimidad en Sesión de fecha 23 de noviembre del 2000, su aprobación.</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EL HONORABLE CONCEJO DELIBERANTE DE LA CIUDAD DE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ALTA GRACIA SANCIONA CON FUERZA DE ORDENANZA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Art.1: APRUEBASE en todas sus partes,</w:t>
      </w:r>
      <w:r w:rsidRPr="00324D0F">
        <w:rPr>
          <w:rFonts w:ascii="Courier New" w:hAnsi="Courier New" w:cs="Courier New"/>
        </w:rPr>
        <w:t xml:space="preserve"> el convenio suscripto</w:t>
      </w:r>
    </w:p>
    <w:p w:rsidR="00000000" w:rsidRPr="00324D0F" w:rsidRDefault="007C3E7D" w:rsidP="00324D0F">
      <w:pPr>
        <w:pStyle w:val="Textosinformato"/>
        <w:rPr>
          <w:rFonts w:ascii="Courier New" w:hAnsi="Courier New" w:cs="Courier New"/>
        </w:rPr>
      </w:pPr>
      <w:r w:rsidRPr="00324D0F">
        <w:rPr>
          <w:rFonts w:ascii="Courier New" w:hAnsi="Courier New" w:cs="Courier New"/>
        </w:rPr>
        <w:t>entre el Banco de Córdoba y la Municipalidad de Alta Gracia, y que como Anexo, se incorpora como parte integrante de la presente.</w:t>
      </w:r>
    </w:p>
    <w:p w:rsidR="00000000" w:rsidRPr="00324D0F" w:rsidRDefault="007C3E7D" w:rsidP="00324D0F">
      <w:pPr>
        <w:pStyle w:val="Textosinformato"/>
        <w:rPr>
          <w:rFonts w:ascii="Courier New" w:hAnsi="Courier New" w:cs="Courier New"/>
        </w:rPr>
      </w:pPr>
      <w:r w:rsidRPr="00324D0F">
        <w:rPr>
          <w:rFonts w:ascii="Courier New" w:hAnsi="Courier New" w:cs="Courier New"/>
        </w:rPr>
        <w:t>Art.2: CONFORMASE la Comisión Fiscalizadora de los créditos</w:t>
      </w:r>
    </w:p>
    <w:p w:rsidR="00000000" w:rsidRPr="00324D0F" w:rsidRDefault="007C3E7D" w:rsidP="00324D0F">
      <w:pPr>
        <w:pStyle w:val="Textosinformato"/>
        <w:rPr>
          <w:rFonts w:ascii="Courier New" w:hAnsi="Courier New" w:cs="Courier New"/>
        </w:rPr>
      </w:pPr>
      <w:r w:rsidRPr="00324D0F">
        <w:rPr>
          <w:rFonts w:ascii="Courier New" w:hAnsi="Courier New" w:cs="Courier New"/>
        </w:rPr>
        <w:t>...///</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...///2.</w:t>
      </w:r>
      <w:r w:rsidRPr="00324D0F">
        <w:rPr>
          <w:rFonts w:ascii="Courier New" w:hAnsi="Courier New" w:cs="Courier New"/>
        </w:rPr>
        <w:t>-</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la cual estará integrada por tres (3) miembros, un (1) miembro del Departamento Ejecutivo, un (1) miembro del Sindicato de Trabajadores Municipales de Alta Gracia y un (1) miembro de la Cooperativa 8 de Noviembre, quienes evaluarán en cada caso pa</w:t>
      </w:r>
      <w:r w:rsidRPr="00324D0F">
        <w:rPr>
          <w:rFonts w:ascii="Courier New" w:hAnsi="Courier New" w:cs="Courier New"/>
        </w:rPr>
        <w:t xml:space="preserve">rticular la autorización para que el Departamento Ejecutivo autorice la concesión del mutuo oneroso a los empleados y/o funcionarios municipales. El dictamen de la Comisión será requisito ineludible para que el Departamento Ejecutivo autorice la concesión </w:t>
      </w:r>
      <w:r w:rsidRPr="00324D0F">
        <w:rPr>
          <w:rFonts w:ascii="Courier New" w:hAnsi="Courier New" w:cs="Courier New"/>
        </w:rPr>
        <w:t>del mutuo oneroso.</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Art.3: ESTABLEZCANSE las siguientes bases para la implemen-</w:t>
      </w:r>
    </w:p>
    <w:p w:rsidR="00000000" w:rsidRPr="00324D0F" w:rsidRDefault="007C3E7D" w:rsidP="00324D0F">
      <w:pPr>
        <w:pStyle w:val="Textosinformato"/>
        <w:rPr>
          <w:rFonts w:ascii="Courier New" w:hAnsi="Courier New" w:cs="Courier New"/>
        </w:rPr>
      </w:pPr>
      <w:r w:rsidRPr="00324D0F">
        <w:rPr>
          <w:rFonts w:ascii="Courier New" w:hAnsi="Courier New" w:cs="Courier New"/>
        </w:rPr>
        <w:t>tación, que se instrumentará por vía reglamentaria del Departamento Ejecutivo:</w:t>
      </w: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a) El Departamento Ejecutivo deberá autorizar cada mutuo oneroso previo dictamen obligatorio </w:t>
      </w:r>
      <w:r w:rsidRPr="00324D0F">
        <w:rPr>
          <w:rFonts w:ascii="Courier New" w:hAnsi="Courier New" w:cs="Courier New"/>
        </w:rPr>
        <w:t>de la Comisión Fiscalizadora.</w:t>
      </w:r>
    </w:p>
    <w:p w:rsidR="00000000" w:rsidRPr="00324D0F" w:rsidRDefault="007C3E7D" w:rsidP="00324D0F">
      <w:pPr>
        <w:pStyle w:val="Textosinformato"/>
        <w:rPr>
          <w:rFonts w:ascii="Courier New" w:hAnsi="Courier New" w:cs="Courier New"/>
        </w:rPr>
      </w:pPr>
      <w:r w:rsidRPr="00324D0F">
        <w:rPr>
          <w:rFonts w:ascii="Courier New" w:hAnsi="Courier New" w:cs="Courier New"/>
        </w:rPr>
        <w:t>b) El Decreto Reglamentario establecerá un código de descuento asignado al Banco que permitirá canalizar en las remuneraciones, en forma prioritaria, la retención del mutuo oneroso contraído por el interesado.</w:t>
      </w:r>
    </w:p>
    <w:p w:rsidR="00000000" w:rsidRPr="00324D0F" w:rsidRDefault="007C3E7D" w:rsidP="00324D0F">
      <w:pPr>
        <w:pStyle w:val="Textosinformato"/>
        <w:rPr>
          <w:rFonts w:ascii="Courier New" w:hAnsi="Courier New" w:cs="Courier New"/>
        </w:rPr>
      </w:pPr>
      <w:r w:rsidRPr="00324D0F">
        <w:rPr>
          <w:rFonts w:ascii="Courier New" w:hAnsi="Courier New" w:cs="Courier New"/>
        </w:rPr>
        <w:t>c) El descuent</w:t>
      </w:r>
      <w:r w:rsidRPr="00324D0F">
        <w:rPr>
          <w:rFonts w:ascii="Courier New" w:hAnsi="Courier New" w:cs="Courier New"/>
        </w:rPr>
        <w:t>o para la amortización del mutuo oneroso no podrá superar el treinta por ciento (30%) del ingreso municipal del interesado, en el porcentaje y en el modo que se determine en la reglamentación.</w:t>
      </w: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d) Será prioritario como rubro de descuento en los haberes la </w:t>
      </w:r>
      <w:r w:rsidRPr="00324D0F">
        <w:rPr>
          <w:rFonts w:ascii="Courier New" w:hAnsi="Courier New" w:cs="Courier New"/>
        </w:rPr>
        <w:t>amortización comprometida por el interesado con aquella institución crediticia, a excepción de las cargas dispuestas por la Legislación vigente y las ordenadas judicialmente.</w:t>
      </w:r>
    </w:p>
    <w:p w:rsidR="00000000" w:rsidRPr="00324D0F" w:rsidRDefault="007C3E7D" w:rsidP="00324D0F">
      <w:pPr>
        <w:pStyle w:val="Textosinformato"/>
        <w:rPr>
          <w:rFonts w:ascii="Courier New" w:hAnsi="Courier New" w:cs="Courier New"/>
        </w:rPr>
      </w:pPr>
      <w:r w:rsidRPr="00324D0F">
        <w:rPr>
          <w:rFonts w:ascii="Courier New" w:hAnsi="Courier New" w:cs="Courier New"/>
        </w:rPr>
        <w:t>e) Estipúlase que podrán ser beneficiarios de los préstamos personales producido</w:t>
      </w:r>
      <w:r w:rsidRPr="00324D0F">
        <w:rPr>
          <w:rFonts w:ascii="Courier New" w:hAnsi="Courier New" w:cs="Courier New"/>
        </w:rPr>
        <w:t>s con motivo del convenio aprobado, todas aquellas personas que se encuentren en dependencias remuneradas por el municipio, enunciativamente, sean agentes, personal de gabinete, funcionarios y personal superior, incluso de cargos electivos, que pertenezcan</w:t>
      </w:r>
      <w:r w:rsidRPr="00324D0F">
        <w:rPr>
          <w:rFonts w:ascii="Courier New" w:hAnsi="Courier New" w:cs="Courier New"/>
        </w:rPr>
        <w:t xml:space="preserve"> al Departamento Ejecutivo, Concejo Deliberante o Tribu-</w:t>
      </w:r>
    </w:p>
    <w:p w:rsidR="00000000" w:rsidRPr="00324D0F" w:rsidRDefault="007C3E7D" w:rsidP="00324D0F">
      <w:pPr>
        <w:pStyle w:val="Textosinformato"/>
        <w:rPr>
          <w:rFonts w:ascii="Courier New" w:hAnsi="Courier New" w:cs="Courier New"/>
        </w:rPr>
      </w:pPr>
      <w:r w:rsidRPr="00324D0F">
        <w:rPr>
          <w:rFonts w:ascii="Courier New" w:hAnsi="Courier New" w:cs="Courier New"/>
        </w:rPr>
        <w:t>...///</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...///3.-</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nal de Cuentas, sujetos a la aprobación dispuesta en el inc. a). Para el caso de empleados contratados los requisitos para el otorgamiento del mutuo </w:t>
      </w:r>
      <w:r w:rsidRPr="00324D0F">
        <w:rPr>
          <w:rFonts w:ascii="Courier New" w:hAnsi="Courier New" w:cs="Courier New"/>
        </w:rPr>
        <w:t>oneroso serán los que establezca la entidad crediticia.</w:t>
      </w:r>
    </w:p>
    <w:p w:rsidR="00000000" w:rsidRPr="00324D0F" w:rsidRDefault="007C3E7D" w:rsidP="00324D0F">
      <w:pPr>
        <w:pStyle w:val="Textosinformato"/>
        <w:rPr>
          <w:rFonts w:ascii="Courier New" w:hAnsi="Courier New" w:cs="Courier New"/>
        </w:rPr>
      </w:pPr>
      <w:r w:rsidRPr="00324D0F">
        <w:rPr>
          <w:rFonts w:ascii="Courier New" w:hAnsi="Courier New" w:cs="Courier New"/>
        </w:rPr>
        <w:t>f) El destino del crédito a tomarse por el interesado será amplio y sin condicionamientos, salvo lo que determine la entidad crediticia o la Comisión Fiscalizadora.</w:t>
      </w: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g) El Banco retendrá del crédito </w:t>
      </w:r>
      <w:r w:rsidRPr="00324D0F">
        <w:rPr>
          <w:rFonts w:ascii="Courier New" w:hAnsi="Courier New" w:cs="Courier New"/>
        </w:rPr>
        <w:t xml:space="preserve">otorgado, los montos correspondientes a la deuda presentada por el municipio previamente aceptada por el interesado, correspondiente al Sindicato de Trabajadores Municipales y/o </w:t>
      </w:r>
      <w:r w:rsidRPr="00324D0F">
        <w:rPr>
          <w:rFonts w:ascii="Courier New" w:hAnsi="Courier New" w:cs="Courier New"/>
        </w:rPr>
        <w:lastRenderedPageBreak/>
        <w:t>a la Cooperativa 8 de Noviembre y depositará dichos montos en las cuentas corr</w:t>
      </w:r>
      <w:r w:rsidRPr="00324D0F">
        <w:rPr>
          <w:rFonts w:ascii="Courier New" w:hAnsi="Courier New" w:cs="Courier New"/>
        </w:rPr>
        <w:t xml:space="preserve">espondientes que posean a tal efecto éstas instituciones.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Art.4: COMUNIQUESE,  publíquese,  transcríbase  al Libro de</w:t>
      </w:r>
    </w:p>
    <w:p w:rsidR="00000000" w:rsidRPr="00324D0F" w:rsidRDefault="007C3E7D" w:rsidP="00324D0F">
      <w:pPr>
        <w:pStyle w:val="Textosinformato"/>
        <w:rPr>
          <w:rFonts w:ascii="Courier New" w:hAnsi="Courier New" w:cs="Courier New"/>
        </w:rPr>
      </w:pPr>
      <w:r w:rsidRPr="00324D0F">
        <w:rPr>
          <w:rFonts w:ascii="Courier New" w:hAnsi="Courier New" w:cs="Courier New"/>
        </w:rPr>
        <w:t>Ordenanzas y archívese.</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DADA EN LA SALA DE SESIONES DEL HONORABLE CONCEJO DELIBERANTE A VEINTITRES DIAS DEL MES DE NOVIEMBRE DEL</w:t>
      </w:r>
      <w:r w:rsidRPr="00324D0F">
        <w:rPr>
          <w:rFonts w:ascii="Courier New" w:hAnsi="Courier New" w:cs="Courier New"/>
        </w:rPr>
        <w:t xml:space="preserve"> DOS MIL.</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A N E X O</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CONVENIO</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BANCO DE LA PROVINCIA DE CORDOBA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MUNICIPALIDAD DE ALTA GRACIA</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PRESTAMOS PERSONALES PARA NECESIDADES FAMILIARES Y OFRECIMIENTOS DE SERVICIOS A EMP</w:t>
      </w:r>
      <w:r w:rsidRPr="00324D0F">
        <w:rPr>
          <w:rFonts w:ascii="Courier New" w:hAnsi="Courier New" w:cs="Courier New"/>
        </w:rPr>
        <w:t>LEADOS MUNICIPALES A TRAVES DEL DESCUENTO POR PLANILLA DE HABERES.</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CONSOLIDACION Y PLAN DE FACILIDADES DE PAGO PARA LA CANCELACION DE LAS DEUDAS QUE REGISTREN EMPLEADOS MUNICIPALES CON EL BANCO DE CORDOBA Y EX BANCO SOCIAL A TRAVES DE DESCUENTO POR PL</w:t>
      </w:r>
      <w:r w:rsidRPr="00324D0F">
        <w:rPr>
          <w:rFonts w:ascii="Courier New" w:hAnsi="Courier New" w:cs="Courier New"/>
        </w:rPr>
        <w:t>ANILLAS DE HABERES.</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lastRenderedPageBreak/>
        <w:t>En la Ciudad de Alta Gracia, Provincia de Córdoba, República Argentina, a los veinte días del mes de octubre del año dos mil, entre el Banco de Córdoba, representado por el Sr. Enrique Rodolfo Pesci en su carácter de Gerente Comercia</w:t>
      </w:r>
      <w:r w:rsidRPr="00324D0F">
        <w:rPr>
          <w:rFonts w:ascii="Courier New" w:hAnsi="Courier New" w:cs="Courier New"/>
        </w:rPr>
        <w:t>l, por una parte, en adelante denominado El Banco y por la otra la Municipalidad de Alta Gracia, en adelante denominada la Municipalidad, representada en este acto por el Sr. Nolberto Abel Gutiérrez, L.E. Nº 6.431.458, en su carácter de Intendente, se acue</w:t>
      </w:r>
      <w:r w:rsidRPr="00324D0F">
        <w:rPr>
          <w:rFonts w:ascii="Courier New" w:hAnsi="Courier New" w:cs="Courier New"/>
        </w:rPr>
        <w:t xml:space="preserve">rda celebrar el presente "CONVENIO PARA EL OTORGAMIENTO DE PRESTAMOS PERSONALES Y CONSOLIDACION/PLAN DE FACILIDADES DE PAGO PARA LA CANCELACION DE LAS DEUDAS QUE REGISTREN EMPLEADOS MUNICIPALES CON EL BANCO DE CORDOBA, A TRAVES DEL DESCUENTO POR PLANILLAS </w:t>
      </w:r>
      <w:r w:rsidRPr="00324D0F">
        <w:rPr>
          <w:rFonts w:ascii="Courier New" w:hAnsi="Courier New" w:cs="Courier New"/>
        </w:rPr>
        <w:t>DE HABERES", por parte del Banco a integrantes de la Municipalidad, el que se regirá por las siguientes cláusulas y condiciones.</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ANTECEDENTES</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En razón de que el Banco habilitó una Línea Crediticia de operaciones de préstamos personales por montos que</w:t>
      </w:r>
      <w:r w:rsidRPr="00324D0F">
        <w:rPr>
          <w:rFonts w:ascii="Courier New" w:hAnsi="Courier New" w:cs="Courier New"/>
        </w:rPr>
        <w:t xml:space="preserve"> se determinarán según los ingresos de los empleados de la Municipalidad solicitantes, que a criterio del Banco reúnan las condiciones en base a lo determinado en la Línea de Préstamos  para Necesidades Familiares - Con Retenciones de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...///2.-</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Haberes, vigente al momento del acuerdo respectivo, todo de acuerdo a lo dispuesto por Resolución del Directorio del Banco de Córdoba del 15-07-98, y demás accesorios, y otras líneas para Consolidación y Plan de facilidades de</w:t>
      </w:r>
      <w:r w:rsidRPr="00324D0F">
        <w:rPr>
          <w:rFonts w:ascii="Courier New" w:hAnsi="Courier New" w:cs="Courier New"/>
        </w:rPr>
        <w:t xml:space="preserve"> Pago de deudas Pre-existentes acordadas por el Ex Banco Social de Córdoba o por el Banco de Córdoba a través del descuento por planilla de haberes, en función a lo dispuesto por Resolución del Directorio de fecha 13-08-98, por lo tanto se conviene:- - - -</w:t>
      </w:r>
      <w:r w:rsidRPr="00324D0F">
        <w:rPr>
          <w:rFonts w:ascii="Courier New" w:hAnsi="Courier New" w:cs="Courier New"/>
        </w:rPr>
        <w:t xml:space="preserve"> - - - - - - - - - - - - - -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PRIMERA: LA Municipalidad se obliga a retener mensualmente los haberes del personal dentro de las previsiones de la legislación laboral vigente, en virtud de lo estipulado ese Municipio deberá legislar, como asi </w:t>
      </w:r>
      <w:r w:rsidRPr="00324D0F">
        <w:rPr>
          <w:rFonts w:ascii="Courier New" w:hAnsi="Courier New" w:cs="Courier New"/>
        </w:rPr>
        <w:t>también declarará la prioridad al código de descuento a asignar al Banco de Córdoba, y procederá a estipular el porcentaje máximo de sueldo posible de afectación en concepto de cuota, lo que se tomará para el cálculo los montos correspondientes a las cuota</w:t>
      </w:r>
      <w:r w:rsidRPr="00324D0F">
        <w:rPr>
          <w:rFonts w:ascii="Courier New" w:hAnsi="Courier New" w:cs="Courier New"/>
        </w:rPr>
        <w:t>s de los Préstamos Personales y de las Consolidaciones Plan de facilidades de Pago para la Cancelación de las Deudas que registren empleados Municipales con el Banco de Córdoba y Ex Banco Social integradas por amortizaciones mensuales, incluyendo capital e</w:t>
      </w:r>
      <w:r w:rsidRPr="00324D0F">
        <w:rPr>
          <w:rFonts w:ascii="Courier New" w:hAnsi="Courier New" w:cs="Courier New"/>
        </w:rPr>
        <w:t xml:space="preserve"> intereses, Iva, impuestos, gastos, </w:t>
      </w:r>
      <w:r w:rsidRPr="00324D0F">
        <w:rPr>
          <w:rFonts w:ascii="Courier New" w:hAnsi="Courier New" w:cs="Courier New"/>
        </w:rPr>
        <w:lastRenderedPageBreak/>
        <w:t xml:space="preserve">costas, y demás rubros que se generen o devenguen hasta la cancelación de los créditos, y a transferir dichos fondos en un plazo no mayor a lo cinco (5) días hábiles posteriores a la fecha de finalización del cronograma </w:t>
      </w:r>
      <w:r w:rsidRPr="00324D0F">
        <w:rPr>
          <w:rFonts w:ascii="Courier New" w:hAnsi="Courier New" w:cs="Courier New"/>
        </w:rPr>
        <w:t>de Pago de haberes acompañados por soportes magnéticos con listados de apoyo en el que conste la nómina y el detalle de las cuotas descontadas a los empleados de la Municipalidad, beneficiario de dichos servicios. Simultáneamente entregará a El Banco las n</w:t>
      </w:r>
      <w:r w:rsidRPr="00324D0F">
        <w:rPr>
          <w:rFonts w:ascii="Courier New" w:hAnsi="Courier New" w:cs="Courier New"/>
        </w:rPr>
        <w:t>ovedades relativas a cualquier circunstancia o eventualidad que haga imposible la retención convenida en forma total o parcial tales como renuncias, embargos, cesantías, cambio de repartición, etc..- - - - - - - - - - - - - - - - - - - -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Si el día de la</w:t>
      </w:r>
      <w:r w:rsidRPr="00324D0F">
        <w:rPr>
          <w:rFonts w:ascii="Courier New" w:hAnsi="Courier New" w:cs="Courier New"/>
        </w:rPr>
        <w:t xml:space="preserve"> transferencia de fondo fuera feriado, la misma se realizará el primer día hábil siguiente. En caso que La Municipalidad no transfiera en el plazo estipulado por causa imputable a La Municipalidad, se conviene que El Banco aplicará sobre los servicios impa</w:t>
      </w:r>
      <w:r w:rsidRPr="00324D0F">
        <w:rPr>
          <w:rFonts w:ascii="Courier New" w:hAnsi="Courier New" w:cs="Courier New"/>
        </w:rPr>
        <w:t>gos la tasa de inte-</w:t>
      </w:r>
    </w:p>
    <w:p w:rsidR="00000000" w:rsidRPr="00324D0F" w:rsidRDefault="007C3E7D" w:rsidP="00324D0F">
      <w:pPr>
        <w:pStyle w:val="Textosinformato"/>
        <w:rPr>
          <w:rFonts w:ascii="Courier New" w:hAnsi="Courier New" w:cs="Courier New"/>
        </w:rPr>
      </w:pPr>
      <w:r w:rsidRPr="00324D0F">
        <w:rPr>
          <w:rFonts w:ascii="Courier New" w:hAnsi="Courier New" w:cs="Courier New"/>
        </w:rPr>
        <w:t>...///</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...///3.-</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rés compensatoria equivalente a la evolución diaria de la tasa que mantenga vigente El Banco para este tipo de operaciones o, en caso de que ésta sea suspendida o anulada por El Banco, </w:t>
      </w:r>
      <w:r w:rsidRPr="00324D0F">
        <w:rPr>
          <w:rFonts w:ascii="Courier New" w:hAnsi="Courier New" w:cs="Courier New"/>
        </w:rPr>
        <w:t>se aplicará con igual sistema la vigente para préstamos para evolución e inversión. Adicionalmente a lo expuesto, se devengará un interés punitorio equivalente al cincuenta por ciento (50%) del importe por interés compensatorio determinado. El cargo punito</w:t>
      </w:r>
      <w:r w:rsidRPr="00324D0F">
        <w:rPr>
          <w:rFonts w:ascii="Courier New" w:hAnsi="Courier New" w:cs="Courier New"/>
        </w:rPr>
        <w:t>rio señalado, anteriormente, corre a partir de la exigibilidad de la obligación y hasta tanto El Banco pueda disponer efectivamente del monto adeudado. Los importes de las transferencias deberán coincidir con el informado en cada mes por El Banco, a excepc</w:t>
      </w:r>
      <w:r w:rsidRPr="00324D0F">
        <w:rPr>
          <w:rFonts w:ascii="Courier New" w:hAnsi="Courier New" w:cs="Courier New"/>
        </w:rPr>
        <w:t>ión hecha de los montos que junto con la transferencia se informen como imposible de retener.</w:t>
      </w:r>
    </w:p>
    <w:p w:rsidR="00000000" w:rsidRPr="00324D0F" w:rsidRDefault="007C3E7D" w:rsidP="00324D0F">
      <w:pPr>
        <w:pStyle w:val="Textosinformato"/>
        <w:rPr>
          <w:rFonts w:ascii="Courier New" w:hAnsi="Courier New" w:cs="Courier New"/>
        </w:rPr>
      </w:pPr>
      <w:r w:rsidRPr="00324D0F">
        <w:rPr>
          <w:rFonts w:ascii="Courier New" w:hAnsi="Courier New" w:cs="Courier New"/>
        </w:rPr>
        <w:t>Además, si la transferencia de fondos que realice La Municipalidad, de acuerdo con los plazos pactados y en un período determinado no fuera coincidente con los r</w:t>
      </w:r>
      <w:r w:rsidRPr="00324D0F">
        <w:rPr>
          <w:rFonts w:ascii="Courier New" w:hAnsi="Courier New" w:cs="Courier New"/>
        </w:rPr>
        <w:t xml:space="preserve">egistros remitidos por El Banco, La Municipalidad asume la obligación de generar los informes necesarios que se soliciten y que justifiquen las diferencias existentes, comprometiéndose a conciliar sus estados contables, en un plazo que no puede superar en </w:t>
      </w:r>
      <w:r w:rsidRPr="00324D0F">
        <w:rPr>
          <w:rFonts w:ascii="Courier New" w:hAnsi="Courier New" w:cs="Courier New"/>
        </w:rPr>
        <w:t xml:space="preserve">diez (10) días hábiles al de la transferencia de fondos realizada a El Banco.-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SEGUNDA: LA Municipalidad, se obliga a informar todos aquellos datos que El Banco solicite respecto de los empleados solicitantes de crédito, especialmente los sig</w:t>
      </w:r>
      <w:r w:rsidRPr="00324D0F">
        <w:rPr>
          <w:rFonts w:ascii="Courier New" w:hAnsi="Courier New" w:cs="Courier New"/>
        </w:rPr>
        <w:t>uientes: - - - - - - - - - - - - - - - - - - - - - - -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a) Embargo de haberes e inhibición de cualquier índole. - -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b) Los montos que se retengan de las liquidaciones mensuales por obligación contraída. - - - - - - - - - - -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c) Fallecimiento, etc.. </w:t>
      </w:r>
      <w:r w:rsidRPr="00324D0F">
        <w:rPr>
          <w:rFonts w:ascii="Courier New" w:hAnsi="Courier New" w:cs="Courier New"/>
        </w:rPr>
        <w:t>- - - - - - - - - - - -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TERCERA: LAS partes convienen en aceptar el siguiente procedimiento para la tramitación de los créditos:- - - -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a) El Banco a efectos de facilitarle al personal municipal, beneficiario de los Préstamos Personales y</w:t>
      </w:r>
      <w:r w:rsidRPr="00324D0F">
        <w:rPr>
          <w:rFonts w:ascii="Courier New" w:hAnsi="Courier New" w:cs="Courier New"/>
        </w:rPr>
        <w:t xml:space="preserve"> Consolidaciones/Plan de Facilidades de Pago para la cancelación de las deudas que registren Empleados Municipales  con el Banco de Córdoba, una mecánica más ágil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...///4.-</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y ordenada de la tramitación, distribuirá </w:t>
      </w:r>
      <w:r w:rsidRPr="00324D0F">
        <w:rPr>
          <w:rFonts w:ascii="Courier New" w:hAnsi="Courier New" w:cs="Courier New"/>
        </w:rPr>
        <w:t>solicitudes de Préstamos Personales y los Contratos de Facilidad de Pago en función de la Consolidación de Deudas, por intermedio de la Dirección de Personal de La Municipalidad de acuerdo a lo previsto en el apartado c).- - - - - - - - - - - - - -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b) L</w:t>
      </w:r>
      <w:r w:rsidRPr="00324D0F">
        <w:rPr>
          <w:rFonts w:ascii="Courier New" w:hAnsi="Courier New" w:cs="Courier New"/>
        </w:rPr>
        <w:t xml:space="preserve">a Dirección de Personal de La Municipalidad, tomará a su cargo la tarea de repartirlas entre el personal interesado, además, deberá hacerlas completar reunidos todos los requisitos exigidos y consignados en dichos formularios, pero con la salvedad que las </w:t>
      </w:r>
      <w:r w:rsidRPr="00324D0F">
        <w:rPr>
          <w:rFonts w:ascii="Courier New" w:hAnsi="Courier New" w:cs="Courier New"/>
        </w:rPr>
        <w:t>solicitudes deberán ser rubricadas ante la presencia del Sr. Gerente de la Filial - sin excepción - para luego recién ser presentadas al Banco. - - - - - - - - - - - - - - - - - -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c) La distribución de solicitudes, la recepción de documentaciones y la l</w:t>
      </w:r>
      <w:r w:rsidRPr="00324D0F">
        <w:rPr>
          <w:rFonts w:ascii="Courier New" w:hAnsi="Courier New" w:cs="Courier New"/>
        </w:rPr>
        <w:t>iquidación de los créditos serán graduados según la capacidad operativa y financiera de El Banco, acordándose con la Dirección de Personal los períodos mensuales para cada una de las instancias nombradas y las pautas que a tal efecto se fijen. - - - -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d</w:t>
      </w:r>
      <w:r w:rsidRPr="00324D0F">
        <w:rPr>
          <w:rFonts w:ascii="Courier New" w:hAnsi="Courier New" w:cs="Courier New"/>
        </w:rPr>
        <w:t>) Toda la documentación y formularios de crédito, además, de los Contratos de Facilidad de Pago serán integrados por los beneficiarios y certificados sus datos por la Dirección de Personal de dicha Municipalidad. La renuncia al beneficio de inembargabilida</w:t>
      </w:r>
      <w:r w:rsidRPr="00324D0F">
        <w:rPr>
          <w:rFonts w:ascii="Courier New" w:hAnsi="Courier New" w:cs="Courier New"/>
        </w:rPr>
        <w:t>d de la vivienda única consagrada por la Ley 8067, de corresponder, deberá ser certificada por Escribano Público. - - - - - - - - - - -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e) El Banco previo acuerdo, liquidará los créditos a los solicitantes acreditándoles el neto resultante en la Caja de</w:t>
      </w:r>
      <w:r w:rsidRPr="00324D0F">
        <w:rPr>
          <w:rFonts w:ascii="Courier New" w:hAnsi="Courier New" w:cs="Courier New"/>
        </w:rPr>
        <w:t xml:space="preserve"> Ahorro habilitada para la acreditación de sus haberes mensuales.- - - - - - - - - - - - - - - - - - - - - - - -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f) Los créditos serán acordados por El Banco por los montos y demás condiciones generales determinadas en la Línea de Préstamos vigentes al </w:t>
      </w:r>
      <w:r w:rsidRPr="00324D0F">
        <w:rPr>
          <w:rFonts w:ascii="Courier New" w:hAnsi="Courier New" w:cs="Courier New"/>
        </w:rPr>
        <w:t xml:space="preserve">momento del acuerdo.- - - -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CUARTA: SE fija el plazo de duración del presente convenio en el término de tres (3) años, siempre y cuando la Línea de Créditos de Préstamos Personales se mantenga en vigencia, subsistiendo no obstante el presente</w:t>
      </w:r>
      <w:r w:rsidRPr="00324D0F">
        <w:rPr>
          <w:rFonts w:ascii="Courier New" w:hAnsi="Courier New" w:cs="Courier New"/>
        </w:rPr>
        <w:t xml:space="preserve"> convenio hasta la total extinción de las obligaciones crediticias contraídas por los empleados de La Municipalidad. En cuánto a  las  Consolidaciones/Plan de Facilidades de Pago para la </w:t>
      </w:r>
    </w:p>
    <w:p w:rsidR="00000000" w:rsidRPr="00324D0F" w:rsidRDefault="007C3E7D" w:rsidP="00324D0F">
      <w:pPr>
        <w:pStyle w:val="Textosinformato"/>
        <w:rPr>
          <w:rFonts w:ascii="Courier New" w:hAnsi="Courier New" w:cs="Courier New"/>
        </w:rPr>
      </w:pPr>
      <w:r w:rsidRPr="00324D0F">
        <w:rPr>
          <w:rFonts w:ascii="Courier New" w:hAnsi="Courier New" w:cs="Courier New"/>
        </w:rPr>
        <w:t>...///</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...///5.-</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Cancelación de l</w:t>
      </w:r>
      <w:r w:rsidRPr="00324D0F">
        <w:rPr>
          <w:rFonts w:ascii="Courier New" w:hAnsi="Courier New" w:cs="Courier New"/>
        </w:rPr>
        <w:t>as deudas que registren Empleados Municipales con el Banco de Córdoba, los plazos se ajustarán a los establecidos en Los Contratos de Facilidad de Pago según el tipo de deuda que se trate.- -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QUINTA: EL Banco informará antes del día quince (</w:t>
      </w:r>
      <w:r w:rsidRPr="00324D0F">
        <w:rPr>
          <w:rFonts w:ascii="Courier New" w:hAnsi="Courier New" w:cs="Courier New"/>
        </w:rPr>
        <w:t>15) de cada mes a La Municipalidad (en soporte magnético con listado de respaldo) el importe de las cuotas que habrá de retener a los Empleados de la Municipalidad beneficiarios de la Línea de Créditos referida y La Consolidación/Plan de Facilidades de Pag</w:t>
      </w:r>
      <w:r w:rsidRPr="00324D0F">
        <w:rPr>
          <w:rFonts w:ascii="Courier New" w:hAnsi="Courier New" w:cs="Courier New"/>
        </w:rPr>
        <w:t xml:space="preserve">o para la Cancelación de las Deudas que registren Empleados Municipales con El Banco de Córdoba, El Banco será responsable sobre las consecuencias de la información suministrada a La Municipalidad, liberando expresamente a ésta de toda responsabilidad.- - </w:t>
      </w:r>
      <w:r w:rsidRPr="00324D0F">
        <w:rPr>
          <w:rFonts w:ascii="Courier New" w:hAnsi="Courier New" w:cs="Courier New"/>
        </w:rPr>
        <w:t>-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SEXTA: EN los casos de extinción, interrupción o ruptura del vínculo laboral de alguno de los empleados de La Municipalidad, la misma se compromete a informar a El Banco tal situación, por intermedio de la Dirección de Personal y a retener d</w:t>
      </w:r>
      <w:r w:rsidRPr="00324D0F">
        <w:rPr>
          <w:rFonts w:ascii="Courier New" w:hAnsi="Courier New" w:cs="Courier New"/>
        </w:rPr>
        <w:t xml:space="preserve">e los importes a liquidar en concepto de remuneraciones pendientes y/o indemnizaciones, el saldo de deuda (capital remanente más los intereses naturales/compensatorios/punitorios e Iva y gastos varios), por los préstamos objeto del presente convenio y que </w:t>
      </w:r>
      <w:r w:rsidRPr="00324D0F">
        <w:rPr>
          <w:rFonts w:ascii="Courier New" w:hAnsi="Courier New" w:cs="Courier New"/>
        </w:rPr>
        <w:t xml:space="preserve">mantengan pendiente de cancelar sus empleados, transfiriendo a El Banco los importes retenidos hasta el monto que hubiese pendiente de liquidar de acuerdo a las imputaciones anteriormente definidas. - - - - - -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SEPTIMA: QUEDA establecido que </w:t>
      </w:r>
      <w:r w:rsidRPr="00324D0F">
        <w:rPr>
          <w:rFonts w:ascii="Courier New" w:hAnsi="Courier New" w:cs="Courier New"/>
        </w:rPr>
        <w:t>a los efectos del débito de las cuotas correspondientes a los créditos personales y las Consolidaciones/Plan de Facilidades de Pago para la Cancelación de las deudas que registren empleados municipales con El Banco de Córdoba, a detraer de la liquidación m</w:t>
      </w:r>
      <w:r w:rsidRPr="00324D0F">
        <w:rPr>
          <w:rFonts w:ascii="Courier New" w:hAnsi="Courier New" w:cs="Courier New"/>
        </w:rPr>
        <w:t xml:space="preserve">ensual de haberes, se acordará prioridad al código de descuento asignado a El Banco, con excepción de los descuentos obligatorios fijados por la legislación vigente en materia previsional de obra social, laboral e impositiva, y embargos. - - - - - - - - - </w:t>
      </w:r>
      <w:r w:rsidRPr="00324D0F">
        <w:rPr>
          <w:rFonts w:ascii="Courier New" w:hAnsi="Courier New" w:cs="Courier New"/>
        </w:rPr>
        <w:t xml:space="preserve">- - - -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...///6.-</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OCTAVA: EL Banco se obliga a obtener la autorización expresa del beneficiario a fin de que La Municipalidad efectúe la retención, ya sea por el Préstamo Personal otorgado o por la Conso</w:t>
      </w:r>
      <w:r w:rsidRPr="00324D0F">
        <w:rPr>
          <w:rFonts w:ascii="Courier New" w:hAnsi="Courier New" w:cs="Courier New"/>
        </w:rPr>
        <w:t>lidación y Plan de Facilidades de Pago para la Cancelación de las deudas que registren empleados municipales con El Banco de Córdoba.-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NOVENA: LAS partes se reservan el derecho de rescindir el presente convenio en cualquier momento sin invoc</w:t>
      </w:r>
      <w:r w:rsidRPr="00324D0F">
        <w:rPr>
          <w:rFonts w:ascii="Courier New" w:hAnsi="Courier New" w:cs="Courier New"/>
        </w:rPr>
        <w:t>ar causa alguna, con la sóla obligación de dar aviso fehaciente a la otra parte con una antelación no inferior a noventa (90) días sin que ello genere responsabilidad alguna. Subsistiendo no obstante, el presente convenio hasta la total extinción de las ob</w:t>
      </w:r>
      <w:r w:rsidRPr="00324D0F">
        <w:rPr>
          <w:rFonts w:ascii="Courier New" w:hAnsi="Courier New" w:cs="Courier New"/>
        </w:rPr>
        <w:t>ligaciones crediticias contraídas por los empleados de La Municipalidad en virtud de la Línea de Préstamos Personales para necesidades Familiares y por la Consolidación/Plan de Facilidades de Pago para la Cancelación de las deudas que registren Empleados M</w:t>
      </w:r>
      <w:r w:rsidRPr="00324D0F">
        <w:rPr>
          <w:rFonts w:ascii="Courier New" w:hAnsi="Courier New" w:cs="Courier New"/>
        </w:rPr>
        <w:t>unicipales con el Banco de Córdoba a través del descuento por planilla de haberes.- - - - - - - - - - - -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DECIMA: PARA todos los efectos legales de este convenio, las partes se someten a la jurisdicción de los Tribunales Ordinarios de la Ciu</w:t>
      </w:r>
      <w:r w:rsidRPr="00324D0F">
        <w:rPr>
          <w:rFonts w:ascii="Courier New" w:hAnsi="Courier New" w:cs="Courier New"/>
        </w:rPr>
        <w:t>dad de Córdoba con renuncia expresa de toda otra jurisdicción o fuero que pudiera corresponder. Para los mismos efectos La Municipalidad constituye domicilio especial en la calle Belgrano Nº 15 de la Ciudad de Alta Gracia (Córdoba) y El Banco en la calle S</w:t>
      </w:r>
      <w:r w:rsidRPr="00324D0F">
        <w:rPr>
          <w:rFonts w:ascii="Courier New" w:hAnsi="Courier New" w:cs="Courier New"/>
        </w:rPr>
        <w:t>an Jerónimo Nº 166 de la Ciudad de Córdoba.- - - -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 xml:space="preserve">En prueba de conformidad se firman dos (2) ejemplares del mismo tenor y a un sólo efecto en la Ciudad de Alta Gracia a los veinte días del mes de octubre del dos mil. - - - - - </w:t>
      </w: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p>
    <w:p w:rsidR="00000000" w:rsidRPr="00324D0F" w:rsidRDefault="007C3E7D" w:rsidP="00324D0F">
      <w:pPr>
        <w:pStyle w:val="Textosinformato"/>
        <w:rPr>
          <w:rFonts w:ascii="Courier New" w:hAnsi="Courier New" w:cs="Courier New"/>
        </w:rPr>
      </w:pPr>
      <w:r w:rsidRPr="00324D0F">
        <w:rPr>
          <w:rFonts w:ascii="Courier New" w:hAnsi="Courier New" w:cs="Courier New"/>
        </w:rPr>
        <w:t>▄▄▄▄▄▄▄</w:t>
      </w:r>
      <w:r w:rsidRPr="00324D0F">
        <w:rPr>
          <w:rFonts w:ascii="Courier New" w:hAnsi="Courier New" w:cs="Courier New"/>
        </w:rPr>
        <w:t>Ç</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ä</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  ã</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v</w:t>
      </w:r>
      <w:r w:rsidRPr="00324D0F">
        <w:rPr>
          <w:rFonts w:ascii="Courier New" w:hAnsi="Courier New" w:cs="Courier New"/>
        </w:rPr>
        <w:pgNum/>
        <w:t>õ</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t>  ¹</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t>s</w:t>
      </w:r>
      <w:r w:rsidRPr="00324D0F">
        <w:rPr>
          <w:rFonts w:ascii="Courier New" w:hAnsi="Courier New" w:cs="Courier New"/>
        </w:rPr>
        <w:pgNum/>
        <w:t>q</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  È</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p</w:t>
      </w:r>
      <w:r w:rsidRPr="00324D0F">
        <w:rPr>
          <w:rFonts w:ascii="Courier New" w:hAnsi="Courier New" w:cs="Courier New"/>
        </w:rPr>
        <w:pgNum/>
        <w:t>█</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  ß</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k</w:t>
      </w:r>
      <w:r w:rsidRPr="00324D0F">
        <w:rPr>
          <w:rFonts w:ascii="Courier New" w:hAnsi="Courier New" w:cs="Courier New"/>
        </w:rPr>
        <w:pgNum/>
        <w:t>Ù</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h</w:t>
      </w:r>
      <w:r w:rsidRPr="00324D0F">
        <w:rPr>
          <w:rFonts w:ascii="Courier New" w:hAnsi="Courier New" w:cs="Courier New"/>
        </w:rPr>
        <w:pgNum/>
        <w:t>ø</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í</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c</w:t>
      </w:r>
      <w:r w:rsidRPr="00324D0F">
        <w:rPr>
          <w:rFonts w:ascii="Courier New" w:hAnsi="Courier New" w:cs="Courier New"/>
        </w:rPr>
        <w:pgNum/>
        <w:t>¼</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br w:type="column"/>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S</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v</w:t>
      </w:r>
      <w:r w:rsidRPr="00324D0F">
        <w:rPr>
          <w:rFonts w:ascii="Courier New" w:hAnsi="Courier New" w:cs="Courier New"/>
        </w:rPr>
        <w:pgNum/>
        <w:t>&gt;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D</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q</w:t>
      </w:r>
      <w:r w:rsidRPr="00324D0F">
        <w:rPr>
          <w:rFonts w:ascii="Courier New" w:hAnsi="Courier New" w:cs="Courier New"/>
        </w:rPr>
        <w:pgNum/>
        <w:t>Q</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n</w:t>
      </w:r>
      <w:r w:rsidRPr="00324D0F">
        <w:rPr>
          <w:rFonts w:ascii="Courier New" w:hAnsi="Courier New" w:cs="Courier New"/>
        </w:rPr>
        <w:pgNum/>
        <w:t>û</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ab/>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k</w:t>
      </w:r>
      <w:r w:rsidRPr="00324D0F">
        <w:rPr>
          <w:rFonts w:ascii="Courier New" w:hAnsi="Courier New" w:cs="Courier New"/>
        </w:rPr>
        <w:pgNum/>
        <w:t>C</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ú</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f</w:t>
      </w:r>
      <w:r w:rsidRPr="00324D0F">
        <w:rPr>
          <w:rFonts w:ascii="Courier New" w:hAnsi="Courier New" w:cs="Courier New"/>
        </w:rPr>
        <w:pgNum/>
        <w:t>½</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¼</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c</w:t>
      </w:r>
      <w:r w:rsidRPr="00324D0F">
        <w:rPr>
          <w:rFonts w:ascii="Courier New" w:hAnsi="Courier New" w:cs="Courier New"/>
        </w:rPr>
        <w:pgNum/>
        <w:t>F</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G</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ä</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É</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t>É</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4</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v</w:t>
      </w:r>
      <w:r w:rsidRPr="00324D0F">
        <w:rPr>
          <w:rFonts w:ascii="Courier New" w:hAnsi="Courier New" w:cs="Courier New"/>
        </w:rPr>
        <w:pgNum/>
        <w:t>7</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s</w:t>
      </w:r>
      <w:r w:rsidRPr="00324D0F">
        <w:rPr>
          <w:rFonts w:ascii="Courier New" w:hAnsi="Courier New" w:cs="Courier New"/>
        </w:rPr>
        <w:pgNum/>
        <w:t>[&amp;</w:t>
      </w:r>
      <w:r w:rsidRPr="00324D0F">
        <w:rPr>
          <w:rFonts w:ascii="Courier New" w:hAnsi="Courier New" w:cs="Courier New"/>
        </w:rPr>
        <w:pgNum/>
      </w:r>
      <w:r w:rsidRPr="00324D0F">
        <w:rPr>
          <w:rFonts w:ascii="Courier New" w:hAnsi="Courier New" w:cs="Courier New"/>
        </w:rPr>
        <w:pgNum/>
        <w:t>  e&amp;</w:t>
      </w:r>
      <w:r w:rsidRPr="00324D0F">
        <w:rPr>
          <w:rFonts w:ascii="Courier New" w:hAnsi="Courier New" w:cs="Courier New"/>
        </w:rPr>
        <w:pgNum/>
      </w:r>
      <w:r w:rsidRPr="00324D0F">
        <w:rPr>
          <w:rFonts w:ascii="Courier New" w:hAnsi="Courier New" w:cs="Courier New"/>
        </w:rPr>
        <w:pgNum/>
        <w:t>n</w:t>
      </w:r>
      <w:r w:rsidRPr="00324D0F">
        <w:rPr>
          <w:rFonts w:ascii="Courier New" w:hAnsi="Courier New" w:cs="Courier New"/>
        </w:rPr>
        <w:pgNum/>
        <w:t>f&amp;</w:t>
      </w:r>
      <w:r w:rsidRPr="00324D0F">
        <w:rPr>
          <w:rFonts w:ascii="Courier New" w:hAnsi="Courier New" w:cs="Courier New"/>
        </w:rPr>
        <w:pgNum/>
      </w:r>
      <w:r w:rsidRPr="00324D0F">
        <w:rPr>
          <w:rFonts w:ascii="Courier New" w:hAnsi="Courier New" w:cs="Courier New"/>
        </w:rPr>
        <w:pgNum/>
        <w:t>  h&amp;</w:t>
      </w:r>
      <w:r w:rsidRPr="00324D0F">
        <w:rPr>
          <w:rFonts w:ascii="Courier New" w:hAnsi="Courier New" w:cs="Courier New"/>
        </w:rPr>
        <w:pgNum/>
      </w:r>
      <w:r w:rsidRPr="00324D0F">
        <w:rPr>
          <w:rFonts w:ascii="Courier New" w:hAnsi="Courier New" w:cs="Courier New"/>
        </w:rPr>
        <w:pgNum/>
        <w:t>k</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pgNum/>
        <w:t>f</w:t>
      </w:r>
      <w:r w:rsidRPr="00324D0F">
        <w:rPr>
          <w:rFonts w:ascii="Courier New" w:hAnsi="Courier New" w:cs="Courier New"/>
        </w:rPr>
        <w:pgNum/>
        <w:t>3(</w:t>
      </w:r>
      <w:r w:rsidRPr="00324D0F">
        <w:rPr>
          <w:rFonts w:ascii="Courier New" w:hAnsi="Courier New" w:cs="Courier New"/>
        </w:rPr>
        <w:pgNum/>
      </w:r>
      <w:r w:rsidRPr="00324D0F">
        <w:rPr>
          <w:rFonts w:ascii="Courier New" w:hAnsi="Courier New" w:cs="Courier New"/>
        </w:rPr>
        <w:pgNum/>
        <w:t>c</w:t>
      </w:r>
      <w:r w:rsidRPr="00324D0F">
        <w:rPr>
          <w:rFonts w:ascii="Courier New" w:hAnsi="Courier New" w:cs="Courier New"/>
        </w:rPr>
        <w:pgNum/>
        <w:t>*1</w:t>
      </w:r>
      <w:r w:rsidRPr="00324D0F">
        <w:rPr>
          <w:rFonts w:ascii="Courier New" w:hAnsi="Courier New" w:cs="Courier New"/>
        </w:rPr>
        <w:pgNum/>
      </w:r>
      <w:r w:rsidRPr="00324D0F">
        <w:rPr>
          <w:rFonts w:ascii="Courier New" w:hAnsi="Courier New" w:cs="Courier New"/>
        </w:rPr>
        <w:pgNum/>
        <w:t>  11</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41</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¤3</w:t>
      </w:r>
      <w:r w:rsidRPr="00324D0F">
        <w:rPr>
          <w:rFonts w:ascii="Courier New" w:hAnsi="Courier New" w:cs="Courier New"/>
        </w:rPr>
        <w:pgNum/>
      </w:r>
      <w:r w:rsidRPr="00324D0F">
        <w:rPr>
          <w:rFonts w:ascii="Courier New" w:hAnsi="Courier New" w:cs="Courier New"/>
        </w:rPr>
        <w:pgNum/>
        <w:t>  É</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br w:type="column"/>
        <w:t>¤3</w:t>
      </w:r>
      <w:r w:rsidRPr="00324D0F">
        <w:rPr>
          <w:rFonts w:ascii="Courier New" w:hAnsi="Courier New" w:cs="Courier New"/>
        </w:rPr>
        <w:pgNum/>
      </w:r>
      <w:r w:rsidRPr="00324D0F">
        <w:rPr>
          <w:rFonts w:ascii="Courier New" w:hAnsi="Courier New" w:cs="Courier New"/>
        </w:rPr>
        <w:pgNum/>
        <w:t>Í3</w:t>
      </w:r>
      <w:r w:rsidRPr="00324D0F">
        <w:rPr>
          <w:rFonts w:ascii="Courier New" w:hAnsi="Courier New" w:cs="Courier New"/>
        </w:rPr>
        <w:pgNum/>
      </w:r>
      <w:r w:rsidRPr="00324D0F">
        <w:rPr>
          <w:rFonts w:ascii="Courier New" w:hAnsi="Courier New" w:cs="Courier New"/>
        </w:rPr>
        <w:pgNum/>
        <w:t>v</w:t>
      </w:r>
      <w:r w:rsidRPr="00324D0F">
        <w:rPr>
          <w:rFonts w:ascii="Courier New" w:hAnsi="Courier New" w:cs="Courier New"/>
        </w:rPr>
        <w:pgNum/>
        <w:t>┘3</w:t>
      </w:r>
      <w:r w:rsidRPr="00324D0F">
        <w:rPr>
          <w:rFonts w:ascii="Courier New" w:hAnsi="Courier New" w:cs="Courier New"/>
        </w:rPr>
        <w:pgNum/>
      </w:r>
      <w:r w:rsidRPr="00324D0F">
        <w:rPr>
          <w:rFonts w:ascii="Courier New" w:hAnsi="Courier New" w:cs="Courier New"/>
        </w:rPr>
        <w:pgNum/>
        <w:t>s</w:t>
      </w:r>
      <w:r w:rsidRPr="00324D0F">
        <w:rPr>
          <w:rFonts w:ascii="Courier New" w:hAnsi="Courier New" w:cs="Courier New"/>
        </w:rPr>
        <w:pgNum/>
      </w:r>
      <w:r w:rsidRPr="00324D0F">
        <w:rPr>
          <w:rFonts w:ascii="Courier New" w:hAnsi="Courier New" w:cs="Courier New"/>
        </w:rPr>
        <w:cr/>
        <w:t>6</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6</w:t>
      </w:r>
      <w:r w:rsidRPr="00324D0F">
        <w:rPr>
          <w:rFonts w:ascii="Courier New" w:hAnsi="Courier New" w:cs="Courier New"/>
        </w:rPr>
        <w:pgNum/>
      </w:r>
      <w:r w:rsidRPr="00324D0F">
        <w:rPr>
          <w:rFonts w:ascii="Courier New" w:hAnsi="Courier New" w:cs="Courier New"/>
        </w:rPr>
        <w:pgNum/>
        <w:t>n</w:t>
      </w:r>
      <w:r w:rsidRPr="00324D0F">
        <w:rPr>
          <w:rFonts w:ascii="Courier New" w:hAnsi="Courier New" w:cs="Courier New"/>
        </w:rPr>
        <w:pgNum/>
      </w:r>
      <w:r w:rsidRPr="00324D0F">
        <w:rPr>
          <w:rFonts w:ascii="Courier New" w:hAnsi="Courier New" w:cs="Courier New"/>
        </w:rPr>
        <w:t>6</w:t>
      </w:r>
      <w:r w:rsidRPr="00324D0F">
        <w:rPr>
          <w:rFonts w:ascii="Courier New" w:hAnsi="Courier New" w:cs="Courier New"/>
        </w:rPr>
        <w:pgNum/>
      </w:r>
      <w:r w:rsidRPr="00324D0F">
        <w:rPr>
          <w:rFonts w:ascii="Courier New" w:hAnsi="Courier New" w:cs="Courier New"/>
        </w:rPr>
        <w:pgNum/>
        <w:t>k</w:t>
      </w:r>
      <w:r w:rsidRPr="00324D0F">
        <w:rPr>
          <w:rFonts w:ascii="Courier New" w:hAnsi="Courier New" w:cs="Courier New"/>
        </w:rPr>
        <w:pgNum/>
        <w:t>ß8</w:t>
      </w:r>
      <w:r w:rsidRPr="00324D0F">
        <w:rPr>
          <w:rFonts w:ascii="Courier New" w:hAnsi="Courier New" w:cs="Courier New"/>
        </w:rPr>
        <w:pgNum/>
      </w:r>
      <w:r w:rsidRPr="00324D0F">
        <w:rPr>
          <w:rFonts w:ascii="Courier New" w:hAnsi="Courier New" w:cs="Courier New"/>
        </w:rPr>
        <w:pgNum/>
        <w:t>  Ú8</w:t>
      </w:r>
      <w:r w:rsidRPr="00324D0F">
        <w:rPr>
          <w:rFonts w:ascii="Courier New" w:hAnsi="Courier New" w:cs="Courier New"/>
        </w:rPr>
        <w:pgNum/>
      </w:r>
      <w:r w:rsidRPr="00324D0F">
        <w:rPr>
          <w:rFonts w:ascii="Courier New" w:hAnsi="Courier New" w:cs="Courier New"/>
        </w:rPr>
        <w:pgNum/>
        <w:t>f</w:t>
      </w:r>
      <w:r w:rsidRPr="00324D0F">
        <w:rPr>
          <w:rFonts w:ascii="Courier New" w:hAnsi="Courier New" w:cs="Courier New"/>
        </w:rPr>
        <w:pgNum/>
        <w:t>´8</w:t>
      </w:r>
      <w:r w:rsidRPr="00324D0F">
        <w:rPr>
          <w:rFonts w:ascii="Courier New" w:hAnsi="Courier New" w:cs="Courier New"/>
        </w:rPr>
        <w:pgNum/>
      </w:r>
      <w:r w:rsidRPr="00324D0F">
        <w:rPr>
          <w:rFonts w:ascii="Courier New" w:hAnsi="Courier New" w:cs="Courier New"/>
        </w:rPr>
        <w:pgNum/>
        <w:t>c</w:t>
      </w:r>
      <w:r w:rsidRPr="00324D0F">
        <w:rPr>
          <w:rFonts w:ascii="Courier New" w:hAnsi="Courier New" w:cs="Courier New"/>
        </w:rPr>
        <w:pgNum/>
      </w:r>
      <w:r w:rsidRPr="00324D0F">
        <w:rPr>
          <w:rFonts w:ascii="Courier New" w:hAnsi="Courier New" w:cs="Courier New"/>
        </w:rPr>
        <w:t>;</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w:t>
      </w:r>
      <w:r w:rsidRPr="00324D0F">
        <w:rPr>
          <w:rFonts w:ascii="Courier New" w:hAnsi="Courier New" w:cs="Courier New"/>
        </w:rPr>
        <w:pgNum/>
      </w:r>
      <w:r w:rsidRPr="00324D0F">
        <w:rPr>
          <w:rFonts w:ascii="Courier New" w:hAnsi="Courier New" w:cs="Courier New"/>
        </w:rPr>
        <w:pgNum/>
        <w:t>a</w:t>
      </w:r>
      <w:r w:rsidRPr="00324D0F">
        <w:rPr>
          <w:rFonts w:ascii="Courier New" w:hAnsi="Courier New" w:cs="Courier New"/>
        </w:rPr>
        <w:pgNum/>
        <w:t>6;</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Z</w:t>
      </w:r>
      <w:r w:rsidRPr="00324D0F">
        <w:rPr>
          <w:rFonts w:ascii="Courier New" w:hAnsi="Courier New" w:cs="Courier New"/>
        </w:rPr>
        <w:pgNum/>
        <w:t>N;</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¤3</w:t>
      </w:r>
      <w:r w:rsidRPr="00324D0F">
        <w:rPr>
          <w:rFonts w:ascii="Courier New" w:hAnsi="Courier New" w:cs="Courier New"/>
        </w:rPr>
        <w:pgNum/>
      </w:r>
      <w:r w:rsidRPr="00324D0F">
        <w:rPr>
          <w:rFonts w:ascii="Courier New" w:hAnsi="Courier New" w:cs="Courier New"/>
        </w:rPr>
        <w:pgNum/>
        <w:t>  É</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cr/>
      </w:r>
      <w:r w:rsidRPr="00324D0F">
        <w:rPr>
          <w:rFonts w:ascii="Courier New" w:hAnsi="Courier New" w:cs="Courier New"/>
        </w:rPr>
        <w:t>N;</w:t>
      </w:r>
      <w:r w:rsidRPr="00324D0F">
        <w:rPr>
          <w:rFonts w:ascii="Courier New" w:hAnsi="Courier New" w:cs="Courier New"/>
        </w:rPr>
        <w:pgNum/>
      </w:r>
      <w:r w:rsidRPr="00324D0F">
        <w:rPr>
          <w:rFonts w:ascii="Courier New" w:hAnsi="Courier New" w:cs="Courier New"/>
        </w:rPr>
        <w:pgNum/>
        <w:t>Q;</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û&lt;</w:t>
      </w:r>
      <w:r w:rsidRPr="00324D0F">
        <w:rPr>
          <w:rFonts w:ascii="Courier New" w:hAnsi="Courier New" w:cs="Courier New"/>
        </w:rPr>
        <w:pgNum/>
      </w:r>
      <w:r w:rsidRPr="00324D0F">
        <w:rPr>
          <w:rFonts w:ascii="Courier New" w:hAnsi="Courier New" w:cs="Courier New"/>
        </w:rPr>
        <w:pgNum/>
        <w:t>  Ø&lt;</w:t>
      </w:r>
      <w:r w:rsidRPr="00324D0F">
        <w:rPr>
          <w:rFonts w:ascii="Courier New" w:hAnsi="Courier New" w:cs="Courier New"/>
        </w:rPr>
        <w:pgNum/>
      </w:r>
      <w:r w:rsidRPr="00324D0F">
        <w:rPr>
          <w:rFonts w:ascii="Courier New" w:hAnsi="Courier New" w:cs="Courier New"/>
        </w:rPr>
        <w:pgNum/>
        <w:t>s</w:t>
      </w:r>
      <w:r w:rsidRPr="00324D0F">
        <w:rPr>
          <w:rFonts w:ascii="Courier New" w:hAnsi="Courier New" w:cs="Courier New"/>
        </w:rPr>
        <w:pgNum/>
        <w:t>í&lt;</w:t>
      </w:r>
      <w:r w:rsidRPr="00324D0F">
        <w:rPr>
          <w:rFonts w:ascii="Courier New" w:hAnsi="Courier New" w:cs="Courier New"/>
        </w:rPr>
        <w:pgNum/>
      </w:r>
      <w:r w:rsidRPr="00324D0F">
        <w:rPr>
          <w:rFonts w:ascii="Courier New" w:hAnsi="Courier New" w:cs="Courier New"/>
        </w:rPr>
        <w:pgNum/>
        <w:t>p</w:t>
      </w:r>
      <w:r w:rsidRPr="00324D0F">
        <w:rPr>
          <w:rFonts w:ascii="Courier New" w:hAnsi="Courier New" w:cs="Courier New"/>
        </w:rPr>
        <w:pgNum/>
        <w:t>y?</w:t>
      </w:r>
      <w:r w:rsidRPr="00324D0F">
        <w:rPr>
          <w:rFonts w:ascii="Courier New" w:hAnsi="Courier New" w:cs="Courier New"/>
        </w:rPr>
        <w:pgNum/>
      </w:r>
      <w:r w:rsidRPr="00324D0F">
        <w:rPr>
          <w:rFonts w:ascii="Courier New" w:hAnsi="Courier New" w:cs="Courier New"/>
        </w:rPr>
        <w:pgNum/>
        <w:t>  Ç?</w:t>
      </w:r>
      <w:r w:rsidRPr="00324D0F">
        <w:rPr>
          <w:rFonts w:ascii="Courier New" w:hAnsi="Courier New" w:cs="Courier New"/>
        </w:rPr>
        <w:pgNum/>
      </w:r>
      <w:r w:rsidRPr="00324D0F">
        <w:rPr>
          <w:rFonts w:ascii="Courier New" w:hAnsi="Courier New" w:cs="Courier New"/>
        </w:rPr>
        <w:pgNum/>
        <w:t>k</w:t>
      </w:r>
      <w:r w:rsidRPr="00324D0F">
        <w:rPr>
          <w:rFonts w:ascii="Courier New" w:hAnsi="Courier New" w:cs="Courier New"/>
        </w:rPr>
        <w:pgNum/>
        <w:t>à?</w:t>
      </w:r>
      <w:r w:rsidRPr="00324D0F">
        <w:rPr>
          <w:rFonts w:ascii="Courier New" w:hAnsi="Courier New" w:cs="Courier New"/>
        </w:rPr>
        <w:pgNum/>
      </w:r>
      <w:r w:rsidRPr="00324D0F">
        <w:rPr>
          <w:rFonts w:ascii="Courier New" w:hAnsi="Courier New" w:cs="Courier New"/>
        </w:rPr>
        <w:pgNum/>
        <w:t>h</w:t>
      </w:r>
      <w:r w:rsidRPr="00324D0F">
        <w:rPr>
          <w:rFonts w:ascii="Courier New" w:hAnsi="Courier New" w:cs="Courier New"/>
        </w:rPr>
        <w:pgNum/>
        <w:t>¨A</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w:t>
      </w:r>
      <w:r w:rsidRPr="00324D0F">
        <w:rPr>
          <w:rFonts w:ascii="Courier New" w:hAnsi="Courier New" w:cs="Courier New"/>
        </w:rPr>
        <w:pgNum/>
      </w:r>
      <w:r w:rsidRPr="00324D0F">
        <w:rPr>
          <w:rFonts w:ascii="Courier New" w:hAnsi="Courier New" w:cs="Courier New"/>
        </w:rPr>
        <w:pgNum/>
        <w:t>a</w:t>
      </w:r>
      <w:r w:rsidRPr="00324D0F">
        <w:rPr>
          <w:rFonts w:ascii="Courier New" w:hAnsi="Courier New" w:cs="Courier New"/>
        </w:rPr>
        <w:pgNum/>
        <w:t>6;</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Z</w:t>
      </w:r>
      <w:r w:rsidRPr="00324D0F">
        <w:rPr>
          <w:rFonts w:ascii="Courier New" w:hAnsi="Courier New" w:cs="Courier New"/>
        </w:rPr>
        <w:pgNum/>
        <w:t>N;</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¤3</w:t>
      </w:r>
      <w:r w:rsidRPr="00324D0F">
        <w:rPr>
          <w:rFonts w:ascii="Courier New" w:hAnsi="Courier New" w:cs="Courier New"/>
        </w:rPr>
        <w:pgNum/>
      </w:r>
      <w:r w:rsidRPr="00324D0F">
        <w:rPr>
          <w:rFonts w:ascii="Courier New" w:hAnsi="Courier New" w:cs="Courier New"/>
        </w:rPr>
        <w:pgNum/>
        <w:t>  É</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Ç</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é</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  ä</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ab/>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t>&lt;</w:t>
      </w:r>
      <w:r w:rsidRPr="00324D0F">
        <w:rPr>
          <w:rFonts w:ascii="Courier New" w:hAnsi="Courier New" w:cs="Courier New"/>
        </w:rPr>
      </w:r>
      <w:r w:rsidRPr="00324D0F">
        <w:rPr>
          <w:rFonts w:ascii="Courier New" w:hAnsi="Courier New" w:cs="Courier New"/>
        </w:rPr>
        <w:tab/>
      </w:r>
      <w:r w:rsidRPr="00324D0F">
        <w:rPr>
          <w:rFonts w:ascii="Courier New" w:hAnsi="Courier New" w:cs="Courier New"/>
        </w:rPr>
        <w:tab/>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t>Ó</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Ô</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õ</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²</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t> </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Ë</w:t>
      </w:r>
      <w:r w:rsidRPr="00324D0F">
        <w:rPr>
          <w:rFonts w:ascii="Courier New" w:hAnsi="Courier New" w:cs="Courier New"/>
        </w:rPr>
        <w:separato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ı</w:t>
      </w:r>
      <w:r w:rsidRPr="00324D0F">
        <w:rPr>
          <w:rFonts w:ascii="Courier New" w:hAnsi="Courier New" w:cs="Courier New"/>
        </w:rPr>
        <w:separato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m</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o</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q</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ñ</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t>ª</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t>¿</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
      </w:r>
      <w:r w:rsidRPr="00324D0F">
        <w:rPr>
          <w:rFonts w:ascii="Courier New" w:hAnsi="Courier New" w:cs="Courier New"/>
        </w:rPr>
        <w:t>¿</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Î</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w:t>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ø</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t>Ï</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r/>
        <w:t>&lt;</w:t>
      </w:r>
      <w:r w:rsidRPr="00324D0F">
        <w:rPr>
          <w:rFonts w:ascii="Courier New" w:hAnsi="Courier New" w:cs="Courier New"/>
        </w:rPr>
        <w:pgNum/>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Ï</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Ó</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m</w:t>
      </w:r>
      <w:r w:rsidRPr="00324D0F">
        <w:rPr>
          <w:rFonts w:ascii="Courier New" w:hAnsi="Courier New" w:cs="Courier New"/>
        </w:rPr>
        <w:pgNum/>
        <w:t>Ô</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_</w:t>
      </w:r>
      <w:r w:rsidRPr="00324D0F">
        <w:rPr>
          <w:rFonts w:ascii="Courier New" w:hAnsi="Courier New" w:cs="Courier New"/>
        </w:rPr>
        <w:pgNum/>
        <w:t>õ</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µ</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Þ</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Û</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ý</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r/>
        <w:t>&lt;</w:t>
      </w:r>
      <w:r w:rsidRPr="00324D0F">
        <w:rPr>
          <w:rFonts w:ascii="Courier New" w:hAnsi="Courier New" w:cs="Courier New"/>
        </w:rPr>
        <w:pgNum/>
      </w:r>
      <w:r w:rsidRPr="00324D0F">
        <w:rPr>
          <w:rFonts w:ascii="Courier New" w:hAnsi="Courier New" w:cs="Courier New"/>
        </w:rPr>
        <w:noBreakHyphen/>
      </w:r>
      <w:r w:rsidRPr="00324D0F">
        <w:rPr>
          <w:rFonts w:ascii="Courier New" w:hAnsi="Courier New" w:cs="Courier New"/>
        </w:rPr>
        <w:cr/>
        <w:t>&lt;</w:t>
      </w:r>
      <w:r w:rsidRPr="00324D0F">
        <w:rPr>
          <w:rFonts w:ascii="Courier New" w:hAnsi="Courier New" w:cs="Courier New"/>
        </w:rPr>
        <w:pgNum/>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cr/>
        <w:t>&lt;</w:t>
      </w:r>
      <w:r w:rsidRPr="00324D0F">
        <w:rPr>
          <w:rFonts w:ascii="Courier New" w:hAnsi="Courier New" w:cs="Courier New"/>
        </w:rPr>
        <w:t/>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t>ý</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separato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ab/>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t>­</w:t>
      </w:r>
      <w:r w:rsidRPr="00324D0F">
        <w:rPr>
          <w:rFonts w:ascii="Courier New" w:hAnsi="Courier New" w:cs="Courier New"/>
        </w:rPr>
        <w:pgNum/>
        <w:t>­</w:t>
      </w:r>
    </w:p>
    <w:p w:rsidR="00000000" w:rsidRPr="00324D0F" w:rsidRDefault="007C3E7D" w:rsidP="00324D0F">
      <w:pPr>
        <w:pStyle w:val="Textosinformato"/>
        <w:rPr>
          <w:rFonts w:ascii="Courier New" w:hAnsi="Courier New" w:cs="Courier New"/>
        </w:rPr>
      </w:pPr>
      <w:r w:rsidRPr="00324D0F">
        <w:rPr>
          <w:rFonts w:ascii="Courier New" w:hAnsi="Courier New" w:cs="Courier New"/>
        </w:rPr>
        <w:tab/>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S</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ú</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r>
      <w:r w:rsidRPr="00324D0F">
        <w:rPr>
          <w:rFonts w:ascii="Courier New" w:hAnsi="Courier New" w:cs="Courier New"/>
        </w:rPr>
        <w:softHyphen/>
      </w:r>
      <w:r w:rsidRPr="00324D0F">
        <w:rPr>
          <w:rFonts w:ascii="Courier New" w:hAnsi="Courier New" w:cs="Courier New"/>
        </w:rPr>
        <w:tab/>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t>‗</w:t>
      </w:r>
      <w:r w:rsidRPr="00324D0F">
        <w:rPr>
          <w:rFonts w:ascii="Courier New" w:hAnsi="Courier New" w:cs="Courier New"/>
        </w:rPr>
        <w:tab/>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t>┬</w:t>
      </w:r>
    </w:p>
    <w:p w:rsidR="00000000" w:rsidRPr="00324D0F" w:rsidRDefault="007C3E7D" w:rsidP="00324D0F">
      <w:pPr>
        <w:pStyle w:val="Textosinformato"/>
        <w:rPr>
          <w:rFonts w:ascii="Courier New" w:hAnsi="Courier New" w:cs="Courier New"/>
        </w:rPr>
      </w:pP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t>░</w:t>
      </w:r>
      <w:r w:rsidRPr="00324D0F">
        <w:rPr>
          <w:rFonts w:ascii="Courier New" w:hAnsi="Courier New" w:cs="Courier New"/>
        </w:rPr>
        <w:br/>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b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w:t>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
      </w:r>
      <w:r w:rsidRPr="00324D0F">
        <w:rPr>
          <w:rFonts w:ascii="Courier New" w:hAnsi="Courier New" w:cs="Courier New"/>
        </w:rPr>
        <w:t>░</w:t>
      </w:r>
      <w:r w:rsidRPr="00324D0F">
        <w:rPr>
          <w:rFonts w:ascii="Courier New" w:hAnsi="Courier New" w:cs="Courier New"/>
        </w:rPr>
        <w:br/>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B</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t>D</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F</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H</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J</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L</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t>N</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t/>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N</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P</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R</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T</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V</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X</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Z</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e</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o</w:t>
      </w:r>
      <w:r w:rsidRPr="00324D0F">
        <w:rPr>
          <w:rFonts w:ascii="Courier New" w:hAnsi="Courier New" w:cs="Courier New"/>
        </w:rPr>
        <w:pgNum/>
        <w:t>g</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f</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
      </w:r>
      <w:r w:rsidRPr="00324D0F">
        <w:rPr>
          <w:rFonts w:ascii="Courier New" w:hAnsi="Courier New" w:cs="Courier New"/>
        </w:rPr>
        <w:t>g</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k</w:t>
      </w:r>
      <w:r w:rsidRPr="00324D0F">
        <w:rPr>
          <w:rFonts w:ascii="Courier New" w:hAnsi="Courier New" w:cs="Courier New"/>
        </w:rPr>
        <w:cr/>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9</w:t>
      </w:r>
      <w:r w:rsidRPr="00324D0F">
        <w:rPr>
          <w:rFonts w:ascii="Courier New" w:hAnsi="Courier New" w:cs="Courier New"/>
        </w:rPr>
        <w:br w:type="column"/>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w:t>
      </w:r>
      <w:r w:rsidRPr="00324D0F">
        <w:rPr>
          <w:rFonts w:ascii="Courier New" w:hAnsi="Courier New" w:cs="Courier New"/>
        </w:rPr>
        <w:br w:type="column"/>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&lt;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&gt;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ö</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i</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ontinuation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ö</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û</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ÿ</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o</w:t>
      </w:r>
      <w:r w:rsidRPr="00324D0F">
        <w:rPr>
          <w:rFonts w:ascii="Courier New" w:hAnsi="Courier New" w:cs="Courier New"/>
        </w:rPr>
        <w:pgNum/>
      </w:r>
      <w:r w:rsidRPr="00324D0F">
        <w:rPr>
          <w:rFonts w:ascii="Courier New" w:hAnsi="Courier New" w:cs="Courier New"/>
        </w:rPr>
        <w:b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o</w:t>
      </w:r>
      <w:r w:rsidRPr="00324D0F">
        <w:rPr>
          <w:rFonts w:ascii="Courier New" w:hAnsi="Courier New" w:cs="Courier New"/>
        </w:rPr>
        <w:pgNum/>
      </w:r>
      <w:r w:rsidRPr="00324D0F">
        <w:rPr>
          <w:rFonts w:ascii="Courier New" w:hAnsi="Courier New" w:cs="Courier New"/>
        </w:rPr>
        <w:c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noBreakHyphen/>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r w:rsidRPr="00324D0F">
        <w:rPr>
          <w:rFonts w:ascii="Courier New" w:hAnsi="Courier New" w:cs="Courier New"/>
        </w:rPr>
        <w:tab/>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softHyphen/>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r w:rsidRPr="00324D0F">
        <w:rPr>
          <w:rFonts w:ascii="Courier New" w:hAnsi="Courier New" w:cs="Courier New"/>
        </w:rPr>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1</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3</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5</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7</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9</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r w:rsidRPr="00324D0F">
        <w:rPr>
          <w:rFonts w:ascii="Courier New" w:hAnsi="Courier New" w:cs="Courier New"/>
        </w:rPr>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A</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C</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N</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P</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R</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à</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ç</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r>
    </w:p>
    <w:p w:rsidR="00000000" w:rsidRPr="00324D0F" w:rsidRDefault="007C3E7D" w:rsidP="00324D0F">
      <w:pPr>
        <w:pStyle w:val="Textosinformato"/>
        <w:rPr>
          <w:rFonts w:ascii="Courier New" w:hAnsi="Courier New" w:cs="Courier New"/>
        </w:rPr>
      </w:pPr>
      <w:r w:rsidRPr="00324D0F">
        <w:rPr>
          <w:rFonts w:ascii="Courier New" w:hAnsi="Courier New" w:cs="Courier New"/>
        </w:rPr>
        <w:t>ç</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Ñ</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º</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½</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D</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F</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é</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ontinuation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w:t>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r>
      <w:r w:rsidRPr="00324D0F">
        <w:rPr>
          <w:rFonts w:ascii="Courier New" w:hAnsi="Courier New" w:cs="Courier New"/>
        </w:rPr>
        <w:tab/>
      </w:r>
      <w:r w:rsidRPr="00324D0F">
        <w:rPr>
          <w:rFonts w:ascii="Courier New" w:hAnsi="Courier New" w:cs="Courier New"/>
        </w:rPr>
        <w:t>é</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ä</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Æ</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ö</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Ý</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¹</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²</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t/>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ab/>
        <w:t>²</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separato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tab/>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b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cr/>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noBreakHyphen/>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softHyphen/>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noBreakHyphen/>
        <w:t>!</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 xml:space="preserve"> !</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ab/>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t/>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ab/>
        <w:t>"!</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&amp;!</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0!</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4!</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6!</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r w:rsidRPr="00324D0F">
        <w:rPr>
          <w:rFonts w:ascii="Courier New" w:hAnsi="Courier New" w:cs="Courier New"/>
        </w:rPr>
        <w:t>6!</w:t>
      </w:r>
      <w:r w:rsidRPr="00324D0F">
        <w:rPr>
          <w:rFonts w:ascii="Courier New" w:hAnsi="Courier New" w:cs="Courier New"/>
        </w:rPr>
        <w:pgNum/>
      </w:r>
      <w:r w:rsidRPr="00324D0F">
        <w:rPr>
          <w:rFonts w:ascii="Courier New" w:hAnsi="Courier New" w:cs="Courier New"/>
        </w:rPr>
        <w:pgNum/>
        <w:t>A!</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C!</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E!</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G!</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_$</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[&amp;</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]&amp;</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Þ'</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br w:type="column"/>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ab/>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ontinuation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r w:rsidRPr="00324D0F">
        <w:rPr>
          <w:rFonts w:ascii="Courier New" w:hAnsi="Courier New" w:cs="Courier New"/>
        </w:rPr>
        <w:t>Þ'</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Ü(</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Ñ)</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t>Á)</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t/>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ab/>
      </w:r>
      <w:r w:rsidRPr="00324D0F">
        <w:rPr>
          <w:rFonts w:ascii="Courier New" w:hAnsi="Courier New" w:cs="Courier New"/>
        </w:rPr>
        <w:t>Á)</w:t>
      </w:r>
      <w:r w:rsidRPr="00324D0F">
        <w:rPr>
          <w:rFonts w:ascii="Courier New" w:hAnsi="Courier New" w:cs="Courier New"/>
        </w:rPr>
        <w:pgNum/>
      </w:r>
      <w:r w:rsidRPr="00324D0F">
        <w:rPr>
          <w:rFonts w:ascii="Courier New" w:hAnsi="Courier New" w:cs="Courier New"/>
        </w:rPr>
        <w:pgNum/>
        <w:t>À)</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ð)</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Ê)</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r w:rsidRPr="00324D0F">
        <w:rPr>
          <w:rFonts w:ascii="Courier New" w:hAnsi="Courier New" w:cs="Courier New"/>
        </w:rPr>
        <w:t>Ê)</w:t>
      </w:r>
      <w:r w:rsidRPr="00324D0F">
        <w:rPr>
          <w:rFonts w:ascii="Courier New" w:hAnsi="Courier New" w:cs="Courier New"/>
        </w:rPr>
        <w:pgNum/>
      </w:r>
      <w:r w:rsidRPr="00324D0F">
        <w:rPr>
          <w:rFonts w:ascii="Courier New" w:hAnsi="Courier New" w:cs="Courier New"/>
        </w:rPr>
        <w:pgNum/>
        <w:t>È)</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Í)</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³*</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À,</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ï/</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t0</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(1</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*1</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ontinuation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r w:rsidRPr="00324D0F">
        <w:rPr>
          <w:rFonts w:ascii="Courier New" w:hAnsi="Courier New" w:cs="Courier New"/>
        </w:rPr>
        <w:t>¢2</w:t>
      </w:r>
      <w:r w:rsidRPr="00324D0F">
        <w:rPr>
          <w:rFonts w:ascii="Courier New" w:hAnsi="Courier New" w:cs="Courier New"/>
        </w:rPr>
        <w:pgNum/>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Ã2</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Ð2</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Ë2</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ı2</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w:t>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t/>
      </w:r>
      <w:r w:rsidRPr="00324D0F">
        <w:rPr>
          <w:rFonts w:ascii="Courier New" w:hAnsi="Courier New" w:cs="Courier New"/>
        </w:rPr>
        <w:tab/>
        <w:t>ı2</w:t>
      </w:r>
      <w:r w:rsidRPr="00324D0F">
        <w:rPr>
          <w:rFonts w:ascii="Courier New" w:hAnsi="Courier New" w:cs="Courier New"/>
        </w:rPr>
        <w:pgNum/>
      </w:r>
      <w:r w:rsidRPr="00324D0F">
        <w:rPr>
          <w:rFonts w:ascii="Courier New" w:hAnsi="Courier New" w:cs="Courier New"/>
        </w:rPr>
        <w:pgNum/>
        <w:t>Î2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Û2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ý2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═3</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ontinuationSeparato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r w:rsidRPr="00324D0F">
        <w:rPr>
          <w:rFonts w:ascii="Courier New" w:hAnsi="Courier New" w:cs="Courier New"/>
        </w:rPr>
        <w:t>═3</w:t>
      </w:r>
      <w:r w:rsidRPr="00324D0F">
        <w:rPr>
          <w:rFonts w:ascii="Courier New" w:hAnsi="Courier New" w:cs="Courier New"/>
        </w:rPr>
        <w:pgNum/>
      </w:r>
      <w:r w:rsidRPr="00324D0F">
        <w:rPr>
          <w:rFonts w:ascii="Courier New" w:hAnsi="Courier New" w:cs="Courier New"/>
        </w:rPr>
        <w:pgNum/>
        <w:t>¤3</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cr/>
        <w:t>6</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t>6</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▀8</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ß8</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noBreakHyphen/>
        <w:t>;</w:t>
      </w:r>
      <w:r w:rsidRPr="00324D0F">
        <w:rPr>
          <w:rFonts w:ascii="Courier New" w:hAnsi="Courier New" w:cs="Courier New"/>
        </w:rPr>
        <w:pgNum/>
      </w:r>
      <w:r w:rsidRPr="00324D0F">
        <w:rPr>
          <w:rFonts w:ascii="Courier New" w:hAnsi="Courier New" w:cs="Courier New"/>
        </w:rPr>
        <w:pgNum/>
        <w:t>u</w:t>
      </w:r>
      <w:r w:rsidRPr="00324D0F">
        <w:rPr>
          <w:rFonts w:ascii="Courier New" w:hAnsi="Courier New" w:cs="Courier New"/>
        </w:rPr>
        <w:pgNum/>
        <w:t xml:space="preserve"> ;</w:t>
      </w:r>
      <w:r w:rsidRPr="00324D0F">
        <w:rPr>
          <w:rFonts w:ascii="Courier New" w:hAnsi="Courier New" w:cs="Courier New"/>
        </w:rPr>
        <w:pgNum/>
      </w:r>
      <w:r w:rsidRPr="00324D0F">
        <w:rPr>
          <w:rFonts w:ascii="Courier New" w:hAnsi="Courier New" w:cs="Courier New"/>
        </w:rPr>
        <w:pgNum/>
        <w:t>r</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p>
    <w:p w:rsidR="00000000" w:rsidRPr="00324D0F" w:rsidRDefault="007C3E7D" w:rsidP="00324D0F">
      <w:pPr>
        <w:pStyle w:val="Textosinformato"/>
        <w:rPr>
          <w:rFonts w:ascii="Courier New" w:hAnsi="Courier New" w:cs="Courier New"/>
        </w:rPr>
      </w:pP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p>
    <w:p w:rsidR="00000000" w:rsidRPr="00324D0F" w:rsidRDefault="007C3E7D" w:rsidP="00324D0F">
      <w:pPr>
        <w:pStyle w:val="Textosinformato"/>
        <w:rPr>
          <w:rFonts w:ascii="Courier New" w:hAnsi="Courier New" w:cs="Courier New"/>
        </w:rPr>
      </w:pP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&lt;</w:t>
      </w:r>
      <w:r w:rsidRPr="00324D0F">
        <w:rPr>
          <w:rFonts w:ascii="Courier New" w:hAnsi="Courier New" w:cs="Courier New"/>
        </w:rPr>
        <w:t/>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ab/>
        <w:t xml:space="preserve">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&amp;;</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0;</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2;</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4;</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r w:rsidRPr="00324D0F">
        <w:rPr>
          <w:rFonts w:ascii="Courier New" w:hAnsi="Courier New" w:cs="Courier New"/>
        </w:rPr>
        <w:t>4;</w:t>
      </w:r>
      <w:r w:rsidRPr="00324D0F">
        <w:rPr>
          <w:rFonts w:ascii="Courier New" w:hAnsi="Courier New" w:cs="Courier New"/>
        </w:rPr>
        <w:pgNum/>
      </w:r>
      <w:r w:rsidRPr="00324D0F">
        <w:rPr>
          <w:rFonts w:ascii="Courier New" w:hAnsi="Courier New" w:cs="Courier New"/>
        </w:rPr>
        <w:pgNum/>
        <w:t>6;</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A;</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C;</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E;</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G;</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ö&lt;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û&lt;</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w?</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y?</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@A</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p>
    <w:p w:rsidR="00000000" w:rsidRPr="00324D0F" w:rsidRDefault="007C3E7D" w:rsidP="00324D0F">
      <w:pPr>
        <w:pStyle w:val="Textosinformato"/>
        <w:rPr>
          <w:rFonts w:ascii="Courier New" w:hAnsi="Courier New" w:cs="Courier New"/>
        </w:rPr>
      </w:pPr>
      <w:r w:rsidRPr="00324D0F">
        <w:rPr>
          <w:rFonts w:ascii="Courier New" w:hAnsi="Courier New" w:cs="Courier New"/>
        </w:rPr>
        <w:t>@A</w:t>
      </w:r>
      <w:r w:rsidRPr="00324D0F">
        <w:rPr>
          <w:rFonts w:ascii="Courier New" w:hAnsi="Courier New" w:cs="Courier New"/>
        </w:rPr>
        <w:pgNum/>
      </w:r>
      <w:r w:rsidRPr="00324D0F">
        <w:rPr>
          <w:rFonts w:ascii="Courier New" w:hAnsi="Courier New" w:cs="Courier New"/>
        </w:rPr>
        <w:pgNum/>
        <w:t>BA</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§A</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¸A</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¨A</w:t>
      </w:r>
      <w:r w:rsidRPr="00324D0F">
        <w:rPr>
          <w:rFonts w:ascii="Courier New" w:hAnsi="Courier New" w:cs="Courier New"/>
        </w:rPr>
        <w:pgNum/>
      </w:r>
      <w:r w:rsidRPr="00324D0F">
        <w:rPr>
          <w:rFonts w:ascii="Courier New" w:hAnsi="Courier New" w:cs="Courier New"/>
        </w:rPr>
        <w:pgNum/>
        <w:t>x</w:t>
      </w:r>
      <w:r w:rsidRPr="00324D0F">
        <w:rPr>
          <w:rFonts w:ascii="Courier New" w:hAnsi="Courier New" w:cs="Courier New"/>
        </w:rPr>
        <w:pgNum/>
        <w:t>·A</w:t>
      </w:r>
      <w:r w:rsidRPr="00324D0F">
        <w:rPr>
          <w:rFonts w:ascii="Courier New" w:hAnsi="Courier New" w:cs="Courier New"/>
        </w:rPr>
        <w:pgNum/>
      </w:r>
      <w:r w:rsidRPr="00324D0F">
        <w:rPr>
          <w:rFonts w:ascii="Courier New" w:hAnsi="Courier New" w:cs="Courier New"/>
        </w:rPr>
        <w:pgNum/>
        <w:t>  </w:t>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separato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rB­</w:t>
      </w:r>
      <w:r w:rsidRPr="00324D0F">
        <w:rPr>
          <w:rFonts w:ascii="Courier New" w:hAnsi="Courier New" w:cs="Courier New"/>
        </w:rPr>
        <w:pgNum/>
      </w:r>
      <w:r w:rsidRPr="00324D0F">
        <w:rPr>
          <w:rFonts w:ascii="Courier New" w:hAnsi="Courier New" w:cs="Courier New"/>
        </w:rPr>
        <w:t>&lt;</w:t>
      </w:r>
      <w:r w:rsidRPr="00324D0F">
        <w:rPr>
          <w:rFonts w:ascii="Courier New" w:hAnsi="Courier New" w:cs="Courier New"/>
        </w:rPr>
        <w:separator/>
      </w:r>
      <w:r w:rsidRPr="00324D0F">
        <w:rPr>
          <w:rFonts w:ascii="Courier New" w:hAnsi="Courier New" w:cs="Courier New"/>
        </w:rPr>
        <w:t/>
      </w:r>
      <w:r w:rsidRPr="00324D0F">
        <w:rPr>
          <w:rFonts w:ascii="Courier New" w:hAnsi="Courier New" w:cs="Courier New"/>
        </w:rPr>
        <w:tab/>
      </w:r>
      <w:r w:rsidRPr="00324D0F">
        <w:rPr>
          <w:rFonts w:ascii="Courier New" w:hAnsi="Courier New" w:cs="Courier New"/>
        </w:rPr>
        <w:pgNum/>
      </w:r>
    </w:p>
    <w:p w:rsidR="00000000" w:rsidRPr="00324D0F" w:rsidRDefault="007C3E7D" w:rsidP="00324D0F">
      <w:pPr>
        <w:pStyle w:val="Textosinformato"/>
        <w:rPr>
          <w:rFonts w:ascii="Courier New" w:hAnsi="Courier New" w:cs="Courier New"/>
        </w:rPr>
      </w:pP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l</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br w:type="page"/>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ü</w:t>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pgNum/>
        <w:t xml:space="preserve">¬ </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S2</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pgNum/>
      </w:r>
      <w:r w:rsidRPr="00324D0F">
        <w:rPr>
          <w:rFonts w:ascii="Courier New" w:hAnsi="Courier New" w:cs="Courier New"/>
        </w:rPr>
        <w:pgNum/>
        <w:t>yA</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separator/>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continuationSeparator/>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pgNum/>
      </w:r>
      <w:r w:rsidRPr="00324D0F">
        <w:rPr>
          <w:rFonts w:ascii="Courier New" w:hAnsi="Courier New" w:cs="Courier New"/>
        </w:rPr>
        <w:t/>
      </w:r>
      <w:r w:rsidRPr="00324D0F">
        <w:rPr>
          <w:rFonts w:ascii="Courier New" w:hAnsi="Courier New" w:cs="Courier New"/>
        </w:rPr>
        <w:t/>
      </w:r>
      <w:r w:rsidRPr="00324D0F">
        <w:rPr>
          <w:rFonts w:ascii="Courier New" w:hAnsi="Courier New" w:cs="Courier New"/>
        </w:rPr>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tab/>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t/>
      </w:r>
      <w:r w:rsidRPr="00324D0F">
        <w:rPr>
          <w:rFonts w:ascii="Courier New" w:hAnsi="Courier New" w:cs="Courier New"/>
        </w:rPr>
        <w:pgNum/>
        <w:t>4</w:t>
      </w:r>
      <w:r w:rsidRPr="00324D0F">
        <w:rPr>
          <w:rFonts w:ascii="Courier New" w:hAnsi="Courier New" w:cs="Courier New"/>
        </w:rPr>
        <w:pgNum/>
        <w:t>5</w:t>
      </w:r>
      <w:r w:rsidRPr="00324D0F">
        <w:rPr>
          <w:rFonts w:ascii="Courier New" w:hAnsi="Courier New" w:cs="Courier New"/>
        </w:rPr>
        <w:pgNum/>
        <w:t>6</w:t>
      </w:r>
      <w:r w:rsidRPr="00324D0F">
        <w:rPr>
          <w:rFonts w:ascii="Courier New" w:hAnsi="Courier New" w:cs="Courier New"/>
        </w:rPr>
        <w:pgNum/>
        <w:t>7</w:t>
      </w:r>
      <w:r w:rsidRPr="00324D0F">
        <w:rPr>
          <w:rFonts w:ascii="Courier New" w:hAnsi="Courier New" w:cs="Courier New"/>
        </w:rPr>
        <w:pgNum/>
        <w:t>8</w:t>
      </w:r>
      <w:r w:rsidRPr="00324D0F">
        <w:rPr>
          <w:rFonts w:ascii="Courier New" w:hAnsi="Courier New" w:cs="Courier New"/>
        </w:rPr>
        <w:pgNum/>
        <w:t>9</w:t>
      </w:r>
      <w:r w:rsidRPr="00324D0F">
        <w:rPr>
          <w:rFonts w:ascii="Courier New" w:hAnsi="Courier New" w:cs="Courier New"/>
        </w:rPr>
        <w:pgNum/>
        <w:t>A</w:t>
      </w:r>
      <w:r w:rsidRPr="00324D0F">
        <w:rPr>
          <w:rFonts w:ascii="Courier New" w:hAnsi="Courier New" w:cs="Courier New"/>
        </w:rPr>
        <w:pgNum/>
        <w:t>I</w:t>
      </w:r>
      <w:r w:rsidRPr="00324D0F">
        <w:rPr>
          <w:rFonts w:ascii="Courier New" w:hAnsi="Courier New" w:cs="Courier New"/>
        </w:rPr>
        <w:pgNum/>
      </w:r>
      <w:r w:rsidRPr="00324D0F">
        <w:rPr>
          <w:rFonts w:ascii="Courier New" w:hAnsi="Courier New" w:cs="Courier New"/>
        </w:rPr>
      </w:r>
      <w:r w:rsidRPr="00324D0F">
        <w:rPr>
          <w:rFonts w:ascii="Courier New" w:hAnsi="Courier New" w:cs="Courier New"/>
        </w:rPr>
        <w:t>ORDENANZA Nº 5010 - S. 23/11/00</w:t>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r>
      <w:r w:rsidRPr="00324D0F">
        <w:rPr>
          <w:rFonts w:ascii="Courier New" w:hAnsi="Courier New" w:cs="Courier New"/>
        </w:rPr>
        <w:pgNum/>
        <w:t>01/01/9201/01/92yA</w:t>
      </w:r>
      <w:r w:rsidRPr="00324D0F">
        <w:rPr>
          <w:rFonts w:ascii="Courier New" w:hAnsi="Courier New" w:cs="Courier New"/>
        </w:rPr>
        <w:pgNum/>
      </w:r>
      <w:r w:rsidRPr="00324D0F">
        <w:rPr>
          <w:rFonts w:ascii="Courier New" w:hAnsi="Courier New" w:cs="Courier New"/>
        </w:rPr>
        <w:pgNum/>
        <w:t>▄▄▄▄▄▄▄▄▄▄▄▄▄▄▄▄▄▄▄▄▄▄▄▄▄▄▄▄▄▄▄▄▄▄▄▄▄▄▄▄▄▄▄▄▄▄▄▄▄▄▄▄▄▄▄▄▄▄▄▄▄▄▄▄▄▄▄▄▄▄▄▄▄▄▄▄▄▄▄▄▄▄▄▄▄▄▄▄▄▄▄▄▄▄▄▄▄▄▄▄▄▄▄▄▄▄▄▄▄▄▄▄▄▄▄▄▄▄▄▄▄▄▄▄▄▄▄▄▄▄▄▄▄▄▄▄▄▄▄▄▄▄▄▄▄▄▄▄▄▄▄▄▄▄▄▄▄▄▄▄▄▄▄▄▄▄▄▄▄▄▄▄▄▄▄▄▄▄▄</w:t>
      </w:r>
      <w:r w:rsidRPr="00324D0F">
        <w:rPr>
          <w:rFonts w:ascii="Courier New" w:hAnsi="Courier New" w:cs="Courier New"/>
        </w:rPr>
        <w:t>▄▄▄▄▄▄▄▄▄▄▄▄▄▄▄▄▄▄▄▄▄▄▄▄▄▄▄▄▄▄▄▄▄▄▄▄▄▄▄▄▄▄▄▄▄▄▄▄▄▄▄▄▄▄▄▄▄▄▄▄▄▄▄▄▄▄▄▄▄▄▄▄▄▄▄▄▄▄▄▄▄▄▄▄▄▄▄▄▄▄▄▄▄▄▄▄▄▄▄▄▄▄▄▄▄▄▄▄▄▄▄▄▄▄▄▄▄▄▄▄▄▄▄▄▄▄▄▄▄▄▄▄▄▄▄▄▄▄▄▄▄▄▄▄▄▄▄▄▄▄▄▄▄▄▄▄▄▄▄▄▄▄▄▄▄▄▄▄▄▄▄▄▄▄▄▄▄▄▄▄▄▄▄▄▄▄▄▄▄▄▄▄▄▄▄▄▄▄▄▄▄▄▄▄▄▄▄▄▄▄▄▄▄▄▄▄▄▄▄▄▄▄▄▄▄▄▄▄▄▄▄▄▄▄▄▄▄▄▄▄▄▄▄▄▄▄▄▄▄▄▄▄▄▄▄▄</w:t>
      </w:r>
    </w:p>
    <w:sectPr w:rsidR="00000000" w:rsidRPr="00324D0F" w:rsidSect="00324D0F">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24D0F"/>
    <w:rsid w:val="007C3E7D"/>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7E449D-EB45-4C7D-B260-B0F6BF11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324D0F"/>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24D0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3387</Words>
  <Characters>18630</Characters>
  <Application>Microsoft Office Word</Application>
  <DocSecurity>0</DocSecurity>
  <Lines>155</Lines>
  <Paragraphs>43</Paragraphs>
  <ScaleCrop>false</ScaleCrop>
  <Company/>
  <LinksUpToDate>false</LinksUpToDate>
  <CharactersWithSpaces>21974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