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D784A">
        <w:rPr>
          <w:rFonts w:ascii="Courier New" w:hAnsi="Courier New" w:cs="Courier New"/>
        </w:rPr>
        <w:t>1¥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½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  <w:t>NORMAL.MOD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EPLX800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  <w:t>@</w:t>
      </w:r>
      <w:r w:rsidRPr="00FD784A">
        <w:rPr>
          <w:rFonts w:ascii="Courier New" w:hAnsi="Courier New" w:cs="Courier New"/>
        </w:rPr>
        <w:pgNum/>
        <w:t>b</w:t>
      </w:r>
      <w:r w:rsidRPr="00FD784A">
        <w:rPr>
          <w:rFonts w:ascii="Courier New" w:hAnsi="Courier New" w:cs="Courier New"/>
        </w:rPr>
        <w:t>┼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  <w:t>R</w:t>
      </w:r>
      <w:r w:rsidRPr="00FD784A">
        <w:rPr>
          <w:rFonts w:ascii="Courier New" w:hAnsi="Courier New" w:cs="Courier New"/>
        </w:rPr>
        <w:separator/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>"AÑO DEL ORDENAMIENTO JURIDICO MUNICIPAL"</w:t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>ORDENANZA  Nº  5019</w:t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>Visto: La  nota  elevada  por el Sr. Intendente so</w:t>
      </w:r>
      <w:r w:rsidRPr="00FD784A">
        <w:rPr>
          <w:rFonts w:ascii="Courier New" w:hAnsi="Courier New" w:cs="Courier New"/>
        </w:rPr>
        <w:t xml:space="preserve">licitando </w:t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>establecer remuneraciones de acuerdo a lo preceptuado por el Art. 79 inc. 5) de la Carta Orgánica Municipal; y</w:t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>C O N S I D E R A N D O</w:t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>Que mediante Ordenanza Nº 4612, Art. 8, se faculta al Departamento Ejecutivo a autorizar el funcion</w:t>
      </w:r>
      <w:r w:rsidRPr="00FD784A">
        <w:rPr>
          <w:rFonts w:ascii="Courier New" w:hAnsi="Courier New" w:cs="Courier New"/>
        </w:rPr>
        <w:t>amiento de Subsecretarías, Direcciones Generales, Coordinaciones y demás áreas que estime necesario;</w:t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>Que, el Departamento Ejecutivo ha designado funcionarios políticos en la categoría de Coordinadores y Asistentes;</w:t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>Que, se hace necesario establecer l</w:t>
      </w:r>
      <w:r w:rsidRPr="00FD784A">
        <w:rPr>
          <w:rFonts w:ascii="Courier New" w:hAnsi="Courier New" w:cs="Courier New"/>
        </w:rPr>
        <w:t>as remuneraciones que a estos funcionarios les corresponden, siendo ésta una facultad del Honorable Concejo Deliberante;</w:t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>Que evaluado el tema por el Concejo constituido en Comisión, el mismo emitió despachos aprobándose por mayoría el que fija las remun</w:t>
      </w:r>
      <w:r w:rsidRPr="00FD784A">
        <w:rPr>
          <w:rFonts w:ascii="Courier New" w:hAnsi="Courier New" w:cs="Courier New"/>
        </w:rPr>
        <w:t>eraciones correspondientes.</w:t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 xml:space="preserve">EL HONORABLE CONCEJO DELIBERANTE DE LA CIUDAD DE </w:t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>ALTA GRACIA SANCIONA CON FUERZA DE ORDENANZA</w:t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>Art.1: FIJASE a partir del día 1º de noviembre del 2000 co-</w:t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>mo remuneración a los funcionarios políticos designados p</w:t>
      </w:r>
      <w:r w:rsidRPr="00FD784A">
        <w:rPr>
          <w:rFonts w:ascii="Courier New" w:hAnsi="Courier New" w:cs="Courier New"/>
        </w:rPr>
        <w:t>or el Departamento Ejecutivo como Coordinadores y Asistentes, el monto resultante de aplicar el cuarenta y cinco por ciento (45%) al sueldo conformado de los concejales con más gastos de representación, quedando el Departamento Ejecutivo autorizado para su</w:t>
      </w:r>
      <w:r w:rsidRPr="00FD784A">
        <w:rPr>
          <w:rFonts w:ascii="Courier New" w:hAnsi="Courier New" w:cs="Courier New"/>
        </w:rPr>
        <w:t xml:space="preserve"> determinación.</w:t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>...///</w:t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>...///2.-</w:t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>Art.2: COMUNIQUESE,  publíquese,  transcríbase  al Libro de</w:t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>Ordenanzas y archívese.</w:t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 xml:space="preserve">DADA EN LA SALA DE SESIONES DEL HONORABLE CONCEJO DELIBERANTE A TREINTA DIAS DEL MES DE NOVIEMBRE DEL </w:t>
      </w:r>
      <w:r w:rsidRPr="00FD784A">
        <w:rPr>
          <w:rFonts w:ascii="Courier New" w:hAnsi="Courier New" w:cs="Courier New"/>
        </w:rPr>
        <w:t>DOS MIL.</w:t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ä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ã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v</w:t>
      </w:r>
      <w:r w:rsidRPr="00FD784A">
        <w:rPr>
          <w:rFonts w:ascii="Courier New" w:hAnsi="Courier New" w:cs="Courier New"/>
        </w:rPr>
        <w:pgNum/>
        <w:t>Ç</w:t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Ø</w:t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s</w:t>
      </w:r>
      <w:r w:rsidRPr="00FD784A">
        <w:rPr>
          <w:rFonts w:ascii="Courier New" w:hAnsi="Courier New" w:cs="Courier New"/>
        </w:rPr>
        <w:pgNum/>
        <w:t>!</w:t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ä</w:t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p</w:t>
      </w:r>
      <w:r w:rsidRPr="00FD784A">
        <w:rPr>
          <w:rFonts w:ascii="Courier New" w:hAnsi="Courier New" w:cs="Courier New"/>
        </w:rPr>
        <w:pgNum/>
        <w:t>è</w:t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É</w:t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k</w:t>
      </w:r>
      <w:r w:rsidRPr="00FD784A">
        <w:rPr>
          <w:rFonts w:ascii="Courier New" w:hAnsi="Courier New" w:cs="Courier New"/>
        </w:rPr>
        <w:pgNum/>
        <w:t>ù</w:t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h</w:t>
      </w:r>
      <w:r w:rsidRPr="00FD784A">
        <w:rPr>
          <w:rFonts w:ascii="Courier New" w:hAnsi="Courier New" w:cs="Courier New"/>
        </w:rPr>
        <w:pgNum/>
        <w:t>Ã</w:t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f</w:t>
      </w:r>
      <w:r w:rsidRPr="00FD784A">
        <w:rPr>
          <w:rFonts w:ascii="Courier New" w:hAnsi="Courier New" w:cs="Courier New"/>
        </w:rPr>
        <w:pgNum/>
        <w:t>@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F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a</w:t>
      </w:r>
      <w:r w:rsidRPr="00FD784A">
        <w:rPr>
          <w:rFonts w:ascii="Courier New" w:hAnsi="Courier New" w:cs="Courier New"/>
        </w:rPr>
        <w:pgNum/>
        <w:t>S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^</w:t>
      </w:r>
      <w:r w:rsidRPr="00FD784A">
        <w:rPr>
          <w:rFonts w:ascii="Courier New" w:hAnsi="Courier New" w:cs="Courier New"/>
        </w:rPr>
        <w:pgNum/>
        <w:t>Ü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[</w:t>
      </w:r>
      <w:r w:rsidRPr="00FD784A">
        <w:rPr>
          <w:rFonts w:ascii="Courier New" w:hAnsi="Courier New" w:cs="Courier New"/>
        </w:rPr>
        <w:pgNum/>
        <w:t>▄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ã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v</w:t>
      </w:r>
      <w:r w:rsidRPr="00FD784A">
        <w:rPr>
          <w:rFonts w:ascii="Courier New" w:hAnsi="Courier New" w:cs="Courier New"/>
        </w:rPr>
        <w:pgNum/>
        <w:t>Ç</w:t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Ø</w:t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s</w:t>
      </w:r>
      <w:r w:rsidRPr="00FD784A">
        <w:rPr>
          <w:rFonts w:ascii="Courier New" w:hAnsi="Courier New" w:cs="Courier New"/>
        </w:rPr>
        <w:pgNum/>
        <w:t>!</w:t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ä</w:t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p</w:t>
      </w:r>
      <w:r w:rsidRPr="00FD784A">
        <w:rPr>
          <w:rFonts w:ascii="Courier New" w:hAnsi="Courier New" w:cs="Courier New"/>
        </w:rPr>
        <w:pgNum/>
        <w:t>è</w:t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É</w:t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k</w:t>
      </w:r>
      <w:r w:rsidRPr="00FD784A">
        <w:rPr>
          <w:rFonts w:ascii="Courier New" w:hAnsi="Courier New" w:cs="Courier New"/>
        </w:rPr>
        <w:pgNum/>
        <w:t>ù</w:t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h</w:t>
      </w:r>
      <w:r w:rsidRPr="00FD784A">
        <w:rPr>
          <w:rFonts w:ascii="Courier New" w:hAnsi="Courier New" w:cs="Courier New"/>
        </w:rPr>
        <w:pgNum/>
        <w:t>Ã</w:t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f</w:t>
      </w:r>
      <w:r w:rsidRPr="00FD784A">
        <w:rPr>
          <w:rFonts w:ascii="Courier New" w:hAnsi="Courier New" w:cs="Courier New"/>
        </w:rPr>
        <w:pgNum/>
        <w:t>@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F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a</w:t>
      </w:r>
      <w:r w:rsidRPr="00FD784A">
        <w:rPr>
          <w:rFonts w:ascii="Courier New" w:hAnsi="Courier New" w:cs="Courier New"/>
        </w:rPr>
        <w:pgNum/>
        <w:t>S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^</w:t>
      </w:r>
      <w:r w:rsidRPr="00FD784A">
        <w:rPr>
          <w:rFonts w:ascii="Courier New" w:hAnsi="Courier New" w:cs="Courier New"/>
        </w:rPr>
        <w:pgNum/>
        <w:t>Ü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[</w:t>
      </w:r>
      <w:r w:rsidRPr="00FD784A">
        <w:rPr>
          <w:rFonts w:ascii="Courier New" w:hAnsi="Courier New" w:cs="Courier New"/>
        </w:rPr>
        <w:pgNum/>
        <w:t>▄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t>Ç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é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ä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»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x</w:t>
      </w:r>
      <w:r w:rsidRPr="00FD784A">
        <w:rPr>
          <w:rFonts w:ascii="Courier New" w:hAnsi="Courier New" w:cs="Courier New"/>
        </w:rPr>
        <w:pgNum/>
        <w:t>▒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x</w:t>
      </w:r>
      <w:r w:rsidRPr="00FD784A">
        <w:rPr>
          <w:rFonts w:ascii="Courier New" w:hAnsi="Courier New" w:cs="Courier New"/>
        </w:rPr>
        <w:pgNum/>
        <w:t>│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x</w:t>
      </w:r>
      <w:r w:rsidRPr="00FD784A">
        <w:rPr>
          <w:rFonts w:ascii="Courier New" w:hAnsi="Courier New" w:cs="Courier New"/>
        </w:rPr>
        <w:pgNum/>
        <w:t>╚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x</w:t>
      </w:r>
      <w:r w:rsidRPr="00FD784A">
        <w:rPr>
          <w:rFonts w:ascii="Courier New" w:hAnsi="Courier New" w:cs="Courier New"/>
        </w:rPr>
        <w:pgNum/>
        <w:t>╩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╠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╬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</w:t>
      </w:r>
      <w:r w:rsidRPr="00FD784A">
        <w:rPr>
          <w:rFonts w:ascii="Courier New" w:hAnsi="Courier New" w:cs="Courier New"/>
        </w:rPr>
        <w:br w:type="page"/>
      </w:r>
      <w:r w:rsidRPr="00FD784A">
        <w:rPr>
          <w:rFonts w:ascii="Courier New" w:hAnsi="Courier New" w:cs="Courier New"/>
        </w:rPr>
        <w:lastRenderedPageBreak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&lt;</w:t>
      </w:r>
      <w:r w:rsidRPr="00FD784A">
        <w:rPr>
          <w:rFonts w:ascii="Courier New" w:hAnsi="Courier New" w:cs="Courier New"/>
        </w:rPr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br w:type="page"/>
      </w:r>
      <w:r w:rsidRPr="00FD784A">
        <w:rPr>
          <w:rFonts w:ascii="Courier New" w:hAnsi="Courier New" w:cs="Courier New"/>
        </w:rPr>
        <w:lastRenderedPageBreak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|</w:t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r</w:t>
      </w:r>
      <w:r w:rsidRPr="00FD784A">
        <w:rPr>
          <w:rFonts w:ascii="Courier New" w:hAnsi="Courier New" w:cs="Courier New"/>
        </w:rPr>
        <w:pgNum/>
        <w:t>~</w:t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r</w:t>
      </w:r>
      <w:r w:rsidRPr="00FD784A">
        <w:rPr>
          <w:rFonts w:ascii="Courier New" w:hAnsi="Courier New" w:cs="Courier New"/>
        </w:rPr>
        <w:pgNum/>
        <w:t>Ç</w:t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r</w:t>
      </w:r>
      <w:r w:rsidRPr="00FD784A">
        <w:rPr>
          <w:rFonts w:ascii="Courier New" w:hAnsi="Courier New" w:cs="Courier New"/>
        </w:rPr>
        <w:pgNum/>
        <w:t>Ö</w:t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i</w:t>
      </w:r>
      <w:r w:rsidRPr="00FD784A">
        <w:rPr>
          <w:rFonts w:ascii="Courier New" w:hAnsi="Courier New" w:cs="Courier New"/>
        </w:rPr>
        <w:pgNum/>
        <w:t>ø</w:t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i</w:t>
      </w:r>
      <w:r w:rsidRPr="00FD784A">
        <w:rPr>
          <w:rFonts w:ascii="Courier New" w:hAnsi="Courier New" w:cs="Courier New"/>
        </w:rPr>
        <w:pgNum/>
        <w:t>Ø</w:t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i</w:t>
      </w:r>
      <w:r w:rsidRPr="00FD784A">
        <w:rPr>
          <w:rFonts w:ascii="Courier New" w:hAnsi="Courier New" w:cs="Courier New"/>
        </w:rPr>
        <w:pgNum/>
        <w:t>f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`</w:t>
      </w:r>
      <w:r w:rsidRPr="00FD784A">
        <w:rPr>
          <w:rFonts w:ascii="Courier New" w:hAnsi="Courier New" w:cs="Courier New"/>
        </w:rPr>
        <w:pgNum/>
        <w:t>h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`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separator/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&lt;</w:t>
      </w:r>
      <w:r w:rsidRPr="00FD784A">
        <w:rPr>
          <w:rFonts w:ascii="Courier New" w:hAnsi="Courier New" w:cs="Courier New"/>
        </w:rPr>
        <w:separator/>
      </w:r>
      <w:r w:rsidRPr="00FD784A">
        <w:rPr>
          <w:rFonts w:ascii="Courier New" w:hAnsi="Courier New" w:cs="Courier New"/>
        </w:rPr>
        <w:noBreakHyphen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─</w:t>
      </w:r>
      <w:r w:rsidRPr="00FD784A">
        <w:rPr>
          <w:rFonts w:ascii="Courier New" w:hAnsi="Courier New" w:cs="Courier New"/>
        </w:rPr>
        <w:separator/>
      </w:r>
      <w:r w:rsidRPr="00FD784A">
        <w:rPr>
          <w:rFonts w:ascii="Courier New" w:hAnsi="Courier New" w:cs="Courier New"/>
        </w:rPr>
        <w:t>&lt;</w:t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noBreakHyphen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─</w:t>
      </w:r>
      <w:r w:rsidRPr="00FD784A">
        <w:rPr>
          <w:rFonts w:ascii="Courier New" w:hAnsi="Courier New" w:cs="Courier New"/>
        </w:rPr>
        <w:separator/>
      </w:r>
      <w:r w:rsidRPr="00FD784A">
        <w:rPr>
          <w:rFonts w:ascii="Courier New" w:hAnsi="Courier New" w:cs="Courier New"/>
        </w:rPr>
        <w:t>&lt;</w:t>
      </w:r>
      <w:r w:rsidRPr="00FD784A">
        <w:rPr>
          <w:rFonts w:ascii="Courier New" w:hAnsi="Courier New" w:cs="Courier New"/>
        </w:rPr>
        <w:separator/>
      </w:r>
      <w:r w:rsidRPr="00FD784A">
        <w:rPr>
          <w:rFonts w:ascii="Courier New" w:hAnsi="Courier New" w:cs="Courier New"/>
        </w:rPr>
        <w:noBreakHyphen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─</w:t>
      </w:r>
      <w:r w:rsidRPr="00FD784A">
        <w:rPr>
          <w:rFonts w:ascii="Courier New" w:hAnsi="Courier New" w:cs="Courier New"/>
        </w:rPr>
        <w:separator/>
      </w:r>
      <w:r w:rsidRPr="00FD784A">
        <w:rPr>
          <w:rFonts w:ascii="Courier New" w:hAnsi="Courier New" w:cs="Courier New"/>
        </w:rPr>
        <w:t>h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█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r</w:t>
      </w:r>
      <w:r w:rsidRPr="00FD784A">
        <w:rPr>
          <w:rFonts w:ascii="Courier New" w:hAnsi="Courier New" w:cs="Courier New"/>
        </w:rPr>
        <w:pgNum/>
        <w:t>¦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r</w:t>
      </w:r>
      <w:r w:rsidRPr="00FD784A">
        <w:rPr>
          <w:rFonts w:ascii="Courier New" w:hAnsi="Courier New" w:cs="Courier New"/>
        </w:rPr>
        <w:pgNum/>
        <w:t>z</w:t>
      </w:r>
      <w:r w:rsidRPr="00FD784A">
        <w:rPr>
          <w:rFonts w:ascii="Courier New" w:hAnsi="Courier New" w:cs="Courier New"/>
        </w:rPr>
        <w: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r</w:t>
      </w:r>
      <w:r w:rsidRPr="00FD784A">
        <w:rPr>
          <w:rFonts w:ascii="Courier New" w:hAnsi="Courier New" w:cs="Courier New"/>
        </w:rPr>
        <w:pgNum/>
        <w:t>|</w:t>
      </w:r>
      <w:r w:rsidRPr="00FD784A">
        <w:rPr>
          <w:rFonts w:ascii="Courier New" w:hAnsi="Courier New" w:cs="Courier New"/>
        </w:rPr>
        <w: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r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r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softHyphen/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r</w:t>
      </w:r>
      <w:r w:rsidRPr="00FD784A">
        <w:rPr>
          <w:rFonts w:ascii="Courier New" w:hAnsi="Courier New" w:cs="Courier New"/>
        </w:rPr>
        <w:pgNum/>
        <w:t>!</w:t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r</w:t>
      </w:r>
      <w:r w:rsidRPr="00FD784A">
        <w:rPr>
          <w:rFonts w:ascii="Courier New" w:hAnsi="Courier New" w:cs="Courier New"/>
        </w:rPr>
        <w:pgNum/>
        <w:t>T</w:t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i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separator/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separator/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continuationSeparator/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&lt;</w:t>
      </w:r>
      <w:r w:rsidRPr="00FD784A">
        <w:rPr>
          <w:rFonts w:ascii="Courier New" w:hAnsi="Courier New" w:cs="Courier New"/>
        </w:rPr>
        <w:separator/>
      </w:r>
      <w:r w:rsidRPr="00FD784A">
        <w:rPr>
          <w:rFonts w:ascii="Courier New" w:hAnsi="Courier New" w:cs="Courier New"/>
        </w:rPr>
        <w:noBreakHyphen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─</w:t>
      </w:r>
      <w:r w:rsidRPr="00FD784A">
        <w:rPr>
          <w:rFonts w:ascii="Courier New" w:hAnsi="Courier New" w:cs="Courier New"/>
        </w:rPr>
        <w:separator/>
      </w:r>
      <w:r w:rsidRPr="00FD784A">
        <w:rPr>
          <w:rFonts w:ascii="Courier New" w:hAnsi="Courier New" w:cs="Courier New"/>
        </w:rPr>
        <w:t>&lt;</w:t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noBreakHyphen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─</w:t>
      </w:r>
      <w:r w:rsidRPr="00FD784A">
        <w:rPr>
          <w:rFonts w:ascii="Courier New" w:hAnsi="Courier New" w:cs="Courier New"/>
        </w:rPr>
        <w:separator/>
      </w:r>
      <w:r w:rsidRPr="00FD784A">
        <w:rPr>
          <w:rFonts w:ascii="Courier New" w:hAnsi="Courier New" w:cs="Courier New"/>
        </w:rPr>
        <w:t>&lt;</w:t>
      </w:r>
      <w:r w:rsidRPr="00FD784A">
        <w:rPr>
          <w:rFonts w:ascii="Courier New" w:hAnsi="Courier New" w:cs="Courier New"/>
        </w:rPr>
        <w:separator/>
      </w:r>
      <w:r w:rsidRPr="00FD784A">
        <w:rPr>
          <w:rFonts w:ascii="Courier New" w:hAnsi="Courier New" w:cs="Courier New"/>
        </w:rPr>
        <w:noBreakHyphen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─</w:t>
      </w:r>
      <w:r w:rsidRPr="00FD784A">
        <w:rPr>
          <w:rFonts w:ascii="Courier New" w:hAnsi="Courier New" w:cs="Courier New"/>
        </w:rPr>
        <w:separator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t>T</w:t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V</w:t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r</w:t>
      </w:r>
      <w:r w:rsidRPr="00FD784A">
        <w:rPr>
          <w:rFonts w:ascii="Courier New" w:hAnsi="Courier New" w:cs="Courier New"/>
        </w:rPr>
        <w:pgNum/>
        <w:t>X</w:t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r</w:t>
      </w:r>
      <w:r w:rsidRPr="00FD784A">
        <w:rPr>
          <w:rFonts w:ascii="Courier New" w:hAnsi="Courier New" w:cs="Courier New"/>
        </w:rPr>
        <w:pgNum/>
        <w:t>å</w:t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r</w:t>
      </w:r>
      <w:r w:rsidRPr="00FD784A">
        <w:rPr>
          <w:rFonts w:ascii="Courier New" w:hAnsi="Courier New" w:cs="Courier New"/>
        </w:rPr>
        <w:pgNum/>
        <w:t>ê</w:t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è</w:t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Ã</w:t>
      </w:r>
      <w:r w:rsidRPr="00FD784A">
        <w:rPr>
          <w:rFonts w:ascii="Courier New" w:hAnsi="Courier New" w:cs="Courier New"/>
        </w:rPr>
        <w:continuationSeparator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i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`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&lt;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noBreakHyphen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─</w:t>
      </w:r>
      <w:r w:rsidRPr="00FD784A">
        <w:rPr>
          <w:rFonts w:ascii="Courier New" w:hAnsi="Courier New" w:cs="Courier New"/>
        </w:rPr>
        <w:separator/>
      </w:r>
      <w:r w:rsidRPr="00FD784A">
        <w:rPr>
          <w:rFonts w:ascii="Courier New" w:hAnsi="Courier New" w:cs="Courier New"/>
        </w:rPr>
        <w:t>&lt;</w:t>
      </w:r>
      <w:r w:rsidRPr="00FD784A">
        <w:rPr>
          <w:rFonts w:ascii="Courier New" w:hAnsi="Courier New" w:cs="Courier New"/>
        </w:rPr>
        <w:separator/>
      </w:r>
      <w:r w:rsidRPr="00FD784A">
        <w:rPr>
          <w:rFonts w:ascii="Courier New" w:hAnsi="Courier New" w:cs="Courier New"/>
        </w:rPr>
        <w:noBreakHyphen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─</w:t>
      </w:r>
      <w:r w:rsidRPr="00FD784A">
        <w:rPr>
          <w:rFonts w:ascii="Courier New" w:hAnsi="Courier New" w:cs="Courier New"/>
        </w:rPr>
        <w:separator/>
      </w:r>
      <w:r w:rsidRPr="00FD784A">
        <w:rPr>
          <w:rFonts w:ascii="Courier New" w:hAnsi="Courier New" w:cs="Courier New"/>
        </w:rPr>
        <w:t>&lt;</w:t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noBreakHyphen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─</w:t>
      </w:r>
      <w:r w:rsidRPr="00FD784A">
        <w:rPr>
          <w:rFonts w:ascii="Courier New" w:hAnsi="Courier New" w:cs="Courier New"/>
        </w:rPr>
        <w:separator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</w:t>
      </w:r>
      <w:r w:rsidRPr="00FD784A">
        <w:rPr>
          <w:rFonts w:ascii="Courier New" w:hAnsi="Courier New" w:cs="Courier New"/>
        </w:rPr>
        <w:softHyphen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!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#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%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'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)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+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-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─</w:t>
      </w:r>
      <w:r w:rsidRPr="00FD784A">
        <w:rPr>
          <w:rFonts w:ascii="Courier New" w:hAnsi="Courier New" w:cs="Courier New"/>
        </w:rPr>
        <w:separator/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>-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/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: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&lt;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&gt;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@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}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û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r</w:t>
      </w:r>
      <w:r w:rsidRPr="00FD784A">
        <w:rPr>
          <w:rFonts w:ascii="Courier New" w:hAnsi="Courier New" w:cs="Courier New"/>
        </w:rPr>
        <w:pgNum/>
        <w:t>ÿ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r</w:t>
      </w:r>
      <w:r w:rsidRPr="00FD784A">
        <w:rPr>
          <w:rFonts w:ascii="Courier New" w:hAnsi="Courier New" w:cs="Courier New"/>
        </w:rPr>
        <w:pgNum/>
        <w:t>Ü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r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&lt;</w:t>
      </w:r>
      <w:r w:rsidRPr="00FD784A">
        <w:rPr>
          <w:rFonts w:ascii="Courier New" w:hAnsi="Courier New" w:cs="Courier New"/>
        </w:rPr>
        <w:separator/>
      </w:r>
      <w:r w:rsidRPr="00FD784A">
        <w:rPr>
          <w:rFonts w:ascii="Courier New" w:hAnsi="Courier New" w:cs="Courier New"/>
        </w:rPr>
        <w:noBreakHyphen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─</w:t>
      </w:r>
      <w:r w:rsidRPr="00FD784A">
        <w:rPr>
          <w:rFonts w:ascii="Courier New" w:hAnsi="Courier New" w:cs="Courier New"/>
        </w:rPr>
        <w:separator/>
      </w:r>
      <w:r w:rsidRPr="00FD784A">
        <w:rPr>
          <w:rFonts w:ascii="Courier New" w:hAnsi="Courier New" w:cs="Courier New"/>
        </w:rPr>
        <w:tab/>
        <w:t>Ü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x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br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separator/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@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}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  û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r</w:t>
      </w:r>
      <w:r w:rsidRPr="00FD784A">
        <w:rPr>
          <w:rFonts w:ascii="Courier New" w:hAnsi="Courier New" w:cs="Courier New"/>
        </w:rPr>
        <w:pgNum/>
        <w:t>ÿ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r</w:t>
      </w:r>
      <w:r w:rsidRPr="00FD784A">
        <w:rPr>
          <w:rFonts w:ascii="Courier New" w:hAnsi="Courier New" w:cs="Courier New"/>
        </w:rPr>
        <w:pgNum/>
        <w:t>Ü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r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rB­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&lt;</w:t>
      </w:r>
      <w:r w:rsidRPr="00FD784A">
        <w:rPr>
          <w:rFonts w:ascii="Courier New" w:hAnsi="Courier New" w:cs="Courier New"/>
        </w:rPr>
        <w:separator/>
      </w:r>
      <w:r w:rsidRPr="00FD784A">
        <w:rPr>
          <w:rFonts w:ascii="Courier New" w:hAnsi="Courier New" w:cs="Courier New"/>
        </w:rPr>
        <w:noBreakHyphen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>&lt;</w:t>
      </w:r>
      <w:r w:rsidRPr="00FD784A">
        <w:rPr>
          <w:rFonts w:ascii="Courier New" w:hAnsi="Courier New" w:cs="Courier New"/>
        </w:rPr>
        <w:separator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</w:p>
    <w:p w:rsidR="00000000" w:rsidRPr="00FD784A" w:rsidRDefault="002A4C63" w:rsidP="00FD784A">
      <w:pPr>
        <w:pStyle w:val="Textosinformato"/>
        <w:rPr>
          <w:rFonts w:ascii="Courier New" w:hAnsi="Courier New" w:cs="Courier New"/>
        </w:rPr>
      </w:pP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ú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è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  <w:t>4</w:t>
      </w:r>
      <w:r w:rsidRPr="00FD784A">
        <w:rPr>
          <w:rFonts w:ascii="Courier New" w:hAnsi="Courier New" w:cs="Courier New"/>
        </w:rPr>
        <w:pgNum/>
        <w:t>H</w:t>
      </w:r>
      <w:r w:rsidRPr="00FD784A">
        <w:rPr>
          <w:rFonts w:ascii="Courier New" w:hAnsi="Courier New" w:cs="Courier New"/>
        </w:rPr>
        <w:pgNum/>
        <w:t>N</w:t>
      </w:r>
      <w:r w:rsidRPr="00FD784A">
        <w:rPr>
          <w:rFonts w:ascii="Courier New" w:hAnsi="Courier New" w:cs="Courier New"/>
        </w:rPr>
        <w:pgNum/>
        <w:t>O</w:t>
      </w:r>
      <w:r w:rsidRPr="00FD784A">
        <w:rPr>
          <w:rFonts w:ascii="Courier New" w:hAnsi="Courier New" w:cs="Courier New"/>
        </w:rPr>
        <w:pgNum/>
        <w:t>¿</w:t>
      </w:r>
      <w:r w:rsidRPr="00FD784A">
        <w:rPr>
          <w:rFonts w:ascii="Courier New" w:hAnsi="Courier New" w:cs="Courier New"/>
        </w:rPr>
        <w:pgNum/>
        <w:t>®</w:t>
      </w:r>
      <w:r w:rsidRPr="00FD784A">
        <w:rPr>
          <w:rFonts w:ascii="Courier New" w:hAnsi="Courier New" w:cs="Courier New"/>
        </w:rPr>
        <w:pgNum/>
        <w:t>▒</w:t>
      </w:r>
      <w:r w:rsidRPr="00FD784A">
        <w:rPr>
          <w:rFonts w:ascii="Courier New" w:hAnsi="Courier New" w:cs="Courier New"/>
        </w:rPr>
        <w:pgNum/>
        <w:t>╣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</w:r>
      <w:r w:rsidRPr="00FD784A">
        <w:rPr>
          <w:rFonts w:ascii="Courier New" w:hAnsi="Courier New" w:cs="Courier New"/>
        </w:rPr>
        <w:t>ORDENANZA Nº 5019 - S. 30/11/00</w:t>
      </w:r>
      <w:r w:rsidRPr="00FD784A">
        <w:rPr>
          <w:rFonts w:ascii="Courier New" w:hAnsi="Courier New" w:cs="Courier New"/>
        </w:rPr>
        <w:pgNum/>
        <w:t>CONCEJO EN COMISION</w:t>
      </w:r>
      <w:r w:rsidRPr="00FD784A">
        <w:rPr>
          <w:rFonts w:ascii="Courier New" w:hAnsi="Courier New" w:cs="Courier New"/>
        </w:rPr>
        <w:pgNum/>
        <w:t>GRA 2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FIJANDO A PARTIR 1/11/00 REMUNERACIONES A FUNCION</w:t>
      </w:r>
      <w:r w:rsidRPr="00FD784A">
        <w:rPr>
          <w:rFonts w:ascii="Courier New" w:hAnsi="Courier New" w:cs="Courier New"/>
        </w:rPr>
        <w:t>ARIOS POLITICOS DESIGNADOS POR EL D.E..</w:t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01/01/9201/01/92è</w:t>
      </w:r>
      <w:r w:rsidRPr="00FD784A">
        <w:rPr>
          <w:rFonts w:ascii="Courier New" w:hAnsi="Courier New" w:cs="Courier New"/>
        </w:rPr>
        <w:t/>
      </w:r>
      <w:r w:rsidRPr="00FD784A">
        <w:rPr>
          <w:rFonts w:ascii="Courier New" w:hAnsi="Courier New" w:cs="Courier New"/>
        </w:rPr>
        <w:pgNum/>
      </w:r>
      <w:r w:rsidRPr="00FD784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D784A" w:rsidSect="00FD784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A4C63"/>
    <w:rsid w:val="00B06D87"/>
    <w:rsid w:val="00FD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BCCFC8-2A40-4221-9B74-ED173BAD8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D784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D784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