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43735">
        <w:rPr>
          <w:rFonts w:ascii="Courier New" w:hAnsi="Courier New" w:cs="Courier New"/>
        </w:rPr>
        <w:t>1¥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½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┐</w:t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c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  <w:t>NORMAL.MOD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EPLX800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@</w:t>
      </w:r>
      <w:r w:rsidRPr="00543735">
        <w:rPr>
          <w:rFonts w:ascii="Courier New" w:hAnsi="Courier New" w:cs="Courier New"/>
        </w:rPr>
        <w:pgNum/>
        <w:t>b</w:t>
      </w:r>
      <w:r w:rsidRPr="00543735">
        <w:rPr>
          <w:rFonts w:ascii="Courier New" w:hAnsi="Courier New" w:cs="Courier New"/>
        </w:rPr>
        <w:t>┼</w:t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  <w:t>R</w:t>
      </w:r>
      <w:r w:rsidRPr="00543735">
        <w:rPr>
          <w:rFonts w:ascii="Courier New" w:hAnsi="Courier New" w:cs="Courier New"/>
        </w:rPr>
        <w:separator/>
      </w: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  <w:r w:rsidRPr="00543735">
        <w:rPr>
          <w:rFonts w:ascii="Courier New" w:hAnsi="Courier New" w:cs="Courier New"/>
        </w:rPr>
        <w:t>"AÑO DEL ORDENAMIENTO JURIDICO MUNICIPAL"</w:t>
      </w: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  <w:r w:rsidRPr="00543735">
        <w:rPr>
          <w:rFonts w:ascii="Courier New" w:hAnsi="Courier New" w:cs="Courier New"/>
        </w:rPr>
        <w:t>ORDENANZA  Nº  5034</w:t>
      </w: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  <w:r w:rsidRPr="00543735">
        <w:rPr>
          <w:rFonts w:ascii="Courier New" w:hAnsi="Courier New" w:cs="Courier New"/>
        </w:rPr>
        <w:t>Visto: El Expediente Nº 286/98  presentado por la Sr</w:t>
      </w:r>
      <w:r w:rsidRPr="00543735">
        <w:rPr>
          <w:rFonts w:ascii="Courier New" w:hAnsi="Courier New" w:cs="Courier New"/>
        </w:rPr>
        <w:t>a. Dora</w:t>
      </w: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  <w:r w:rsidRPr="00543735">
        <w:rPr>
          <w:rFonts w:ascii="Courier New" w:hAnsi="Courier New" w:cs="Courier New"/>
        </w:rPr>
        <w:t>Socorro Carranza solicitando exención de Tasa por Servicios a la Propiedad; y</w:t>
      </w: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  <w:r w:rsidRPr="00543735">
        <w:rPr>
          <w:rFonts w:ascii="Courier New" w:hAnsi="Courier New" w:cs="Courier New"/>
        </w:rPr>
        <w:t>C O N S I D E R A N D O</w:t>
      </w: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  <w:r w:rsidRPr="00543735">
        <w:rPr>
          <w:rFonts w:ascii="Courier New" w:hAnsi="Courier New" w:cs="Courier New"/>
        </w:rPr>
        <w:t>Que solicita la exención de Tasa por Servicios a la Propiedad del inmueble donde habita junto a su familia;</w:t>
      </w: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  <w:r w:rsidRPr="00543735">
        <w:rPr>
          <w:rFonts w:ascii="Courier New" w:hAnsi="Courier New" w:cs="Courier New"/>
        </w:rPr>
        <w:t>Que el estudio socioecon</w:t>
      </w:r>
      <w:r w:rsidRPr="00543735">
        <w:rPr>
          <w:rFonts w:ascii="Courier New" w:hAnsi="Courier New" w:cs="Courier New"/>
        </w:rPr>
        <w:t>ómico realizado sugiere, dada la situación familiar, una exención parcial;</w:t>
      </w: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  <w:r w:rsidRPr="00543735">
        <w:rPr>
          <w:rFonts w:ascii="Courier New" w:hAnsi="Courier New" w:cs="Courier New"/>
        </w:rPr>
        <w:t>Que evaluada la situación planteada por Comisión de Hacienda, la misma emite despacho accediendo a conceder una exención parcial, despacho aprobado por unanimidad en Sesión de fe</w:t>
      </w:r>
      <w:r w:rsidRPr="00543735">
        <w:rPr>
          <w:rFonts w:ascii="Courier New" w:hAnsi="Courier New" w:cs="Courier New"/>
        </w:rPr>
        <w:t>cha 14 de diciembre del 2000.</w:t>
      </w: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  <w:r w:rsidRPr="00543735">
        <w:rPr>
          <w:rFonts w:ascii="Courier New" w:hAnsi="Courier New" w:cs="Courier New"/>
        </w:rPr>
        <w:t xml:space="preserve">EL HONORABLE CONCEJO DELIBERANTE DE LA CIUDAD DE </w:t>
      </w: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  <w:r w:rsidRPr="00543735">
        <w:rPr>
          <w:rFonts w:ascii="Courier New" w:hAnsi="Courier New" w:cs="Courier New"/>
        </w:rPr>
        <w:t>ALTA GRACIA SANCIONA CON FUERZA DE ORDENANZA</w:t>
      </w: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  <w:r w:rsidRPr="00543735">
        <w:rPr>
          <w:rFonts w:ascii="Courier New" w:hAnsi="Courier New" w:cs="Courier New"/>
        </w:rPr>
        <w:t xml:space="preserve">Art.1: OTORGAR  una  exención  del setenta por ciento (70%) </w:t>
      </w: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  <w:r w:rsidRPr="00543735">
        <w:rPr>
          <w:rFonts w:ascii="Courier New" w:hAnsi="Courier New" w:cs="Courier New"/>
        </w:rPr>
        <w:t xml:space="preserve">sobre la deuda y las cuotas del corriente año que, en </w:t>
      </w:r>
      <w:r w:rsidRPr="00543735">
        <w:rPr>
          <w:rFonts w:ascii="Courier New" w:hAnsi="Courier New" w:cs="Courier New"/>
        </w:rPr>
        <w:t>concepto de Tasa por Servicios a la Propiedad mantiene con el Municipio el inmueble designación catastral 4-01-033-008-000, debiendo previamente regularizar su situación con el procurador municipal que tiene a su cargo la gestión de cobro.</w:t>
      </w: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  <w:r w:rsidRPr="00543735">
        <w:rPr>
          <w:rFonts w:ascii="Courier New" w:hAnsi="Courier New" w:cs="Courier New"/>
        </w:rPr>
        <w:t>Art.2: COMUNI</w:t>
      </w:r>
      <w:r w:rsidRPr="00543735">
        <w:rPr>
          <w:rFonts w:ascii="Courier New" w:hAnsi="Courier New" w:cs="Courier New"/>
        </w:rPr>
        <w:t>QUESE,  publíquese,  transcríbase  al Libro de</w:t>
      </w: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  <w:r w:rsidRPr="00543735">
        <w:rPr>
          <w:rFonts w:ascii="Courier New" w:hAnsi="Courier New" w:cs="Courier New"/>
        </w:rPr>
        <w:t>Ordenanzas y archívese.</w:t>
      </w: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  <w:r w:rsidRPr="00543735">
        <w:rPr>
          <w:rFonts w:ascii="Courier New" w:hAnsi="Courier New" w:cs="Courier New"/>
        </w:rPr>
        <w:t>DADA EN LA SALA DE SESIONES DEL HONORABLE CONCEJO DELIBERANTE A CATORCE DIAS DEL MES DE DICIEMBRE DEL DOS MIL.</w:t>
      </w: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  <w:r w:rsidRPr="0054373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</w:t>
      </w:r>
      <w:r w:rsidRPr="00543735">
        <w:rPr>
          <w:rFonts w:ascii="Courier New" w:hAnsi="Courier New" w:cs="Courier New"/>
        </w:rPr>
        <w:t>Ç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é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  ─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v</w:t>
      </w:r>
      <w:r w:rsidRPr="00543735">
        <w:rPr>
          <w:rFonts w:ascii="Courier New" w:hAnsi="Courier New" w:cs="Courier New"/>
        </w:rPr>
        <w:pgNum/>
        <w:t>\</w:t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  s</w:t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s</w:t>
      </w:r>
      <w:r w:rsidRPr="00543735">
        <w:rPr>
          <w:rFonts w:ascii="Courier New" w:hAnsi="Courier New" w:cs="Courier New"/>
        </w:rPr>
        <w:pgNum/>
        <w:t>#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  å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p</w:t>
      </w:r>
      <w:r w:rsidRPr="00543735">
        <w:rPr>
          <w:rFonts w:ascii="Courier New" w:hAnsi="Courier New" w:cs="Courier New"/>
        </w:rPr>
        <w:pgNum/>
        <w:t>î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  Æ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k</w:t>
      </w:r>
      <w:r w:rsidRPr="00543735">
        <w:rPr>
          <w:rFonts w:ascii="Courier New" w:hAnsi="Courier New" w:cs="Courier New"/>
        </w:rPr>
        <w:pgNum/>
        <w:t>Ü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h</w:t>
      </w:r>
      <w:r w:rsidRPr="00543735">
        <w:rPr>
          <w:rFonts w:ascii="Courier New" w:hAnsi="Courier New" w:cs="Courier New"/>
        </w:rPr>
        <w:pgNum/>
        <w:t>±</w:t>
      </w:r>
      <w:r w:rsidRPr="00543735">
        <w:rPr>
          <w:rFonts w:ascii="Courier New" w:hAnsi="Courier New" w:cs="Courier New"/>
        </w:rPr>
        <w:continuation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  ¨</w:t>
      </w:r>
      <w:r w:rsidRPr="00543735">
        <w:rPr>
          <w:rFonts w:ascii="Courier New" w:hAnsi="Courier New" w:cs="Courier New"/>
        </w:rPr>
        <w:continuation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c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`</w:t>
      </w:r>
      <w:r w:rsidRPr="00543735">
        <w:rPr>
          <w:rFonts w:ascii="Courier New" w:hAnsi="Courier New" w:cs="Courier New"/>
        </w:rPr>
        <w:pgNum/>
        <w:t>M</w:t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  ¢</w:t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]</w:t>
      </w:r>
      <w:r w:rsidRPr="00543735">
        <w:rPr>
          <w:rFonts w:ascii="Courier New" w:hAnsi="Courier New" w:cs="Courier New"/>
        </w:rPr>
        <w:pgNum/>
        <w:t>┐</w:t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  ▄▄▄</w:t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continuation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continuation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continuation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t>Ç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é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  ¡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x</w:t>
      </w:r>
      <w:r w:rsidRPr="00543735">
        <w:rPr>
          <w:rFonts w:ascii="Courier New" w:hAnsi="Courier New" w:cs="Courier New"/>
        </w:rPr>
        <w:pgNum/>
        <w:t>»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x</w:t>
      </w:r>
      <w:r w:rsidRPr="00543735">
        <w:rPr>
          <w:rFonts w:ascii="Courier New" w:hAnsi="Courier New" w:cs="Courier New"/>
        </w:rPr>
        <w:pgNum/>
        <w:t>▒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x</w:t>
      </w:r>
      <w:r w:rsidRPr="00543735">
        <w:rPr>
          <w:rFonts w:ascii="Courier New" w:hAnsi="Courier New" w:cs="Courier New"/>
        </w:rPr>
        <w:pgNum/>
        <w:t>ã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x</w:t>
      </w:r>
      <w:r w:rsidRPr="00543735">
        <w:rPr>
          <w:rFonts w:ascii="Courier New" w:hAnsi="Courier New" w:cs="Courier New"/>
        </w:rPr>
        <w:pgNum/>
        <w:t>╚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  ╩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  ╠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  </w:t>
      </w:r>
      <w:r w:rsidRPr="00543735">
        <w:rPr>
          <w:rFonts w:ascii="Courier New" w:hAnsi="Courier New" w:cs="Courier New"/>
        </w:rPr>
        <w:tab/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  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continuation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&lt;</w:t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tab/>
      </w:r>
      <w:r w:rsidRPr="00543735">
        <w:rPr>
          <w:rFonts w:ascii="Courier New" w:hAnsi="Courier New" w:cs="Courier New"/>
        </w:rPr>
        <w:tab/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X</w:t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r</w:t>
      </w:r>
      <w:r w:rsidRPr="00543735">
        <w:rPr>
          <w:rFonts w:ascii="Courier New" w:hAnsi="Courier New" w:cs="Courier New"/>
        </w:rPr>
        <w:pgNum/>
        <w:t>Z</w:t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r</w:t>
      </w:r>
      <w:r w:rsidRPr="00543735">
        <w:rPr>
          <w:rFonts w:ascii="Courier New" w:hAnsi="Courier New" w:cs="Courier New"/>
        </w:rPr>
        <w:pgNum/>
        <w:t>\</w:t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r</w:t>
      </w:r>
      <w:r w:rsidRPr="00543735">
        <w:rPr>
          <w:rFonts w:ascii="Courier New" w:hAnsi="Courier New" w:cs="Courier New"/>
        </w:rPr>
        <w:pgNum/>
        <w:t>u</w:t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i</w:t>
      </w:r>
      <w:r w:rsidRPr="00543735">
        <w:rPr>
          <w:rFonts w:ascii="Courier New" w:hAnsi="Courier New" w:cs="Courier New"/>
        </w:rPr>
        <w:pgNum/>
        <w:t>w</w:t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i</w:t>
      </w:r>
      <w:r w:rsidRPr="00543735">
        <w:rPr>
          <w:rFonts w:ascii="Courier New" w:hAnsi="Courier New" w:cs="Courier New"/>
        </w:rPr>
        <w:pgNum/>
        <w:t>y</w:t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i</w:t>
      </w:r>
      <w:r w:rsidRPr="00543735">
        <w:rPr>
          <w:rFonts w:ascii="Courier New" w:hAnsi="Courier New" w:cs="Courier New"/>
        </w:rPr>
        <w:pgNum/>
        <w:t>µ</w:t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`</w:t>
      </w:r>
      <w:r w:rsidRPr="00543735">
        <w:rPr>
          <w:rFonts w:ascii="Courier New" w:hAnsi="Courier New" w:cs="Courier New"/>
        </w:rPr>
        <w:pgNum/>
        <w:t>Þ</w:t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`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separator/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&lt;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noBreakHyphen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─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t>&lt;</w:t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noBreakHyphen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─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t>&lt;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noBreakHyphen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─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t>Þ</w:t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L</w:t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r</w:t>
      </w:r>
      <w:r w:rsidRPr="00543735">
        <w:rPr>
          <w:rFonts w:ascii="Courier New" w:hAnsi="Courier New" w:cs="Courier New"/>
        </w:rPr>
        <w:pgNum/>
        <w:t>N</w:t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r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softHyphen/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r</w:t>
      </w:r>
      <w:r w:rsidRPr="00543735">
        <w:rPr>
          <w:rFonts w:ascii="Courier New" w:hAnsi="Courier New" w:cs="Courier New"/>
        </w:rPr>
        <w:pgNum/>
        <w:t>!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r</w:t>
      </w:r>
      <w:r w:rsidRPr="00543735">
        <w:rPr>
          <w:rFonts w:ascii="Courier New" w:hAnsi="Courier New" w:cs="Courier New"/>
        </w:rPr>
        <w:pgNum/>
        <w:t>#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r</w:t>
      </w:r>
      <w:r w:rsidRPr="00543735">
        <w:rPr>
          <w:rFonts w:ascii="Courier New" w:hAnsi="Courier New" w:cs="Courier New"/>
        </w:rPr>
        <w:pgNum/>
        <w:t>V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i</w:t>
      </w:r>
      <w:r w:rsidRPr="00543735">
        <w:rPr>
          <w:rFonts w:ascii="Courier New" w:hAnsi="Courier New" w:cs="Courier New"/>
        </w:rPr>
        <w:pgNum/>
        <w:t>X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i</w:t>
      </w:r>
      <w:r w:rsidRPr="00543735">
        <w:rPr>
          <w:rFonts w:ascii="Courier New" w:hAnsi="Courier New" w:cs="Courier New"/>
        </w:rPr>
        <w:pgNum/>
        <w:t>Z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i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lastRenderedPageBreak/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&lt;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noBreakHyphen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─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t>&lt;</w:t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noBreakHyphen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─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t>&lt;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noBreakHyphen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─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t>Z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ê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r</w:t>
      </w:r>
      <w:r w:rsidRPr="00543735">
        <w:rPr>
          <w:rFonts w:ascii="Courier New" w:hAnsi="Courier New" w:cs="Courier New"/>
        </w:rPr>
        <w:pgNum/>
        <w:t>è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  î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  ╩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  ±</w:t>
      </w:r>
      <w:r w:rsidRPr="00543735">
        <w:rPr>
          <w:rFonts w:ascii="Courier New" w:hAnsi="Courier New" w:cs="Courier New"/>
        </w:rPr>
        <w:continuation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i</w:t>
      </w:r>
      <w:r w:rsidRPr="00543735">
        <w:rPr>
          <w:rFonts w:ascii="Courier New" w:hAnsi="Courier New" w:cs="Courier New"/>
        </w:rPr>
        <w:pgNum/>
        <w:t>¾</w:t>
      </w:r>
      <w:r w:rsidRPr="00543735">
        <w:rPr>
          <w:rFonts w:ascii="Courier New" w:hAnsi="Courier New" w:cs="Courier New"/>
        </w:rPr>
        <w:continuationSeparator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  0</w:t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  I</w:t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`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&lt;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noBreakHyphen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─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t>&lt;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noBreakHyphen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─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t>&lt;</w:t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noBreakHyphen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─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t>I</w:t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K</w:t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r</w:t>
      </w:r>
      <w:r w:rsidRPr="00543735">
        <w:rPr>
          <w:rFonts w:ascii="Courier New" w:hAnsi="Courier New" w:cs="Courier New"/>
        </w:rPr>
        <w:pgNum/>
        <w:t>M</w:t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r</w:t>
      </w:r>
      <w:r w:rsidRPr="00543735">
        <w:rPr>
          <w:rFonts w:ascii="Courier New" w:hAnsi="Courier New" w:cs="Courier New"/>
        </w:rPr>
        <w:pgNum/>
        <w:t>O</w:t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o</w:t>
      </w:r>
      <w:r w:rsidRPr="00543735">
        <w:rPr>
          <w:rFonts w:ascii="Courier New" w:hAnsi="Courier New" w:cs="Courier New"/>
        </w:rPr>
        <w:pgNum/>
        <w:t>┐</w:t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o</w:t>
      </w:r>
      <w:r w:rsidRPr="00543735">
        <w:rPr>
          <w:rFonts w:ascii="Courier New" w:hAnsi="Courier New" w:cs="Courier New"/>
        </w:rPr>
        <w:pgNum/>
        <w:t>└</w:t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  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separator/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rB­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&lt;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noBreakHyphen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─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t>&lt;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noBreakHyphen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>&lt;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t>&lt;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noBreakHyphen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─</w:t>
      </w:r>
      <w:r w:rsidRPr="00543735">
        <w:rPr>
          <w:rFonts w:ascii="Courier New" w:hAnsi="Courier New" w:cs="Courier New"/>
        </w:rPr>
        <w:separator/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pgNum/>
      </w:r>
    </w:p>
    <w:p w:rsidR="00000000" w:rsidRPr="00543735" w:rsidRDefault="006008A1" w:rsidP="00543735">
      <w:pPr>
        <w:pStyle w:val="Textosinformato"/>
        <w:rPr>
          <w:rFonts w:ascii="Courier New" w:hAnsi="Courier New" w:cs="Courier New"/>
        </w:rPr>
      </w:pP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?</w:t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  <w:t>4</w:t>
      </w:r>
      <w:r w:rsidRPr="00543735">
        <w:rPr>
          <w:rFonts w:ascii="Courier New" w:hAnsi="Courier New" w:cs="Courier New"/>
        </w:rPr>
        <w:pgNum/>
        <w:t>I</w:t>
      </w:r>
      <w:r w:rsidRPr="00543735">
        <w:rPr>
          <w:rFonts w:ascii="Courier New" w:hAnsi="Courier New" w:cs="Courier New"/>
        </w:rPr>
        <w:pgNum/>
        <w:t>O</w:t>
      </w:r>
      <w:r w:rsidRPr="00543735">
        <w:rPr>
          <w:rFonts w:ascii="Courier New" w:hAnsi="Courier New" w:cs="Courier New"/>
        </w:rPr>
        <w:pgNum/>
        <w:t>P</w:t>
      </w:r>
      <w:r w:rsidRPr="00543735">
        <w:rPr>
          <w:rFonts w:ascii="Courier New" w:hAnsi="Courier New" w:cs="Courier New"/>
        </w:rPr>
        <w:pgNum/>
        <w:t>¿</w:t>
      </w:r>
      <w:r w:rsidRPr="00543735">
        <w:rPr>
          <w:rFonts w:ascii="Courier New" w:hAnsi="Courier New" w:cs="Courier New"/>
        </w:rPr>
        <w:pgNum/>
        <w:t>®</w:t>
      </w:r>
      <w:r w:rsidRPr="00543735">
        <w:rPr>
          <w:rFonts w:ascii="Courier New" w:hAnsi="Courier New" w:cs="Courier New"/>
        </w:rPr>
        <w:pgNum/>
        <w:t>▒</w:t>
      </w:r>
      <w:r w:rsidRPr="00543735">
        <w:rPr>
          <w:rFonts w:ascii="Courier New" w:hAnsi="Courier New" w:cs="Courier New"/>
        </w:rPr>
        <w:pgNum/>
        <w:t>╣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</w:r>
      <w:r w:rsidRPr="00543735">
        <w:rPr>
          <w:rFonts w:ascii="Courier New" w:hAnsi="Courier New" w:cs="Courier New"/>
        </w:rPr>
        <w:t>ORDENANZA Nº 5034 - S. 14/12/00</w:t>
      </w:r>
      <w:r w:rsidRPr="00543735">
        <w:rPr>
          <w:rFonts w:ascii="Courier New" w:hAnsi="Courier New" w:cs="Courier New"/>
        </w:rPr>
        <w:pgNum/>
        <w:t>COMISION DE HACIENDA</w:t>
      </w:r>
      <w:r w:rsidRPr="00543735">
        <w:rPr>
          <w:rFonts w:ascii="Courier New" w:hAnsi="Courier New" w:cs="Courier New"/>
        </w:rPr>
        <w:pgNum/>
        <w:t>GRA 2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OTORGANDO UNA EXIMICION DEL 70% DE TASA A LA PRO</w:t>
      </w:r>
      <w:r w:rsidRPr="00543735">
        <w:rPr>
          <w:rFonts w:ascii="Courier New" w:hAnsi="Courier New" w:cs="Courier New"/>
        </w:rPr>
        <w:t>PIEDAD A LA SRA. DORA SOCORRO CARRANZA.</w:t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01/01/9201/01/92?</w:t>
      </w:r>
      <w:r w:rsidRPr="00543735">
        <w:rPr>
          <w:rFonts w:ascii="Courier New" w:hAnsi="Courier New" w:cs="Courier New"/>
        </w:rPr>
        <w:t/>
      </w:r>
      <w:r w:rsidRPr="00543735">
        <w:rPr>
          <w:rFonts w:ascii="Courier New" w:hAnsi="Courier New" w:cs="Courier New"/>
        </w:rPr>
        <w:pgNum/>
      </w:r>
      <w:r w:rsidRPr="0054373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4373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43735" w:rsidSect="0054373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43735"/>
    <w:rsid w:val="006008A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C3A445-441D-4B9B-9552-0F2465D36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4373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4373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