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3F10">
        <w:rPr>
          <w:rFonts w:ascii="Courier New" w:hAnsi="Courier New" w:cs="Courier New"/>
        </w:rPr>
        <w:t>1¥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½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®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  <w:t>NORMAL.MOD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EPLX800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  <w:t>@</w:t>
      </w:r>
      <w:r w:rsidRPr="00E63F10">
        <w:rPr>
          <w:rFonts w:ascii="Courier New" w:hAnsi="Courier New" w:cs="Courier New"/>
        </w:rPr>
        <w:pgNum/>
        <w:t>b</w:t>
      </w:r>
      <w:r w:rsidRPr="00E63F10">
        <w:rPr>
          <w:rFonts w:ascii="Courier New" w:hAnsi="Courier New" w:cs="Courier New"/>
        </w:rPr>
        <w:t>┼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separator/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ORDENANZA  Nº  5084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Visto: El Expediente Nº 105/00 presentado por la Sra. Lucía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 xml:space="preserve">Nora Catto solicitando se reconsidere </w:t>
      </w:r>
      <w:r w:rsidRPr="00E63F10">
        <w:rPr>
          <w:rFonts w:ascii="Courier New" w:hAnsi="Courier New" w:cs="Courier New"/>
        </w:rPr>
        <w:t>la deuda que mantiene con el Municipio en concepto de Tasa por Servicios de Inspección General e Higiene; y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C O N S I D E R A N D O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Que el estudio socioeconómico realizado sugiere eximir la deuda en un sesenta por ciento (60%), ya que el comercio</w:t>
      </w:r>
      <w:r w:rsidRPr="00E63F10">
        <w:rPr>
          <w:rFonts w:ascii="Courier New" w:hAnsi="Courier New" w:cs="Courier New"/>
        </w:rPr>
        <w:t xml:space="preserve"> dejó de funcionar en el año 1996 y que el grupo familiar se encuentra en una situación económica difícil;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Que evaluado el contenido del expediente por Comisión de Hacienda, la misma emite despacho accediendo a otorgar una exención parcial conforme a lo</w:t>
      </w:r>
      <w:r w:rsidRPr="00E63F10">
        <w:rPr>
          <w:rFonts w:ascii="Courier New" w:hAnsi="Courier New" w:cs="Courier New"/>
        </w:rPr>
        <w:t xml:space="preserve"> sugerido por Asistencia Social, despacho aprobado por unanimidad en Sesión de fecha 8 de marzo del 2001.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 xml:space="preserve">EL HONORABLE CONCEJO DELIBERANTE DE LA CIUDAD DE 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ALTA GRACIA SANCIONA CON FUERZA DE ORDENANZA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Art.1: EXIMIR  en  un sesenta por ciento (</w:t>
      </w:r>
      <w:r w:rsidRPr="00E63F10">
        <w:rPr>
          <w:rFonts w:ascii="Courier New" w:hAnsi="Courier New" w:cs="Courier New"/>
        </w:rPr>
        <w:t xml:space="preserve">60%) la deuda que 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en concepto de Tasa por Servicios de Inspección General e Higiene mantiene con el Municipio el Comercio Legajo Nº 5495, por los períodos 08/92 a 09/96, fecha de cese de la actividad comercial.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Art.2: AUTORIZAR al Departamento Ejecuti</w:t>
      </w:r>
      <w:r w:rsidRPr="00E63F10">
        <w:rPr>
          <w:rFonts w:ascii="Courier New" w:hAnsi="Courier New" w:cs="Courier New"/>
        </w:rPr>
        <w:t>vo a otorgar por el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saldo restante del cuarenta por ciento (40%), un plan de pago en cuotas acorde a las posibilidades del contribuyente, quien previamente deberá arreglar su situación con el procurador interviniente.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 xml:space="preserve">Art.3: COMUNIQUESE,  publíquese,  </w:t>
      </w:r>
      <w:r w:rsidRPr="00E63F10">
        <w:rPr>
          <w:rFonts w:ascii="Courier New" w:hAnsi="Courier New" w:cs="Courier New"/>
        </w:rPr>
        <w:t>transcríbase  al Libro de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Ordenanzas y archívese.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3F10">
        <w:rPr>
          <w:rFonts w:ascii="Courier New" w:hAnsi="Courier New" w:cs="Courier New"/>
        </w:rPr>
        <w:t>Ç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é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ò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v</w:t>
      </w:r>
      <w:r w:rsidRPr="00E63F10">
        <w:rPr>
          <w:rFonts w:ascii="Courier New" w:hAnsi="Courier New" w:cs="Courier New"/>
        </w:rPr>
        <w:pgNum/>
        <w:t>q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ê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s</w:t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Ê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p</w:t>
      </w:r>
      <w:r w:rsidRPr="00E63F10">
        <w:rPr>
          <w:rFonts w:ascii="Courier New" w:hAnsi="Courier New" w:cs="Courier New"/>
        </w:rPr>
        <w:pgNum/>
        <w:t>Í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▄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k</w:t>
      </w:r>
      <w:r w:rsidRPr="00E63F10">
        <w:rPr>
          <w:rFonts w:ascii="Courier New" w:hAnsi="Courier New" w:cs="Courier New"/>
        </w:rPr>
        <w:pgNum/>
        <w:t>Ò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h</w:t>
      </w:r>
      <w:r w:rsidRPr="00E63F10">
        <w:rPr>
          <w:rFonts w:ascii="Courier New" w:hAnsi="Courier New" w:cs="Courier New"/>
        </w:rPr>
        <w:pgNum/>
        <w:t>Ï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Ì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c</w:t>
      </w:r>
      <w:r w:rsidRPr="00E63F10">
        <w:rPr>
          <w:rFonts w:ascii="Courier New" w:hAnsi="Courier New" w:cs="Courier New"/>
        </w:rPr>
        <w:pgNum/>
        <w:t>Þ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`</w:t>
      </w:r>
      <w:r w:rsidRPr="00E63F10">
        <w:rPr>
          <w:rFonts w:ascii="Courier New" w:hAnsi="Courier New" w:cs="Courier New"/>
        </w:rPr>
        <w:pgNum/>
        <w:t>Ì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õ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[</w:t>
      </w:r>
      <w:r w:rsidRPr="00E63F10">
        <w:rPr>
          <w:rFonts w:ascii="Courier New" w:hAnsi="Courier New" w:cs="Courier New"/>
        </w:rPr>
        <w:pgNum/>
        <w:t>▄▄▄▄▄▄▄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br w:type="column"/>
      </w:r>
      <w:r w:rsidRPr="00E63F10">
        <w:rPr>
          <w:rFonts w:ascii="Courier New" w:hAnsi="Courier New" w:cs="Courier New"/>
        </w:rPr>
        <w:lastRenderedPageBreak/>
        <w:t>õ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±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x</w:t>
      </w:r>
      <w:r w:rsidRPr="00E63F10">
        <w:rPr>
          <w:rFonts w:ascii="Courier New" w:hAnsi="Courier New" w:cs="Courier New"/>
        </w:rPr>
        <w:pgNum/>
        <w:t>8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º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u</w:t>
      </w:r>
      <w:r w:rsidRPr="00E63F10">
        <w:rPr>
          <w:rFonts w:ascii="Courier New" w:hAnsi="Courier New" w:cs="Courier New"/>
        </w:rPr>
        <w:pgNum/>
        <w:t>®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o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Ê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p</w:t>
      </w:r>
      <w:r w:rsidRPr="00E63F10">
        <w:rPr>
          <w:rFonts w:ascii="Courier New" w:hAnsi="Courier New" w:cs="Courier New"/>
        </w:rPr>
        <w:pgNum/>
        <w:t>Í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▄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k</w:t>
      </w:r>
      <w:r w:rsidRPr="00E63F10">
        <w:rPr>
          <w:rFonts w:ascii="Courier New" w:hAnsi="Courier New" w:cs="Courier New"/>
        </w:rPr>
        <w:pgNum/>
        <w:t>Ò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h</w:t>
      </w:r>
      <w:r w:rsidRPr="00E63F10">
        <w:rPr>
          <w:rFonts w:ascii="Courier New" w:hAnsi="Courier New" w:cs="Courier New"/>
        </w:rPr>
        <w:pgNum/>
        <w:t>Ï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Ì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c</w:t>
      </w:r>
      <w:r w:rsidRPr="00E63F10">
        <w:rPr>
          <w:rFonts w:ascii="Courier New" w:hAnsi="Courier New" w:cs="Courier New"/>
        </w:rPr>
        <w:pgNum/>
        <w:t>Þ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`</w:t>
      </w:r>
      <w:r w:rsidRPr="00E63F10">
        <w:rPr>
          <w:rFonts w:ascii="Courier New" w:hAnsi="Courier New" w:cs="Courier New"/>
        </w:rPr>
        <w:pgNum/>
        <w:t>Ì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õ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[</w:t>
      </w:r>
      <w:r w:rsidRPr="00E63F10">
        <w:rPr>
          <w:rFonts w:ascii="Courier New" w:hAnsi="Courier New" w:cs="Courier New"/>
        </w:rPr>
        <w:pgNum/>
        <w:t>▄▄▄▄▄▄▄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t>Ç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é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ù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x</w:t>
      </w:r>
      <w:r w:rsidRPr="00E63F10">
        <w:rPr>
          <w:rFonts w:ascii="Courier New" w:hAnsi="Courier New" w:cs="Courier New"/>
        </w:rPr>
        <w:pgNum/>
        <w:t>Ö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ø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Ø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┌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m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  <w:t>q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ab/>
        <w:t>q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è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î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Ä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l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n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k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m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</w:t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>o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ó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ñ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ª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È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r</w:t>
      </w:r>
      <w:r w:rsidRPr="00E63F10">
        <w:rPr>
          <w:rFonts w:ascii="Courier New" w:hAnsi="Courier New" w:cs="Courier New"/>
        </w:rPr>
        <w:pgNum/>
        <w:t>Í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Í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Ï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continuation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</w:t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Ï</w:t>
      </w:r>
      <w:r w:rsidRPr="00E63F10">
        <w:rPr>
          <w:rFonts w:ascii="Courier New" w:hAnsi="Courier New" w:cs="Courier New"/>
        </w:rPr>
        <w:continuationSeparator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x</w:t>
      </w:r>
      <w:r w:rsidRPr="00E63F10">
        <w:rPr>
          <w:rFonts w:ascii="Courier New" w:hAnsi="Courier New" w:cs="Courier New"/>
        </w:rPr>
        <w:pgNum/>
        <w:t>▄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  <w:t>Ì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4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6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8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®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c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continuation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</w:t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>®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¬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Ì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  4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6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8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f</w:t>
      </w:r>
      <w:r w:rsidRPr="00E63F10">
        <w:rPr>
          <w:rFonts w:ascii="Courier New" w:hAnsi="Courier New" w:cs="Courier New"/>
        </w:rPr>
        <w:pgNum/>
        <w:t>®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c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continuation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separator/>
        <w:t>rB­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>r</w:t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noBreakHyphen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─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  <w:t>&lt;</w:t>
      </w:r>
      <w:r w:rsidRPr="00E63F10">
        <w:rPr>
          <w:rFonts w:ascii="Courier New" w:hAnsi="Courier New" w:cs="Courier New"/>
        </w:rPr>
        <w:separator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</w:p>
    <w:p w:rsidR="00000000" w:rsidRPr="00E63F10" w:rsidRDefault="00772714" w:rsidP="00E63F10">
      <w:pPr>
        <w:pStyle w:val="Textosinformato"/>
        <w:rPr>
          <w:rFonts w:ascii="Courier New" w:hAnsi="Courier New" w:cs="Courier New"/>
        </w:rPr>
      </w:pP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)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  <w:t>4</w:t>
      </w:r>
      <w:r w:rsidRPr="00E63F10">
        <w:rPr>
          <w:rFonts w:ascii="Courier New" w:hAnsi="Courier New" w:cs="Courier New"/>
        </w:rPr>
        <w:pgNum/>
        <w:t>I</w:t>
      </w:r>
      <w:r w:rsidRPr="00E63F10">
        <w:rPr>
          <w:rFonts w:ascii="Courier New" w:hAnsi="Courier New" w:cs="Courier New"/>
        </w:rPr>
        <w:pgNum/>
        <w:t>O</w:t>
      </w:r>
      <w:r w:rsidRPr="00E63F10">
        <w:rPr>
          <w:rFonts w:ascii="Courier New" w:hAnsi="Courier New" w:cs="Courier New"/>
        </w:rPr>
        <w:pgNum/>
        <w:t>P</w:t>
      </w:r>
      <w:r w:rsidRPr="00E63F10">
        <w:rPr>
          <w:rFonts w:ascii="Courier New" w:hAnsi="Courier New" w:cs="Courier New"/>
        </w:rPr>
        <w:pgNum/>
        <w:t>┼</w:t>
      </w:r>
      <w:r w:rsidRPr="00E63F10">
        <w:rPr>
          <w:rFonts w:ascii="Courier New" w:hAnsi="Courier New" w:cs="Courier New"/>
        </w:rPr>
        <w:pgNum/>
        <w:t>ã</w:t>
      </w:r>
      <w:r w:rsidRPr="00E63F10">
        <w:rPr>
          <w:rFonts w:ascii="Courier New" w:hAnsi="Courier New" w:cs="Courier New"/>
        </w:rPr>
        <w:pgNum/>
        <w:t>╬</w:t>
      </w:r>
      <w:r w:rsidRPr="00E63F10">
        <w:rPr>
          <w:rFonts w:ascii="Courier New" w:hAnsi="Courier New" w:cs="Courier New"/>
        </w:rPr>
        <w:pgNum/>
        <w:t>Í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</w:r>
      <w:r w:rsidRPr="00E63F10">
        <w:rPr>
          <w:rFonts w:ascii="Courier New" w:hAnsi="Courier New" w:cs="Courier New"/>
        </w:rPr>
        <w:t>ORDENANZA Nº 5084 - S. 08/03/01</w:t>
      </w:r>
      <w:r w:rsidRPr="00E63F10">
        <w:rPr>
          <w:rFonts w:ascii="Courier New" w:hAnsi="Courier New" w:cs="Courier New"/>
        </w:rPr>
        <w:pgNum/>
        <w:t>COMISION DE HACIENDA</w:t>
      </w:r>
      <w:r w:rsidRPr="00E63F10">
        <w:rPr>
          <w:rFonts w:ascii="Courier New" w:hAnsi="Courier New" w:cs="Courier New"/>
        </w:rPr>
        <w:pgNum/>
        <w:t>GRA 2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EXIMIENDO EN UN SESENTA POR CIENTO DEL PAGO DE LA DEUDA A LA SRA. LUCIA NORA CATTO POR INSPECCION GENERAL E HIGIENE.</w:t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01/01/9201/01/92)</w:t>
      </w:r>
      <w:r w:rsidRPr="00E63F10">
        <w:rPr>
          <w:rFonts w:ascii="Courier New" w:hAnsi="Courier New" w:cs="Courier New"/>
        </w:rPr>
        <w:t/>
      </w:r>
      <w:r w:rsidRPr="00E63F10">
        <w:rPr>
          <w:rFonts w:ascii="Courier New" w:hAnsi="Courier New" w:cs="Courier New"/>
        </w:rPr>
        <w:pgNum/>
      </w:r>
      <w:r w:rsidRPr="00E63F10">
        <w:rPr>
          <w:rFonts w:ascii="Courier New" w:hAnsi="Courier New" w:cs="Courier New"/>
        </w:rPr>
        <w:pgNum/>
        <w:t>▄▄▄▄▄▄▄▄▄▄▄▄▄▄▄▄▄▄▄▄▄▄▄▄▄▄▄▄▄▄▄▄▄▄▄▄▄▄</w:t>
      </w:r>
    </w:p>
    <w:sectPr w:rsidR="00000000" w:rsidRPr="00E63F10" w:rsidSect="00E63F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2714"/>
    <w:rsid w:val="00B06D87"/>
    <w:rsid w:val="00E6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3BA62-BAD2-4EC2-9A94-1DDDCF8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3F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3F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