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A6980">
        <w:rPr>
          <w:rFonts w:ascii="Courier New" w:hAnsi="Courier New" w:cs="Courier New"/>
        </w:rPr>
        <w:t>1¥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½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ƒ</w:t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b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  <w:t>NORMAL.MOD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EPLX800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  <w:t>@</w:t>
      </w:r>
      <w:r w:rsidRPr="000A6980">
        <w:rPr>
          <w:rFonts w:ascii="Courier New" w:hAnsi="Courier New" w:cs="Courier New"/>
        </w:rPr>
        <w:pgNum/>
        <w:t>b</w:t>
      </w:r>
      <w:r w:rsidRPr="000A6980">
        <w:rPr>
          <w:rFonts w:ascii="Courier New" w:hAnsi="Courier New" w:cs="Courier New"/>
        </w:rPr>
        <w:t>┼</w:t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  <w:t>R</w:t>
      </w:r>
      <w:r w:rsidRPr="000A6980">
        <w:rPr>
          <w:rFonts w:ascii="Courier New" w:hAnsi="Courier New" w:cs="Courier New"/>
        </w:rPr>
        <w:separator/>
      </w: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r w:rsidRPr="000A6980">
        <w:rPr>
          <w:rFonts w:ascii="Courier New" w:hAnsi="Courier New" w:cs="Courier New"/>
        </w:rPr>
        <w:t>ORDENANZA  Nº  5106</w:t>
      </w: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r w:rsidRPr="000A6980">
        <w:rPr>
          <w:rFonts w:ascii="Courier New" w:hAnsi="Courier New" w:cs="Courier New"/>
        </w:rPr>
        <w:t>Visto: El  Expediente  Nº  635/98 iniciado por el Sr. Alejo</w:t>
      </w: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r w:rsidRPr="000A6980">
        <w:rPr>
          <w:rFonts w:ascii="Courier New" w:hAnsi="Courier New" w:cs="Courier New"/>
        </w:rPr>
        <w:t>Gigena solicitando exención de C</w:t>
      </w:r>
      <w:r w:rsidRPr="000A6980">
        <w:rPr>
          <w:rFonts w:ascii="Courier New" w:hAnsi="Courier New" w:cs="Courier New"/>
        </w:rPr>
        <w:t>ontribución por mejoras por Pavimento; y</w:t>
      </w: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r w:rsidRPr="000A6980">
        <w:rPr>
          <w:rFonts w:ascii="Courier New" w:hAnsi="Courier New" w:cs="Courier New"/>
        </w:rPr>
        <w:t>C O N S I D E R A N D O</w:t>
      </w: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r w:rsidRPr="000A6980">
        <w:rPr>
          <w:rFonts w:ascii="Courier New" w:hAnsi="Courier New" w:cs="Courier New"/>
        </w:rPr>
        <w:t>Que el solicitante es jubilado y percibe un ingreso mínimo;</w:t>
      </w: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r w:rsidRPr="000A6980">
        <w:rPr>
          <w:rFonts w:ascii="Courier New" w:hAnsi="Courier New" w:cs="Courier New"/>
        </w:rPr>
        <w:t>Que el estudio socioeconómico realizado refleja la difícil situación por la que atraviesa;</w:t>
      </w: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r w:rsidRPr="000A6980">
        <w:rPr>
          <w:rFonts w:ascii="Courier New" w:hAnsi="Courier New" w:cs="Courier New"/>
        </w:rPr>
        <w:t>Que evaluado el expedien</w:t>
      </w:r>
      <w:r w:rsidRPr="000A6980">
        <w:rPr>
          <w:rFonts w:ascii="Courier New" w:hAnsi="Courier New" w:cs="Courier New"/>
        </w:rPr>
        <w:t>te por Comisión de Hacienda, la misma emite despacho accediendo a lo peticionado, despacho aprobado por unanimidad en Sesión de fecha 8 de marzo del 2001.</w:t>
      </w: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r w:rsidRPr="000A6980">
        <w:rPr>
          <w:rFonts w:ascii="Courier New" w:hAnsi="Courier New" w:cs="Courier New"/>
        </w:rPr>
        <w:t xml:space="preserve">EL HONORABLE CONCEJO DELIBERANTE DE LA CIUDAD DE </w:t>
      </w: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r w:rsidRPr="000A6980">
        <w:rPr>
          <w:rFonts w:ascii="Courier New" w:hAnsi="Courier New" w:cs="Courier New"/>
        </w:rPr>
        <w:t>ALTA GRACIA SANCIONA CON FUERZA DE ORDENA</w:t>
      </w:r>
      <w:r w:rsidRPr="000A6980">
        <w:rPr>
          <w:rFonts w:ascii="Courier New" w:hAnsi="Courier New" w:cs="Courier New"/>
        </w:rPr>
        <w:t>NZA</w:t>
      </w: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r w:rsidRPr="000A6980">
        <w:rPr>
          <w:rFonts w:ascii="Courier New" w:hAnsi="Courier New" w:cs="Courier New"/>
        </w:rPr>
        <w:t xml:space="preserve">Art.1: EXIMIR  en  un ciento por ciento (100%) la deuda que </w:t>
      </w: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r w:rsidRPr="000A6980">
        <w:rPr>
          <w:rFonts w:ascii="Courier New" w:hAnsi="Courier New" w:cs="Courier New"/>
        </w:rPr>
        <w:t>en concepto de Contribución por Mejoras por Pavimento mantiene con el Municipio el inmueble designación catastral 3-01-129-009-000-00135.</w:t>
      </w: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r w:rsidRPr="000A6980">
        <w:rPr>
          <w:rFonts w:ascii="Courier New" w:hAnsi="Courier New" w:cs="Courier New"/>
        </w:rPr>
        <w:t>Art.2: COMUNIQUESE,  publíquese,  transcríbase</w:t>
      </w:r>
      <w:r w:rsidRPr="000A6980">
        <w:rPr>
          <w:rFonts w:ascii="Courier New" w:hAnsi="Courier New" w:cs="Courier New"/>
        </w:rPr>
        <w:t xml:space="preserve">  al Libro de</w:t>
      </w: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r w:rsidRPr="000A6980">
        <w:rPr>
          <w:rFonts w:ascii="Courier New" w:hAnsi="Courier New" w:cs="Courier New"/>
        </w:rPr>
        <w:t>Ordenanzas y archívese.</w:t>
      </w: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r w:rsidRPr="000A6980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r w:rsidRPr="000A698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A6980">
        <w:rPr>
          <w:rFonts w:ascii="Courier New" w:hAnsi="Courier New" w:cs="Courier New"/>
        </w:rPr>
        <w:t>Ç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å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Ö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v</w:t>
      </w:r>
      <w:r w:rsidRPr="000A6980">
        <w:rPr>
          <w:rFonts w:ascii="Courier New" w:hAnsi="Courier New" w:cs="Courier New"/>
        </w:rPr>
        <w:pgNum/>
        <w:t>.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E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s</w:t>
      </w:r>
      <w:r w:rsidRPr="000A6980">
        <w:rPr>
          <w:rFonts w:ascii="Courier New" w:hAnsi="Courier New" w:cs="Courier New"/>
        </w:rPr>
        <w:pgNum/>
        <w:t>á</w:t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p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</w:t>
      </w:r>
      <w:r w:rsidRPr="000A6980">
        <w:rPr>
          <w:rFonts w:ascii="Courier New" w:hAnsi="Courier New" w:cs="Courier New"/>
        </w:rPr>
        <w:cr/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k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h</w:t>
      </w:r>
      <w:r w:rsidRPr="000A6980">
        <w:rPr>
          <w:rFonts w:ascii="Courier New" w:hAnsi="Courier New" w:cs="Courier New"/>
        </w:rPr>
        <w:pgNum/>
        <w:t>Ê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Ï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c</w:t>
      </w:r>
      <w:r w:rsidRPr="000A6980">
        <w:rPr>
          <w:rFonts w:ascii="Courier New" w:hAnsi="Courier New" w:cs="Courier New"/>
        </w:rPr>
        <w:pgNum/>
        <w:t>Õ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`</w:t>
      </w:r>
      <w:r w:rsidRPr="000A6980">
        <w:rPr>
          <w:rFonts w:ascii="Courier New" w:hAnsi="Courier New" w:cs="Courier New"/>
        </w:rPr>
        <w:pgNum/>
        <w:t>,</w:t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Ø</w:t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]</w:t>
      </w:r>
      <w:r w:rsidRPr="000A6980">
        <w:rPr>
          <w:rFonts w:ascii="Courier New" w:hAnsi="Courier New" w:cs="Courier New"/>
        </w:rPr>
        <w:pgNum/>
        <w:t>ƒ</w:t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▄▄▄</w:t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t>Ç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é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ä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å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ø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x</w:t>
      </w:r>
      <w:r w:rsidRPr="000A6980">
        <w:rPr>
          <w:rFonts w:ascii="Courier New" w:hAnsi="Courier New" w:cs="Courier New"/>
        </w:rPr>
        <w:pgNum/>
        <w:t>Ø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ƒ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ú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Ó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&lt;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tab/>
      </w:r>
      <w:r w:rsidRPr="000A6980">
        <w:rPr>
          <w:rFonts w:ascii="Courier New" w:hAnsi="Courier New" w:cs="Courier New"/>
        </w:rPr>
        <w:t>Ó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*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r</w:t>
      </w:r>
      <w:r w:rsidRPr="000A6980">
        <w:rPr>
          <w:rFonts w:ascii="Courier New" w:hAnsi="Courier New" w:cs="Courier New"/>
        </w:rPr>
        <w:pgNum/>
        <w:t>,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r</w:t>
      </w:r>
      <w:r w:rsidRPr="000A6980">
        <w:rPr>
          <w:rFonts w:ascii="Courier New" w:hAnsi="Courier New" w:cs="Courier New"/>
        </w:rPr>
        <w:pgNum/>
        <w:t>.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r</w:t>
      </w:r>
      <w:r w:rsidRPr="000A6980">
        <w:rPr>
          <w:rFonts w:ascii="Courier New" w:hAnsi="Courier New" w:cs="Courier New"/>
        </w:rPr>
        <w:pgNum/>
        <w:t>G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i</w:t>
      </w:r>
      <w:r w:rsidRPr="000A6980">
        <w:rPr>
          <w:rFonts w:ascii="Courier New" w:hAnsi="Courier New" w:cs="Courier New"/>
        </w:rPr>
        <w:pgNum/>
        <w:t>I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i</w:t>
      </w:r>
      <w:r w:rsidRPr="000A6980">
        <w:rPr>
          <w:rFonts w:ascii="Courier New" w:hAnsi="Courier New" w:cs="Courier New"/>
        </w:rPr>
        <w:pgNum/>
        <w:t>K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i</w:t>
      </w:r>
      <w:r w:rsidRPr="000A6980">
        <w:rPr>
          <w:rFonts w:ascii="Courier New" w:hAnsi="Courier New" w:cs="Courier New"/>
        </w:rPr>
        <w:pgNum/>
        <w:t>ê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`</w:t>
      </w:r>
      <w:r w:rsidRPr="000A6980">
        <w:rPr>
          <w:rFonts w:ascii="Courier New" w:hAnsi="Courier New" w:cs="Courier New"/>
        </w:rPr>
        <w:pgNum/>
        <w:t>è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`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&lt;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noBreakHyphen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─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t>&lt;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noBreakHyphen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─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t>&lt;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noBreakHyphen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─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t>è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µ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r</w:t>
      </w:r>
      <w:r w:rsidRPr="000A6980">
        <w:rPr>
          <w:rFonts w:ascii="Courier New" w:hAnsi="Courier New" w:cs="Courier New"/>
        </w:rPr>
        <w:pgNum/>
        <w:t>Þ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r</w:t>
      </w:r>
      <w:r w:rsidRPr="000A6980">
        <w:rPr>
          <w:rFonts w:ascii="Courier New" w:hAnsi="Courier New" w:cs="Courier New"/>
        </w:rPr>
        <w:pgNum/>
        <w:t>£</w:t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r</w:t>
      </w:r>
      <w:r w:rsidRPr="000A6980">
        <w:rPr>
          <w:rFonts w:ascii="Courier New" w:hAnsi="Courier New" w:cs="Courier New"/>
        </w:rPr>
        <w:pgNum/>
        <w:t>×</w:t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r</w:t>
      </w:r>
      <w:r w:rsidRPr="000A6980">
        <w:rPr>
          <w:rFonts w:ascii="Courier New" w:hAnsi="Courier New" w:cs="Courier New"/>
        </w:rPr>
        <w:pgNum/>
        <w:t>á</w:t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r</w:t>
      </w:r>
      <w:r w:rsidRPr="000A6980">
        <w:rPr>
          <w:rFonts w:ascii="Courier New" w:hAnsi="Courier New" w:cs="Courier New"/>
        </w:rPr>
        <w:pgNum/>
        <w:t>Ë</w:t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i</w:t>
      </w:r>
      <w:r w:rsidRPr="000A6980">
        <w:rPr>
          <w:rFonts w:ascii="Courier New" w:hAnsi="Courier New" w:cs="Courier New"/>
        </w:rPr>
        <w:pgNum/>
        <w:t>ı</w:t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i</w:t>
      </w:r>
      <w:r w:rsidRPr="000A6980">
        <w:rPr>
          <w:rFonts w:ascii="Courier New" w:hAnsi="Courier New" w:cs="Courier New"/>
        </w:rPr>
        <w:pgNum/>
        <w:t>Î</w:t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i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continuationSeparator/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&lt;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noBreakHyphen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─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t>&lt;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noBreakHyphen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─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t>&lt;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noBreakHyphen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─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t>Î</w:t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r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E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ð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i</w:t>
      </w:r>
      <w:r w:rsidRPr="000A6980">
        <w:rPr>
          <w:rFonts w:ascii="Courier New" w:hAnsi="Courier New" w:cs="Courier New"/>
        </w:rPr>
        <w:pgNum/>
        <w:t>Ê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i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(</w:t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`</w:t>
      </w:r>
      <w:r w:rsidRPr="000A6980">
        <w:rPr>
          <w:rFonts w:ascii="Courier New" w:hAnsi="Courier New" w:cs="Courier New"/>
        </w:rPr>
        <w:pgNum/>
        <w:t>*</w:t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`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separator/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&lt;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noBreakHyphen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─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t>&lt;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noBreakHyphen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─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t>&lt;</w:t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noBreakHyphen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─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t>*</w:t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,</w:t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r</w:t>
      </w:r>
      <w:r w:rsidRPr="000A6980">
        <w:rPr>
          <w:rFonts w:ascii="Courier New" w:hAnsi="Courier New" w:cs="Courier New"/>
        </w:rPr>
        <w:pgNum/>
        <w:t>.</w:t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o</w:t>
      </w:r>
      <w:r w:rsidRPr="000A6980">
        <w:rPr>
          <w:rFonts w:ascii="Courier New" w:hAnsi="Courier New" w:cs="Courier New"/>
        </w:rPr>
        <w:pgNum/>
        <w:t>ƒ</w:t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o</w:t>
      </w:r>
      <w:r w:rsidRPr="000A6980">
        <w:rPr>
          <w:rFonts w:ascii="Courier New" w:hAnsi="Courier New" w:cs="Courier New"/>
        </w:rPr>
        <w:pgNum/>
        <w:t>á</w:t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  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separator/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separator/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rB­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&lt;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noBreakHyphen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─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t>&lt;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noBreakHyphen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>&lt;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t>&lt;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noBreakHyphen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─</w:t>
      </w:r>
      <w:r w:rsidRPr="000A6980">
        <w:rPr>
          <w:rFonts w:ascii="Courier New" w:hAnsi="Courier New" w:cs="Courier New"/>
        </w:rPr>
        <w:separator/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pgNum/>
      </w:r>
    </w:p>
    <w:p w:rsidR="00000000" w:rsidRPr="000A6980" w:rsidRDefault="005C3B14" w:rsidP="000A6980">
      <w:pPr>
        <w:pStyle w:val="Textosinformato"/>
        <w:rPr>
          <w:rFonts w:ascii="Courier New" w:hAnsi="Courier New" w:cs="Courier New"/>
        </w:rPr>
      </w:pP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softHyphen/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</w:t>
      </w:r>
      <w:r w:rsidRPr="000A6980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</w:t>
      </w:r>
      <w:r w:rsidRPr="000A6980">
        <w:rPr>
          <w:rFonts w:ascii="Courier New" w:hAnsi="Courier New" w:cs="Courier New"/>
        </w:rPr>
        <w:t/>
      </w:r>
      <w:r w:rsidRPr="000A6980">
        <w:rPr>
          <w:rFonts w:ascii="Courier New" w:hAnsi="Courier New" w:cs="Courier New"/>
        </w:rPr>
        <w:pgNum/>
        <w:t>4</w:t>
      </w:r>
      <w:r w:rsidRPr="000A6980">
        <w:rPr>
          <w:rFonts w:ascii="Courier New" w:hAnsi="Courier New" w:cs="Courier New"/>
        </w:rPr>
        <w:pgNum/>
        <w:t>I</w:t>
      </w:r>
      <w:r w:rsidRPr="000A6980">
        <w:rPr>
          <w:rFonts w:ascii="Courier New" w:hAnsi="Courier New" w:cs="Courier New"/>
        </w:rPr>
        <w:pgNum/>
        <w:t>O</w:t>
      </w:r>
      <w:r w:rsidRPr="000A6980">
        <w:rPr>
          <w:rFonts w:ascii="Courier New" w:hAnsi="Courier New" w:cs="Courier New"/>
        </w:rPr>
        <w:pgNum/>
        <w:t>P</w:t>
      </w:r>
      <w:r w:rsidRPr="000A6980">
        <w:rPr>
          <w:rFonts w:ascii="Courier New" w:hAnsi="Courier New" w:cs="Courier New"/>
        </w:rPr>
        <w:pgNum/>
        <w:t>├</w:t>
      </w:r>
      <w:r w:rsidRPr="000A6980">
        <w:rPr>
          <w:rFonts w:ascii="Courier New" w:hAnsi="Courier New" w:cs="Courier New"/>
        </w:rPr>
        <w:pgNum/>
        <w:t>─</w:t>
      </w:r>
      <w:r w:rsidRPr="000A6980">
        <w:rPr>
          <w:rFonts w:ascii="Courier New" w:hAnsi="Courier New" w:cs="Courier New"/>
        </w:rPr>
        <w:pgNum/>
        <w:t>╠</w:t>
      </w:r>
      <w:r w:rsidRPr="000A6980">
        <w:rPr>
          <w:rFonts w:ascii="Courier New" w:hAnsi="Courier New" w:cs="Courier New"/>
        </w:rPr>
        <w:pgNum/>
        <w:t>È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</w:r>
      <w:r w:rsidRPr="000A6980">
        <w:rPr>
          <w:rFonts w:ascii="Courier New" w:hAnsi="Courier New" w:cs="Courier New"/>
        </w:rPr>
        <w:t>ORDENANZA Nº 5106 - S. 08/03/01</w:t>
      </w:r>
      <w:r w:rsidRPr="000A6980">
        <w:rPr>
          <w:rFonts w:ascii="Courier New" w:hAnsi="Courier New" w:cs="Courier New"/>
        </w:rPr>
        <w:pgNum/>
        <w:t>COMISION DE HACIENDA</w:t>
      </w:r>
      <w:r w:rsidRPr="000A6980">
        <w:rPr>
          <w:rFonts w:ascii="Courier New" w:hAnsi="Courier New" w:cs="Courier New"/>
        </w:rPr>
        <w:pgNum/>
        <w:t>GRA 2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EXIMIENDO EN UN CIENTO POR CIENTO DEL PAGO DE TA</w:t>
      </w:r>
      <w:r w:rsidRPr="000A6980">
        <w:rPr>
          <w:rFonts w:ascii="Courier New" w:hAnsi="Courier New" w:cs="Courier New"/>
        </w:rPr>
        <w:t>SA POR CONTRIBUCION POR MEJORAS POR PAVIMENTO AL SR. ALEJO GIGENA.</w:t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01/01/9201/01/92</w:t>
      </w:r>
      <w:r w:rsidRPr="000A6980">
        <w:rPr>
          <w:rFonts w:ascii="Courier New" w:hAnsi="Courier New" w:cs="Courier New"/>
        </w:rPr>
        <w:softHyphen/>
      </w:r>
      <w:r w:rsidRPr="000A6980">
        <w:rPr>
          <w:rFonts w:ascii="Courier New" w:hAnsi="Courier New" w:cs="Courier New"/>
        </w:rPr>
        <w:continuationSeparator/>
      </w:r>
      <w:r w:rsidRPr="000A6980">
        <w:rPr>
          <w:rFonts w:ascii="Courier New" w:hAnsi="Courier New" w:cs="Courier New"/>
        </w:rPr>
        <w:pgNum/>
      </w:r>
      <w:r w:rsidRPr="000A698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A6980" w:rsidSect="000A698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A6980"/>
    <w:rsid w:val="005C3B1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39904F-0CBC-495B-B602-1E7E3275E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A698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A698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