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10D49">
        <w:rPr>
          <w:rFonts w:ascii="Courier New" w:hAnsi="Courier New" w:cs="Courier New"/>
        </w:rPr>
        <w:t>1¥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½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)</w:t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br w:type="page"/>
      </w:r>
      <w:r w:rsidRPr="00810D49">
        <w:rPr>
          <w:rFonts w:ascii="Courier New" w:hAnsi="Courier New" w:cs="Courier New"/>
        </w:rPr>
        <w:lastRenderedPageBreak/>
        <w:pgNum/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pgNum/>
        <w:t>NORMAL.MOD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EPLX800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pgNum/>
        <w:t>@</w:t>
      </w:r>
      <w:r w:rsidRPr="00810D49">
        <w:rPr>
          <w:rFonts w:ascii="Courier New" w:hAnsi="Courier New" w:cs="Courier New"/>
        </w:rPr>
        <w:pgNum/>
        <w:t>b</w:t>
      </w:r>
      <w:r w:rsidRPr="00810D49">
        <w:rPr>
          <w:rFonts w:ascii="Courier New" w:hAnsi="Courier New" w:cs="Courier New"/>
        </w:rPr>
        <w:t>┼</w:t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pgNum/>
        <w:t>R</w:t>
      </w:r>
      <w:r w:rsidRPr="00810D49">
        <w:rPr>
          <w:rFonts w:ascii="Courier New" w:hAnsi="Courier New" w:cs="Courier New"/>
        </w:rPr>
        <w:separator/>
      </w:r>
    </w:p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</w:p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</w:p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  <w:r w:rsidRPr="00810D49">
        <w:rPr>
          <w:rFonts w:ascii="Courier New" w:hAnsi="Courier New" w:cs="Courier New"/>
        </w:rPr>
        <w:t>ORDENANZA  Nº  5110</w:t>
      </w:r>
    </w:p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</w:p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</w:p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  <w:r w:rsidRPr="00810D49">
        <w:rPr>
          <w:rFonts w:ascii="Courier New" w:hAnsi="Courier New" w:cs="Courier New"/>
        </w:rPr>
        <w:t xml:space="preserve">Visto: El Expediente  Nº 1709/00 iniciado por el Sr. Víctor   </w:t>
      </w:r>
    </w:p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  <w:r w:rsidRPr="00810D49">
        <w:rPr>
          <w:rFonts w:ascii="Courier New" w:hAnsi="Courier New" w:cs="Courier New"/>
        </w:rPr>
        <w:t>Amelotti solicitando acogerse a l</w:t>
      </w:r>
      <w:r w:rsidRPr="00810D49">
        <w:rPr>
          <w:rFonts w:ascii="Courier New" w:hAnsi="Courier New" w:cs="Courier New"/>
        </w:rPr>
        <w:t>os beneficios de la moratoria por la deuda que en concepto de Tasa por Servicios de Inspección General e Higiene mantiene con el Municipio; y</w:t>
      </w:r>
    </w:p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</w:p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</w:p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  <w:r w:rsidRPr="00810D49">
        <w:rPr>
          <w:rFonts w:ascii="Courier New" w:hAnsi="Courier New" w:cs="Courier New"/>
        </w:rPr>
        <w:t>C O N S I D E R A N D O</w:t>
      </w:r>
    </w:p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</w:p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</w:p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  <w:r w:rsidRPr="00810D49">
        <w:rPr>
          <w:rFonts w:ascii="Courier New" w:hAnsi="Courier New" w:cs="Courier New"/>
        </w:rPr>
        <w:t>Que Dirección de Ingresos Públicos informa que es conveniente acceder a lo solic</w:t>
      </w:r>
      <w:r w:rsidRPr="00810D49">
        <w:rPr>
          <w:rFonts w:ascii="Courier New" w:hAnsi="Courier New" w:cs="Courier New"/>
        </w:rPr>
        <w:t xml:space="preserve">itado; </w:t>
      </w:r>
    </w:p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</w:p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  <w:r w:rsidRPr="00810D49">
        <w:rPr>
          <w:rFonts w:ascii="Courier New" w:hAnsi="Courier New" w:cs="Courier New"/>
        </w:rPr>
        <w:t>Que evaluado el Expediente por Comisión de Hacienda, la misma emite despacho, accediendo a lo solicitado, despacho aprobado por unanimidad en Sesión de fecha 8 de marzo del 2001.</w:t>
      </w:r>
    </w:p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</w:p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</w:p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  <w:r w:rsidRPr="00810D49">
        <w:rPr>
          <w:rFonts w:ascii="Courier New" w:hAnsi="Courier New" w:cs="Courier New"/>
        </w:rPr>
        <w:t xml:space="preserve">EL HONORABLE CONCEJO DELIBERANTE DE LA CIUDAD DE </w:t>
      </w:r>
    </w:p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</w:p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</w:p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  <w:r w:rsidRPr="00810D49">
        <w:rPr>
          <w:rFonts w:ascii="Courier New" w:hAnsi="Courier New" w:cs="Courier New"/>
        </w:rPr>
        <w:t>ALTA G</w:t>
      </w:r>
      <w:r w:rsidRPr="00810D49">
        <w:rPr>
          <w:rFonts w:ascii="Courier New" w:hAnsi="Courier New" w:cs="Courier New"/>
        </w:rPr>
        <w:t>RACIA SANCIONA CON FUERZA DE ORDENANZA</w:t>
      </w:r>
    </w:p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</w:p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  <w:r w:rsidRPr="00810D49">
        <w:rPr>
          <w:rFonts w:ascii="Courier New" w:hAnsi="Courier New" w:cs="Courier New"/>
        </w:rPr>
        <w:t>Art.1: AUTORIZAR al Departamento Ejecutivo a cobrar la deu-</w:t>
      </w:r>
    </w:p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  <w:r w:rsidRPr="00810D49">
        <w:rPr>
          <w:rFonts w:ascii="Courier New" w:hAnsi="Courier New" w:cs="Courier New"/>
        </w:rPr>
        <w:t>da de Tasa por Servicios de Inspección General e Higiene del Comercio Legajo Nº 5222 con los beneficios de la Moratoria 2000, previa acreditación por par</w:t>
      </w:r>
      <w:r w:rsidRPr="00810D49">
        <w:rPr>
          <w:rFonts w:ascii="Courier New" w:hAnsi="Courier New" w:cs="Courier New"/>
        </w:rPr>
        <w:t>te del Contribuyente de haber regularizado su situación con el procurador interviniente.</w:t>
      </w:r>
    </w:p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</w:p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  <w:r w:rsidRPr="00810D49">
        <w:rPr>
          <w:rFonts w:ascii="Courier New" w:hAnsi="Courier New" w:cs="Courier New"/>
        </w:rPr>
        <w:t>Art.2: COMUNIQUESE,  publíquese,  transcríbase  al Libro de</w:t>
      </w:r>
    </w:p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  <w:r w:rsidRPr="00810D49">
        <w:rPr>
          <w:rFonts w:ascii="Courier New" w:hAnsi="Courier New" w:cs="Courier New"/>
        </w:rPr>
        <w:t>Ordenanzas y archívese.</w:t>
      </w:r>
    </w:p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</w:p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</w:p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</w:p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  <w:r w:rsidRPr="00810D49">
        <w:rPr>
          <w:rFonts w:ascii="Courier New" w:hAnsi="Courier New" w:cs="Courier New"/>
        </w:rPr>
        <w:t>DADA EN LA SALA DE SESIONES DEL HONORABLE CONCEJO DELIBERANTE A OCHO DIA</w:t>
      </w:r>
      <w:r w:rsidRPr="00810D49">
        <w:rPr>
          <w:rFonts w:ascii="Courier New" w:hAnsi="Courier New" w:cs="Courier New"/>
        </w:rPr>
        <w:t>S DEL MES DE MARZO DEL AÑO DOS MIL UNO.</w:t>
      </w:r>
    </w:p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  <w:r w:rsidRPr="00810D4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å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  Ö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v</w:t>
      </w:r>
      <w:r w:rsidRPr="00810D49">
        <w:rPr>
          <w:rFonts w:ascii="Courier New" w:hAnsi="Courier New" w:cs="Courier New"/>
        </w:rPr>
        <w:pgNum/>
        <w:t>ô</w:t>
      </w:r>
      <w:r w:rsidRPr="00810D49">
        <w:rPr>
          <w:rFonts w:ascii="Courier New" w:hAnsi="Courier New" w:cs="Courier New"/>
        </w:rPr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  ¬</w:t>
      </w:r>
      <w:r w:rsidRPr="00810D49">
        <w:rPr>
          <w:rFonts w:ascii="Courier New" w:hAnsi="Courier New" w:cs="Courier New"/>
        </w:rPr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s</w:t>
      </w:r>
      <w:r w:rsidRPr="00810D49">
        <w:rPr>
          <w:rFonts w:ascii="Courier New" w:hAnsi="Courier New" w:cs="Courier New"/>
        </w:rPr>
        <w:pgNum/>
        <w:t>├</w:t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  &amp;</w:t>
      </w:r>
      <w:r w:rsidRPr="00810D49">
        <w:rPr>
          <w:rFonts w:ascii="Courier New" w:hAnsi="Courier New" w:cs="Courier New"/>
        </w:rPr>
        <w:separator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p</w:t>
      </w:r>
      <w:r w:rsidRPr="00810D49">
        <w:rPr>
          <w:rFonts w:ascii="Courier New" w:hAnsi="Courier New" w:cs="Courier New"/>
        </w:rPr>
        <w:pgNum/>
        <w:t>*</w:t>
      </w:r>
      <w:r w:rsidRPr="00810D49">
        <w:rPr>
          <w:rFonts w:ascii="Courier New" w:hAnsi="Courier New" w:cs="Courier New"/>
        </w:rPr>
        <w:separator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  0</w:t>
      </w:r>
      <w:r w:rsidRPr="00810D49">
        <w:rPr>
          <w:rFonts w:ascii="Courier New" w:hAnsi="Courier New" w:cs="Courier New"/>
        </w:rPr>
        <w:separator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k</w:t>
      </w:r>
      <w:r w:rsidRPr="00810D49">
        <w:rPr>
          <w:rFonts w:ascii="Courier New" w:hAnsi="Courier New" w:cs="Courier New"/>
        </w:rPr>
        <w:pgNum/>
        <w:t>:</w:t>
      </w:r>
      <w:r w:rsidRPr="00810D49">
        <w:rPr>
          <w:rFonts w:ascii="Courier New" w:hAnsi="Courier New" w:cs="Courier New"/>
        </w:rPr>
        <w:separator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h</w:t>
      </w:r>
      <w:r w:rsidRPr="00810D49">
        <w:rPr>
          <w:rFonts w:ascii="Courier New" w:hAnsi="Courier New" w:cs="Courier New"/>
        </w:rPr>
        <w:pgNum/>
        <w:t>\</w:t>
      </w:r>
      <w:r w:rsidRPr="00810D49">
        <w:rPr>
          <w:rFonts w:ascii="Courier New" w:hAnsi="Courier New" w:cs="Courier New"/>
        </w:rPr>
        <w:continuationSeparator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  b</w:t>
      </w:r>
      <w:r w:rsidRPr="00810D49">
        <w:rPr>
          <w:rFonts w:ascii="Courier New" w:hAnsi="Courier New" w:cs="Courier New"/>
        </w:rPr>
        <w:continuationSeparator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c</w:t>
      </w:r>
      <w:r w:rsidRPr="00810D49">
        <w:rPr>
          <w:rFonts w:ascii="Courier New" w:hAnsi="Courier New" w:cs="Courier New"/>
        </w:rPr>
        <w:pgNum/>
        <w:t>o</w:t>
      </w:r>
      <w:r w:rsidRPr="00810D49">
        <w:rPr>
          <w:rFonts w:ascii="Courier New" w:hAnsi="Courier New" w:cs="Courier New"/>
        </w:rPr>
        <w:continuationSeparator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`</w:t>
      </w:r>
      <w:r w:rsidRPr="00810D49">
        <w:rPr>
          <w:rFonts w:ascii="Courier New" w:hAnsi="Courier New" w:cs="Courier New"/>
        </w:rPr>
        <w:pgNum/>
        <w:t>Â</w:t>
      </w:r>
      <w:r w:rsidRPr="00810D49">
        <w:rPr>
          <w:rFonts w:ascii="Courier New" w:hAnsi="Courier New" w:cs="Courier New"/>
        </w:rPr>
        <w:continuationSeparator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  '</w:t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]</w:t>
      </w:r>
      <w:r w:rsidRPr="00810D49">
        <w:rPr>
          <w:rFonts w:ascii="Courier New" w:hAnsi="Courier New" w:cs="Courier New"/>
        </w:rPr>
        <w:pgNum/>
        <w:t>)</w:t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  ▄▄▄</w:t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</w:r>
      <w:r w:rsidRPr="00810D49">
        <w:rPr>
          <w:rFonts w:ascii="Courier New" w:hAnsi="Courier New" w:cs="Courier New"/>
        </w:rPr>
        <w:continuationSeparator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</w:r>
      <w:r w:rsidRPr="00810D49">
        <w:rPr>
          <w:rFonts w:ascii="Courier New" w:hAnsi="Courier New" w:cs="Courier New"/>
        </w:rPr>
        <w:continuationSeparator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</w:r>
      <w:r w:rsidRPr="00810D49">
        <w:rPr>
          <w:rFonts w:ascii="Courier New" w:hAnsi="Courier New" w:cs="Courier New"/>
        </w:rPr>
        <w:continuationSeparator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t>Ç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é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  ä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  å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  ø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x</w:t>
      </w:r>
      <w:r w:rsidRPr="00810D49">
        <w:rPr>
          <w:rFonts w:ascii="Courier New" w:hAnsi="Courier New" w:cs="Courier New"/>
        </w:rPr>
        <w:pgNum/>
        <w:t>Ø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  ƒ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  ▀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  Å</w:t>
      </w:r>
      <w:r w:rsidRPr="00810D49">
        <w:rPr>
          <w:rFonts w:ascii="Courier New" w:hAnsi="Courier New" w:cs="Courier New"/>
        </w:rPr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o</w:t>
      </w:r>
      <w:r w:rsidRPr="00810D49">
        <w:rPr>
          <w:rFonts w:ascii="Courier New" w:hAnsi="Courier New" w:cs="Courier New"/>
        </w:rPr>
        <w:pgNum/>
        <w:t>æ</w:t>
      </w:r>
      <w:r w:rsidRPr="00810D49">
        <w:rPr>
          <w:rFonts w:ascii="Courier New" w:hAnsi="Courier New" w:cs="Courier New"/>
        </w:rPr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o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>rB­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>rB­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>rB­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>rB­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>rB­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>rB­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>rB­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continuationSeparator/>
        <w:t>rB­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>rB­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t>&lt;</w:t>
      </w:r>
      <w:r w:rsidRPr="00810D49">
        <w:rPr>
          <w:rFonts w:ascii="Courier New" w:hAnsi="Courier New" w:cs="Courier New"/>
        </w:rPr>
        <w:separator/>
      </w:r>
      <w:r w:rsidRPr="00810D49">
        <w:rPr>
          <w:rFonts w:ascii="Courier New" w:hAnsi="Courier New" w:cs="Courier New"/>
        </w:rPr>
        <w:noBreakHyphen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─</w:t>
      </w:r>
      <w:r w:rsidRPr="00810D49">
        <w:rPr>
          <w:rFonts w:ascii="Courier New" w:hAnsi="Courier New" w:cs="Courier New"/>
        </w:rPr>
        <w:separator/>
      </w:r>
      <w:r w:rsidRPr="00810D49">
        <w:rPr>
          <w:rFonts w:ascii="Courier New" w:hAnsi="Courier New" w:cs="Courier New"/>
        </w:rPr>
        <w:t>&lt;</w:t>
      </w:r>
      <w:r w:rsidRPr="00810D49">
        <w:rPr>
          <w:rFonts w:ascii="Courier New" w:hAnsi="Courier New" w:cs="Courier New"/>
        </w:rPr>
      </w:r>
      <w:r w:rsidRPr="00810D49">
        <w:rPr>
          <w:rFonts w:ascii="Courier New" w:hAnsi="Courier New" w:cs="Courier New"/>
        </w:rPr>
        <w:tab/>
        <w:t>æ</w:t>
      </w:r>
      <w:r w:rsidRPr="00810D49">
        <w:rPr>
          <w:rFonts w:ascii="Courier New" w:hAnsi="Courier New" w:cs="Courier New"/>
        </w:rPr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ô</w:t>
      </w:r>
      <w:r w:rsidRPr="00810D49">
        <w:rPr>
          <w:rFonts w:ascii="Courier New" w:hAnsi="Courier New" w:cs="Courier New"/>
        </w:rPr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r</w:t>
      </w:r>
      <w:r w:rsidRPr="00810D49">
        <w:rPr>
          <w:rFonts w:ascii="Courier New" w:hAnsi="Courier New" w:cs="Courier New"/>
        </w:rPr>
        <w:pgNum/>
        <w:t>¼</w:t>
      </w:r>
      <w:r w:rsidRPr="00810D49">
        <w:rPr>
          <w:rFonts w:ascii="Courier New" w:hAnsi="Courier New" w:cs="Courier New"/>
        </w:rPr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i</w:t>
      </w:r>
      <w:r w:rsidRPr="00810D49">
        <w:rPr>
          <w:rFonts w:ascii="Courier New" w:hAnsi="Courier New" w:cs="Courier New"/>
        </w:rPr>
        <w:pgNum/>
        <w:t>«</w:t>
      </w:r>
      <w:r w:rsidRPr="00810D49">
        <w:rPr>
          <w:rFonts w:ascii="Courier New" w:hAnsi="Courier New" w:cs="Courier New"/>
        </w:rPr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i</w:t>
      </w:r>
      <w:r w:rsidRPr="00810D49">
        <w:rPr>
          <w:rFonts w:ascii="Courier New" w:hAnsi="Courier New" w:cs="Courier New"/>
        </w:rPr>
        <w:pgNum/>
        <w:t>░</w:t>
      </w:r>
      <w:r w:rsidRPr="00810D49">
        <w:rPr>
          <w:rFonts w:ascii="Courier New" w:hAnsi="Courier New" w:cs="Courier New"/>
        </w:rPr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i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ab/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`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br/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`</w:t>
      </w:r>
      <w:r w:rsidRPr="00810D49">
        <w:rPr>
          <w:rFonts w:ascii="Courier New" w:hAnsi="Courier New" w:cs="Courier New"/>
        </w:rPr>
        <w:pgNum/>
        <w:t>┐</w:t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`</w:t>
      </w:r>
      <w:r w:rsidRPr="00810D49">
        <w:rPr>
          <w:rFonts w:ascii="Courier New" w:hAnsi="Courier New" w:cs="Courier New"/>
        </w:rPr>
        <w:pgNum/>
        <w:t>┴</w:t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`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>rB­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>rB­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>rB­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>rB­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>rB­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>rB­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continuationSeparator/>
        <w:t>rB­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>rB­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>&lt;</w:t>
      </w:r>
      <w:r w:rsidRPr="00810D49">
        <w:rPr>
          <w:rFonts w:ascii="Courier New" w:hAnsi="Courier New" w:cs="Courier New"/>
        </w:rPr>
        <w:separator/>
      </w:r>
      <w:r w:rsidRPr="00810D49">
        <w:rPr>
          <w:rFonts w:ascii="Courier New" w:hAnsi="Courier New" w:cs="Courier New"/>
        </w:rPr>
        <w:noBreakHyphen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─</w:t>
      </w:r>
      <w:r w:rsidRPr="00810D49">
        <w:rPr>
          <w:rFonts w:ascii="Courier New" w:hAnsi="Courier New" w:cs="Courier New"/>
        </w:rPr>
        <w:separator/>
      </w:r>
      <w:r w:rsidRPr="00810D49">
        <w:rPr>
          <w:rFonts w:ascii="Courier New" w:hAnsi="Courier New" w:cs="Courier New"/>
        </w:rPr>
        <w:t>&lt;</w:t>
      </w:r>
      <w:r w:rsidRPr="00810D49">
        <w:rPr>
          <w:rFonts w:ascii="Courier New" w:hAnsi="Courier New" w:cs="Courier New"/>
        </w:rPr>
      </w:r>
      <w:r w:rsidRPr="00810D49">
        <w:rPr>
          <w:rFonts w:ascii="Courier New" w:hAnsi="Courier New" w:cs="Courier New"/>
        </w:rPr>
        <w:noBreakHyphen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─</w:t>
      </w:r>
      <w:r w:rsidRPr="00810D49">
        <w:rPr>
          <w:rFonts w:ascii="Courier New" w:hAnsi="Courier New" w:cs="Courier New"/>
        </w:rPr>
        <w:separator/>
      </w:r>
      <w:r w:rsidRPr="00810D49">
        <w:rPr>
          <w:rFonts w:ascii="Courier New" w:hAnsi="Courier New" w:cs="Courier New"/>
        </w:rPr>
        <w:t>&lt;</w:t>
      </w:r>
      <w:r w:rsidRPr="00810D49">
        <w:rPr>
          <w:rFonts w:ascii="Courier New" w:hAnsi="Courier New" w:cs="Courier New"/>
        </w:rPr>
        <w:separator/>
      </w:r>
      <w:r w:rsidRPr="00810D49">
        <w:rPr>
          <w:rFonts w:ascii="Courier New" w:hAnsi="Courier New" w:cs="Courier New"/>
        </w:rPr>
        <w:noBreakHyphen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─</w:t>
      </w:r>
      <w:r w:rsidRPr="00810D49">
        <w:rPr>
          <w:rFonts w:ascii="Courier New" w:hAnsi="Courier New" w:cs="Courier New"/>
        </w:rPr>
        <w:separator/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t>┴</w:t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├</w:t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r</w:t>
      </w:r>
      <w:r w:rsidRPr="00810D49">
        <w:rPr>
          <w:rFonts w:ascii="Courier New" w:hAnsi="Courier New" w:cs="Courier New"/>
        </w:rPr>
        <w:pgNum/>
        <w:t>÷</w:t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i</w:t>
      </w:r>
      <w:r w:rsidRPr="00810D49">
        <w:rPr>
          <w:rFonts w:ascii="Courier New" w:hAnsi="Courier New" w:cs="Courier New"/>
        </w:rPr>
        <w:pgNum/>
        <w:t>°</w:t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i</w:t>
      </w:r>
      <w:r w:rsidRPr="00810D49">
        <w:rPr>
          <w:rFonts w:ascii="Courier New" w:hAnsi="Courier New" w:cs="Courier New"/>
        </w:rPr>
        <w:pgNum/>
        <w:t>·</w:t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i</w:t>
      </w:r>
      <w:r w:rsidRPr="00810D49">
        <w:rPr>
          <w:rFonts w:ascii="Courier New" w:hAnsi="Courier New" w:cs="Courier New"/>
        </w:rPr>
        <w:pgNum/>
        <w:t>(</w:t>
      </w:r>
      <w:r w:rsidRPr="00810D49">
        <w:rPr>
          <w:rFonts w:ascii="Courier New" w:hAnsi="Courier New" w:cs="Courier New"/>
        </w:rPr>
        <w:separator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i</w:t>
      </w:r>
      <w:r w:rsidRPr="00810D49">
        <w:rPr>
          <w:rFonts w:ascii="Courier New" w:hAnsi="Courier New" w:cs="Courier New"/>
        </w:rPr>
        <w:pgNum/>
        <w:t>*</w:t>
      </w:r>
      <w:r w:rsidRPr="00810D49">
        <w:rPr>
          <w:rFonts w:ascii="Courier New" w:hAnsi="Courier New" w:cs="Courier New"/>
        </w:rPr>
        <w:separator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  g</w:t>
      </w:r>
      <w:r w:rsidRPr="00810D49">
        <w:rPr>
          <w:rFonts w:ascii="Courier New" w:hAnsi="Courier New" w:cs="Courier New"/>
        </w:rPr>
        <w:separator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  Z</w:t>
      </w:r>
      <w:r w:rsidRPr="00810D49">
        <w:rPr>
          <w:rFonts w:ascii="Courier New" w:hAnsi="Courier New" w:cs="Courier New"/>
        </w:rPr>
        <w:continuationSeparator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`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>rB­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>rB­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>rB­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>rB­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>rB­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>rB­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>rB­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>rB­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>&lt;</w:t>
      </w:r>
      <w:r w:rsidRPr="00810D49">
        <w:rPr>
          <w:rFonts w:ascii="Courier New" w:hAnsi="Courier New" w:cs="Courier New"/>
        </w:rPr>
        <w:separator/>
      </w:r>
      <w:r w:rsidRPr="00810D49">
        <w:rPr>
          <w:rFonts w:ascii="Courier New" w:hAnsi="Courier New" w:cs="Courier New"/>
        </w:rPr>
        <w:noBreakHyphen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─</w:t>
      </w:r>
      <w:r w:rsidRPr="00810D49">
        <w:rPr>
          <w:rFonts w:ascii="Courier New" w:hAnsi="Courier New" w:cs="Courier New"/>
        </w:rPr>
        <w:separator/>
      </w:r>
      <w:r w:rsidRPr="00810D49">
        <w:rPr>
          <w:rFonts w:ascii="Courier New" w:hAnsi="Courier New" w:cs="Courier New"/>
        </w:rPr>
        <w:t>&lt;</w:t>
      </w:r>
      <w:r w:rsidRPr="00810D49">
        <w:rPr>
          <w:rFonts w:ascii="Courier New" w:hAnsi="Courier New" w:cs="Courier New"/>
        </w:rPr>
      </w:r>
      <w:r w:rsidRPr="00810D49">
        <w:rPr>
          <w:rFonts w:ascii="Courier New" w:hAnsi="Courier New" w:cs="Courier New"/>
        </w:rPr>
        <w:noBreakHyphen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─</w:t>
      </w:r>
      <w:r w:rsidRPr="00810D49">
        <w:rPr>
          <w:rFonts w:ascii="Courier New" w:hAnsi="Courier New" w:cs="Courier New"/>
        </w:rPr>
        <w:separator/>
      </w:r>
      <w:r w:rsidRPr="00810D49">
        <w:rPr>
          <w:rFonts w:ascii="Courier New" w:hAnsi="Courier New" w:cs="Courier New"/>
        </w:rPr>
        <w:t>&lt;</w:t>
      </w:r>
      <w:r w:rsidRPr="00810D49">
        <w:rPr>
          <w:rFonts w:ascii="Courier New" w:hAnsi="Courier New" w:cs="Courier New"/>
        </w:rPr>
        <w:separator/>
      </w:r>
      <w:r w:rsidRPr="00810D49">
        <w:rPr>
          <w:rFonts w:ascii="Courier New" w:hAnsi="Courier New" w:cs="Courier New"/>
        </w:rPr>
        <w:noBreakHyphen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─</w:t>
      </w:r>
      <w:r w:rsidRPr="00810D49">
        <w:rPr>
          <w:rFonts w:ascii="Courier New" w:hAnsi="Courier New" w:cs="Courier New"/>
        </w:rPr>
        <w:separator/>
      </w:r>
      <w:r w:rsidRPr="00810D49">
        <w:rPr>
          <w:rFonts w:ascii="Courier New" w:hAnsi="Courier New" w:cs="Courier New"/>
        </w:rPr>
        <w:t>Z</w:t>
      </w:r>
      <w:r w:rsidRPr="00810D49">
        <w:rPr>
          <w:rFonts w:ascii="Courier New" w:hAnsi="Courier New" w:cs="Courier New"/>
        </w:rPr>
        <w:continuationSeparator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\</w:t>
      </w:r>
      <w:r w:rsidRPr="00810D49">
        <w:rPr>
          <w:rFonts w:ascii="Courier New" w:hAnsi="Courier New" w:cs="Courier New"/>
        </w:rPr>
        <w:continuationSeparator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r</w:t>
      </w:r>
      <w:r w:rsidRPr="00810D49">
        <w:rPr>
          <w:rFonts w:ascii="Courier New" w:hAnsi="Courier New" w:cs="Courier New"/>
        </w:rPr>
        <w:pgNum/>
        <w:t>Ö</w:t>
      </w:r>
      <w:r w:rsidRPr="00810D49">
        <w:rPr>
          <w:rFonts w:ascii="Courier New" w:hAnsi="Courier New" w:cs="Courier New"/>
        </w:rPr>
        <w:continuationSeparator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  ▓</w:t>
      </w:r>
      <w:r w:rsidRPr="00810D49">
        <w:rPr>
          <w:rFonts w:ascii="Courier New" w:hAnsi="Courier New" w:cs="Courier New"/>
        </w:rPr>
        <w:continuationSeparator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i</w:t>
      </w:r>
      <w:r w:rsidRPr="00810D49">
        <w:rPr>
          <w:rFonts w:ascii="Courier New" w:hAnsi="Courier New" w:cs="Courier New"/>
        </w:rPr>
        <w:pgNum/>
        <w:t>┤</w:t>
      </w:r>
      <w:r w:rsidRPr="00810D49">
        <w:rPr>
          <w:rFonts w:ascii="Courier New" w:hAnsi="Courier New" w:cs="Courier New"/>
        </w:rPr>
        <w:continuationSeparator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i</w:t>
      </w:r>
      <w:r w:rsidRPr="00810D49">
        <w:rPr>
          <w:rFonts w:ascii="Courier New" w:hAnsi="Courier New" w:cs="Courier New"/>
        </w:rPr>
        <w:pgNum/>
        <w:t>Â</w:t>
      </w:r>
      <w:r w:rsidRPr="00810D49">
        <w:rPr>
          <w:rFonts w:ascii="Courier New" w:hAnsi="Courier New" w:cs="Courier New"/>
        </w:rPr>
        <w:continuationSeparator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i</w:t>
      </w:r>
      <w:r w:rsidRPr="00810D49">
        <w:rPr>
          <w:rFonts w:ascii="Courier New" w:hAnsi="Courier New" w:cs="Courier New"/>
        </w:rPr>
        <w:pgNum/>
        <w:t>©</w:t>
      </w:r>
      <w:r w:rsidRPr="00810D49">
        <w:rPr>
          <w:rFonts w:ascii="Courier New" w:hAnsi="Courier New" w:cs="Courier New"/>
        </w:rPr>
        <w:continuationSeparator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f</w:t>
      </w:r>
      <w:r w:rsidRPr="00810D49">
        <w:rPr>
          <w:rFonts w:ascii="Courier New" w:hAnsi="Courier New" w:cs="Courier New"/>
        </w:rPr>
        <w:pgNum/>
        <w:t>)</w:t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f</w:t>
      </w:r>
      <w:r w:rsidRPr="00810D49">
        <w:rPr>
          <w:rFonts w:ascii="Courier New" w:hAnsi="Courier New" w:cs="Courier New"/>
        </w:rPr>
        <w:pgNum/>
        <w:t>*</w:t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  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>rB­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>rB­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>rB­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>rB­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>rB­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>rB­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separator/>
        <w:t>rB­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>&lt;</w:t>
      </w:r>
      <w:r w:rsidRPr="00810D49">
        <w:rPr>
          <w:rFonts w:ascii="Courier New" w:hAnsi="Courier New" w:cs="Courier New"/>
        </w:rPr>
        <w:separator/>
      </w:r>
      <w:r w:rsidRPr="00810D49">
        <w:rPr>
          <w:rFonts w:ascii="Courier New" w:hAnsi="Courier New" w:cs="Courier New"/>
        </w:rPr>
        <w:noBreakHyphen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>&lt;</w:t>
      </w:r>
      <w:r w:rsidRPr="00810D49">
        <w:rPr>
          <w:rFonts w:ascii="Courier New" w:hAnsi="Courier New" w:cs="Courier New"/>
        </w:rPr>
        <w:separator/>
      </w:r>
      <w:r w:rsidRPr="00810D49">
        <w:rPr>
          <w:rFonts w:ascii="Courier New" w:hAnsi="Courier New" w:cs="Courier New"/>
        </w:rPr>
        <w:t>&lt;</w:t>
      </w:r>
      <w:r w:rsidRPr="00810D49">
        <w:rPr>
          <w:rFonts w:ascii="Courier New" w:hAnsi="Courier New" w:cs="Courier New"/>
        </w:rPr>
        <w:separator/>
      </w:r>
      <w:r w:rsidRPr="00810D49">
        <w:rPr>
          <w:rFonts w:ascii="Courier New" w:hAnsi="Courier New" w:cs="Courier New"/>
        </w:rPr>
        <w:noBreakHyphen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─</w:t>
      </w:r>
      <w:r w:rsidRPr="00810D49">
        <w:rPr>
          <w:rFonts w:ascii="Courier New" w:hAnsi="Courier New" w:cs="Courier New"/>
        </w:rPr>
        <w:separator/>
      </w:r>
      <w:r w:rsidRPr="00810D49">
        <w:rPr>
          <w:rFonts w:ascii="Courier New" w:hAnsi="Courier New" w:cs="Courier New"/>
        </w:rPr>
        <w:t>&lt;</w:t>
      </w:r>
      <w:r w:rsidRPr="00810D49">
        <w:rPr>
          <w:rFonts w:ascii="Courier New" w:hAnsi="Courier New" w:cs="Courier New"/>
        </w:rPr>
        <w:separator/>
      </w:r>
      <w:r w:rsidRPr="00810D49">
        <w:rPr>
          <w:rFonts w:ascii="Courier New" w:hAnsi="Courier New" w:cs="Courier New"/>
        </w:rPr>
        <w:noBreakHyphen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─</w:t>
      </w:r>
      <w:r w:rsidRPr="00810D49">
        <w:rPr>
          <w:rFonts w:ascii="Courier New" w:hAnsi="Courier New" w:cs="Courier New"/>
        </w:rPr>
        <w:separator/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</w:r>
      <w:r w:rsidRPr="00810D49">
        <w:rPr>
          <w:rFonts w:ascii="Courier New" w:hAnsi="Courier New" w:cs="Courier New"/>
        </w:rPr>
        <w:pgNum/>
      </w:r>
    </w:p>
    <w:p w:rsidR="00000000" w:rsidRPr="00810D49" w:rsidRDefault="00E75FF1" w:rsidP="00810D49">
      <w:pPr>
        <w:pStyle w:val="Textosinformato"/>
        <w:rPr>
          <w:rFonts w:ascii="Courier New" w:hAnsi="Courier New" w:cs="Courier New"/>
        </w:rPr>
      </w:pP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®</w:t>
      </w:r>
      <w:r w:rsidRPr="00810D49">
        <w:rPr>
          <w:rFonts w:ascii="Courier New" w:hAnsi="Courier New" w:cs="Courier New"/>
        </w:rPr>
        <w:continuationSeparator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10D49">
        <w:rPr>
          <w:rFonts w:ascii="Courier New" w:hAnsi="Courier New" w:cs="Courier New"/>
        </w:rPr>
        <w:t/>
      </w:r>
      <w:r w:rsidRPr="00810D49">
        <w:rPr>
          <w:rFonts w:ascii="Courier New" w:hAnsi="Courier New" w:cs="Courier New"/>
        </w:rPr>
        <w:pgNum/>
        <w:t>4</w:t>
      </w:r>
      <w:r w:rsidRPr="00810D49">
        <w:rPr>
          <w:rFonts w:ascii="Courier New" w:hAnsi="Courier New" w:cs="Courier New"/>
        </w:rPr>
        <w:pgNum/>
        <w:t>I</w:t>
      </w:r>
      <w:r w:rsidRPr="00810D49">
        <w:rPr>
          <w:rFonts w:ascii="Courier New" w:hAnsi="Courier New" w:cs="Courier New"/>
        </w:rPr>
        <w:pgNum/>
        <w:t>O</w:t>
      </w:r>
      <w:r w:rsidRPr="00810D49">
        <w:rPr>
          <w:rFonts w:ascii="Courier New" w:hAnsi="Courier New" w:cs="Courier New"/>
        </w:rPr>
        <w:pgNum/>
        <w:t>P</w:t>
      </w:r>
      <w:r w:rsidRPr="00810D49">
        <w:rPr>
          <w:rFonts w:ascii="Courier New" w:hAnsi="Courier New" w:cs="Courier New"/>
        </w:rPr>
        <w:pgNum/>
        <w:t>¤</w:t>
      </w:r>
      <w:r w:rsidRPr="00810D49">
        <w:rPr>
          <w:rFonts w:ascii="Courier New" w:hAnsi="Courier New" w:cs="Courier New"/>
        </w:rPr>
        <w:pgNum/>
        <w:t>ð</w:t>
      </w:r>
      <w:r w:rsidRPr="00810D49">
        <w:rPr>
          <w:rFonts w:ascii="Courier New" w:hAnsi="Courier New" w:cs="Courier New"/>
        </w:rPr>
        <w:pgNum/>
        <w:t>Ï</w:t>
      </w:r>
      <w:r w:rsidRPr="00810D49">
        <w:rPr>
          <w:rFonts w:ascii="Courier New" w:hAnsi="Courier New" w:cs="Courier New"/>
        </w:rPr>
        <w:pgNum/>
        <w:t>Ó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</w:r>
      <w:r w:rsidRPr="00810D49">
        <w:rPr>
          <w:rFonts w:ascii="Courier New" w:hAnsi="Courier New" w:cs="Courier New"/>
        </w:rPr>
        <w:t>ORDENANZA Nº 5110 - S. 08/03/01</w:t>
      </w:r>
      <w:r w:rsidRPr="00810D49">
        <w:rPr>
          <w:rFonts w:ascii="Courier New" w:hAnsi="Courier New" w:cs="Courier New"/>
        </w:rPr>
        <w:pgNum/>
        <w:t>COMISION DE HACIENDA</w:t>
      </w:r>
      <w:r w:rsidRPr="00810D49">
        <w:rPr>
          <w:rFonts w:ascii="Courier New" w:hAnsi="Courier New" w:cs="Courier New"/>
        </w:rPr>
        <w:pgNum/>
        <w:t>GRA 2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AUTORIZANDO AL D.E. A COBRAR LA DEUDA CON LOS BE</w:t>
      </w:r>
      <w:r w:rsidRPr="00810D49">
        <w:rPr>
          <w:rFonts w:ascii="Courier New" w:hAnsi="Courier New" w:cs="Courier New"/>
        </w:rPr>
        <w:t xml:space="preserve">NEFICIOS DE LA MORATORIA DEL AÑO 2000 CON EL SR. VICTOR AMELOTTI POR </w:t>
      </w:r>
      <w:r w:rsidRPr="00810D49">
        <w:rPr>
          <w:rFonts w:ascii="Courier New" w:hAnsi="Courier New" w:cs="Courier New"/>
        </w:rPr>
        <w:lastRenderedPageBreak/>
        <w:t>COMERCIO.</w:t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01/01/9201/01/92®</w:t>
      </w:r>
      <w:r w:rsidRPr="00810D49">
        <w:rPr>
          <w:rFonts w:ascii="Courier New" w:hAnsi="Courier New" w:cs="Courier New"/>
        </w:rPr>
        <w:continuationSeparator/>
      </w:r>
      <w:r w:rsidRPr="00810D49">
        <w:rPr>
          <w:rFonts w:ascii="Courier New" w:hAnsi="Courier New" w:cs="Courier New"/>
        </w:rPr>
        <w:pgNum/>
      </w:r>
      <w:r w:rsidRPr="00810D4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10D49" w:rsidSect="00810D4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10D49"/>
    <w:rsid w:val="00B06D87"/>
    <w:rsid w:val="00E7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ED6F05-E920-4CC9-8F5A-B249AA326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10D4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10D4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