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71FF9">
        <w:rPr>
          <w:rFonts w:ascii="Courier New" w:hAnsi="Courier New" w:cs="Courier New"/>
        </w:rPr>
        <w:t>1¥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½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©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b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  <w:t>NORMAL.MOD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EPLX800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  <w:t>@</w:t>
      </w:r>
      <w:r w:rsidRPr="00C71FF9">
        <w:rPr>
          <w:rFonts w:ascii="Courier New" w:hAnsi="Courier New" w:cs="Courier New"/>
        </w:rPr>
        <w:pgNum/>
        <w:t>b</w:t>
      </w:r>
      <w:r w:rsidRPr="00C71FF9">
        <w:rPr>
          <w:rFonts w:ascii="Courier New" w:hAnsi="Courier New" w:cs="Courier New"/>
        </w:rPr>
        <w:t>┼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  <w:t>R</w:t>
      </w:r>
      <w:r w:rsidRPr="00C71FF9">
        <w:rPr>
          <w:rFonts w:ascii="Courier New" w:hAnsi="Courier New" w:cs="Courier New"/>
        </w:rPr>
        <w:separator/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>ORDENANZA  Nº  5157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 xml:space="preserve">Visto: El  Expediente  Nº  860/00  presentado  por  la Sra.   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 xml:space="preserve">Lidia Virginia Oliva solicitando </w:t>
      </w:r>
      <w:r w:rsidRPr="00C71FF9">
        <w:rPr>
          <w:rFonts w:ascii="Courier New" w:hAnsi="Courier New" w:cs="Courier New"/>
        </w:rPr>
        <w:t xml:space="preserve">Pensión Municipal; y           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 xml:space="preserve"> 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>C O N S I D E R A N D O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>Que la solicitante reúne los requisitos establecidos en la Ordenanza Nº 1803 y sus modificatorias, para ser beneficiaria de una Pensión Municipal;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>Que evaluado el contenido del Exped</w:t>
      </w:r>
      <w:r w:rsidRPr="00C71FF9">
        <w:rPr>
          <w:rFonts w:ascii="Courier New" w:hAnsi="Courier New" w:cs="Courier New"/>
        </w:rPr>
        <w:t>iente por Comisión de Legislación General, la misma emite despacho accediendo a lo solicitado,  despacho aprobado por unanimidad en Sesión de fecha 5 de abril de 2001.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 xml:space="preserve">EL HONORABLE CONCEJO DELIBERANTE DE LA CIUDAD DE 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>ALTA GRACIA SANCIONA CON F</w:t>
      </w:r>
      <w:r w:rsidRPr="00C71FF9">
        <w:rPr>
          <w:rFonts w:ascii="Courier New" w:hAnsi="Courier New" w:cs="Courier New"/>
        </w:rPr>
        <w:t>UERZA DE ORDENANZA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 xml:space="preserve">Art.1: OTORGAR  una  Pensión  Municipal  a  la  Sra.  Lidia  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>Virginia Oliva, L.C. Nº 7.355.033,  con domicilio en calle Los Cardenales Nº 296, mientras subsistan los requisitos exigidos por Ordenanza.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>Art.2: COMUNIQUESE,  p</w:t>
      </w:r>
      <w:r w:rsidRPr="00C71FF9">
        <w:rPr>
          <w:rFonts w:ascii="Courier New" w:hAnsi="Courier New" w:cs="Courier New"/>
        </w:rPr>
        <w:t>ublíquese,  transcríbase al  Libro de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>Ordenanzas y archívese.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>DADA EN LA SALA DE SESIONES DEL HONORABLE CONCEJO DELIBERANTE A CINCO DIAS DEL MES DE ABRIL DEL AÑO DOS MIL UNO.</w:t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</w:t>
      </w:r>
      <w:r w:rsidRPr="00C71FF9">
        <w:rPr>
          <w:rFonts w:ascii="Courier New" w:hAnsi="Courier New" w:cs="Courier New"/>
        </w:rPr>
        <w:t>Ç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ä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ù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v</w:t>
      </w:r>
      <w:r w:rsidRPr="00C71FF9">
        <w:rPr>
          <w:rFonts w:ascii="Courier New" w:hAnsi="Courier New" w:cs="Courier New"/>
        </w:rPr>
        <w:pgNum/>
        <w:t>&amp;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?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s</w:t>
      </w:r>
      <w:r w:rsidRPr="00C71FF9">
        <w:rPr>
          <w:rFonts w:ascii="Courier New" w:hAnsi="Courier New" w:cs="Courier New"/>
        </w:rPr>
        <w:pgNum/>
        <w:t>®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p</w:t>
      </w:r>
      <w:r w:rsidRPr="00C71FF9">
        <w:rPr>
          <w:rFonts w:ascii="Courier New" w:hAnsi="Courier New" w:cs="Courier New"/>
        </w:rPr>
        <w:pgNum/>
        <w:t xml:space="preserve"> 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k</w:t>
      </w:r>
      <w:r w:rsidRPr="00C71FF9">
        <w:rPr>
          <w:rFonts w:ascii="Courier New" w:hAnsi="Courier New" w:cs="Courier New"/>
        </w:rPr>
        <w:pgNum/>
        <w:t>(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h</w:t>
      </w:r>
      <w:r w:rsidRPr="00C71FF9">
        <w:rPr>
          <w:rFonts w:ascii="Courier New" w:hAnsi="Courier New" w:cs="Courier New"/>
        </w:rPr>
        <w:pgNum/>
        <w:t>µ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­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c</w:t>
      </w:r>
      <w:r w:rsidRPr="00C71FF9">
        <w:rPr>
          <w:rFonts w:ascii="Courier New" w:hAnsi="Courier New" w:cs="Courier New"/>
        </w:rPr>
        <w:pgNum/>
        <w:t>²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`</w:t>
      </w:r>
      <w:r w:rsidRPr="00C71FF9">
        <w:rPr>
          <w:rFonts w:ascii="Courier New" w:hAnsi="Courier New" w:cs="Courier New"/>
        </w:rPr>
        <w:pgNum/>
        <w:t>D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Â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]</w:t>
      </w:r>
      <w:r w:rsidRPr="00C71FF9">
        <w:rPr>
          <w:rFonts w:ascii="Courier New" w:hAnsi="Courier New" w:cs="Courier New"/>
        </w:rPr>
        <w:pgNum/>
        <w:t>©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▄▄▄▄▄▄▄▄▄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br w:type="column"/>
      </w:r>
      <w:r w:rsidRPr="00C71FF9">
        <w:rPr>
          <w:rFonts w:ascii="Courier New" w:hAnsi="Courier New" w:cs="Courier New"/>
        </w:rPr>
        <w:lastRenderedPageBreak/>
        <w:t>Ç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é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ä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x</w:t>
      </w:r>
      <w:r w:rsidRPr="00C71FF9">
        <w:rPr>
          <w:rFonts w:ascii="Courier New" w:hAnsi="Courier New" w:cs="Courier New"/>
        </w:rPr>
        <w:pgNum/>
        <w:t>Ö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x</w:t>
      </w:r>
      <w:r w:rsidRPr="00C71FF9">
        <w:rPr>
          <w:rFonts w:ascii="Courier New" w:hAnsi="Courier New" w:cs="Courier New"/>
        </w:rPr>
        <w:pgNum/>
        <w:t>ø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Ø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ƒ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▀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!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o</w:t>
      </w:r>
      <w:r w:rsidRPr="00C71FF9">
        <w:rPr>
          <w:rFonts w:ascii="Courier New" w:hAnsi="Courier New" w:cs="Courier New"/>
        </w:rPr>
        <w:pgNum/>
        <w:t>$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o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tab/>
      </w:r>
      <w:r w:rsidRPr="00C71FF9">
        <w:rPr>
          <w:rFonts w:ascii="Courier New" w:hAnsi="Courier New" w:cs="Courier New"/>
        </w:rPr>
        <w:t>$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&amp;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r</w:t>
      </w:r>
      <w:r w:rsidRPr="00C71FF9">
        <w:rPr>
          <w:rFonts w:ascii="Courier New" w:hAnsi="Courier New" w:cs="Courier New"/>
        </w:rPr>
        <w:pgNum/>
        <w:t>(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  <w:t>A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  <w:t>C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  <w:t>E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  <w:t>G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`</w:t>
      </w:r>
      <w:r w:rsidRPr="00C71FF9">
        <w:rPr>
          <w:rFonts w:ascii="Courier New" w:hAnsi="Courier New" w:cs="Courier New"/>
        </w:rPr>
        <w:pgNum/>
        <w:t>█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`</w:t>
      </w:r>
      <w:r w:rsidRPr="00C71FF9">
        <w:rPr>
          <w:rFonts w:ascii="Courier New" w:hAnsi="Courier New" w:cs="Courier New"/>
        </w:rPr>
        <w:pgNum/>
        <w:t>¦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`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separator/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¦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®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r</w:t>
      </w:r>
      <w:r w:rsidRPr="00C71FF9">
        <w:rPr>
          <w:rFonts w:ascii="Courier New" w:hAnsi="Courier New" w:cs="Courier New"/>
        </w:rPr>
        <w:pgNum/>
        <w:t>½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  <w:t>¡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  <w:t>»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  <w:t>Ô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  <w:t>õ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  <w:t>µ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r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i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f</w:t>
      </w:r>
      <w:r w:rsidRPr="00C71FF9">
        <w:rPr>
          <w:rFonts w:ascii="Courier New" w:hAnsi="Courier New" w:cs="Courier New"/>
        </w:rPr>
        <w:pgNum/>
        <w:t>Y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f</w:t>
      </w:r>
      <w:r w:rsidRPr="00C71FF9">
        <w:rPr>
          <w:rFonts w:ascii="Courier New" w:hAnsi="Courier New" w:cs="Courier New"/>
        </w:rPr>
        <w:pgNum/>
        <w:t>µ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]</w:t>
      </w:r>
      <w:r w:rsidRPr="00C71FF9">
        <w:rPr>
          <w:rFonts w:ascii="Courier New" w:hAnsi="Courier New" w:cs="Courier New"/>
        </w:rPr>
        <w:pgNum/>
        <w:t>Þ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Û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separator/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</w:t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Û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'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@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r</w:t>
      </w:r>
      <w:r w:rsidRPr="00C71FF9">
        <w:rPr>
          <w:rFonts w:ascii="Courier New" w:hAnsi="Courier New" w:cs="Courier New"/>
        </w:rPr>
        <w:pgNum/>
        <w:t>B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D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F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o</w:t>
      </w:r>
      <w:r w:rsidRPr="00C71FF9">
        <w:rPr>
          <w:rFonts w:ascii="Courier New" w:hAnsi="Courier New" w:cs="Courier New"/>
        </w:rPr>
        <w:pgNum/>
        <w:t>©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o</w:t>
      </w:r>
      <w:r w:rsidRPr="00C71FF9">
        <w:rPr>
          <w:rFonts w:ascii="Courier New" w:hAnsi="Courier New" w:cs="Courier New"/>
        </w:rPr>
        <w:pgNum/>
        <w:t>╣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  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separator/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rB­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r</w:t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>&lt;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noBreakHyphen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─</w:t>
      </w:r>
      <w:r w:rsidRPr="00C71FF9">
        <w:rPr>
          <w:rFonts w:ascii="Courier New" w:hAnsi="Courier New" w:cs="Courier New"/>
        </w:rPr>
        <w:separator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</w:p>
    <w:p w:rsidR="00000000" w:rsidRPr="00C71FF9" w:rsidRDefault="00A7658A" w:rsidP="00C71FF9">
      <w:pPr>
        <w:pStyle w:val="Textosinformato"/>
        <w:rPr>
          <w:rFonts w:ascii="Courier New" w:hAnsi="Courier New" w:cs="Courier New"/>
        </w:rPr>
      </w:pP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8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71FF9">
        <w:rPr>
          <w:rFonts w:ascii="Courier New" w:hAnsi="Courier New" w:cs="Courier New"/>
        </w:rPr>
        <w:t/>
      </w:r>
      <w:r w:rsidRPr="00C71FF9">
        <w:rPr>
          <w:rFonts w:ascii="Courier New" w:hAnsi="Courier New" w:cs="Courier New"/>
        </w:rPr>
        <w:pgNum/>
        <w:t>4</w:t>
      </w:r>
      <w:r w:rsidRPr="00C71FF9">
        <w:rPr>
          <w:rFonts w:ascii="Courier New" w:hAnsi="Courier New" w:cs="Courier New"/>
        </w:rPr>
        <w:pgNum/>
        <w:t>Q</w:t>
      </w:r>
      <w:r w:rsidRPr="00C71FF9">
        <w:rPr>
          <w:rFonts w:ascii="Courier New" w:hAnsi="Courier New" w:cs="Courier New"/>
        </w:rPr>
        <w:pgNum/>
        <w:t>W</w:t>
      </w:r>
      <w:r w:rsidRPr="00C71FF9">
        <w:rPr>
          <w:rFonts w:ascii="Courier New" w:hAnsi="Courier New" w:cs="Courier New"/>
        </w:rPr>
        <w:pgNum/>
        <w:t>X</w:t>
      </w:r>
      <w:r w:rsidRPr="00C71FF9">
        <w:rPr>
          <w:rFonts w:ascii="Courier New" w:hAnsi="Courier New" w:cs="Courier New"/>
        </w:rPr>
        <w:pgNum/>
        <w:t>ö</w:t>
      </w:r>
      <w:r w:rsidRPr="00C71FF9">
        <w:rPr>
          <w:rFonts w:ascii="Courier New" w:hAnsi="Courier New" w:cs="Courier New"/>
        </w:rPr>
        <w:pgNum/>
        <w:t>ò</w:t>
      </w:r>
      <w:r w:rsidRPr="00C71FF9">
        <w:rPr>
          <w:rFonts w:ascii="Courier New" w:hAnsi="Courier New" w:cs="Courier New"/>
        </w:rPr>
        <w:pgNum/>
        <w:t>Ø</w:t>
      </w:r>
      <w:r w:rsidRPr="00C71FF9">
        <w:rPr>
          <w:rFonts w:ascii="Courier New" w:hAnsi="Courier New" w:cs="Courier New"/>
        </w:rPr>
        <w:pgNum/>
        <w:t>Ñ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</w:r>
      <w:r w:rsidRPr="00C71FF9">
        <w:rPr>
          <w:rFonts w:ascii="Courier New" w:hAnsi="Courier New" w:cs="Courier New"/>
        </w:rPr>
        <w:pgNum/>
        <w:t>ORDENANZA Nº 5157 - S. 05/04/01</w:t>
      </w:r>
      <w:r w:rsidRPr="00C71FF9">
        <w:rPr>
          <w:rFonts w:ascii="Courier New" w:hAnsi="Courier New" w:cs="Courier New"/>
        </w:rPr>
        <w:pgNum/>
        <w:t>COMISION LEGISLACION GENERAL</w:t>
      </w:r>
      <w:r w:rsidRPr="00C71FF9">
        <w:rPr>
          <w:rFonts w:ascii="Courier New" w:hAnsi="Courier New" w:cs="Courier New"/>
        </w:rPr>
        <w:pgNum/>
        <w:t>GRA 2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OTORGANDO PENSION MUNICIPAL A LA SRA. LI</w:t>
      </w:r>
      <w:r w:rsidRPr="00C71FF9">
        <w:rPr>
          <w:rFonts w:ascii="Courier New" w:hAnsi="Courier New" w:cs="Courier New"/>
        </w:rPr>
        <w:t>DIA VIRGINIA OLIVA.</w:t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01/01/9201/04/808</w:t>
      </w:r>
      <w:r w:rsidRPr="00C71FF9">
        <w:rPr>
          <w:rFonts w:ascii="Courier New" w:hAnsi="Courier New" w:cs="Courier New"/>
        </w:rPr>
        <w:continuationSeparator/>
      </w:r>
      <w:r w:rsidRPr="00C71FF9">
        <w:rPr>
          <w:rFonts w:ascii="Courier New" w:hAnsi="Courier New" w:cs="Courier New"/>
        </w:rPr>
        <w:pgNum/>
      </w:r>
      <w:r w:rsidRPr="00C71F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71FF9" w:rsidSect="00C71FF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7658A"/>
    <w:rsid w:val="00B06D87"/>
    <w:rsid w:val="00C7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FF9925-4939-4952-A4DD-A934A208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71F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71FF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