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A108B">
        <w:rPr>
          <w:rFonts w:ascii="Courier New" w:hAnsi="Courier New" w:cs="Courier New"/>
        </w:rPr>
        <w:t>1¥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½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Ù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b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  <w:t>NORMAL.MOD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EPLX800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  <w:t>@</w:t>
      </w:r>
      <w:r w:rsidRPr="008A108B">
        <w:rPr>
          <w:rFonts w:ascii="Courier New" w:hAnsi="Courier New" w:cs="Courier New"/>
        </w:rPr>
        <w:pgNum/>
        <w:t>b</w:t>
      </w:r>
      <w:r w:rsidRPr="008A108B">
        <w:rPr>
          <w:rFonts w:ascii="Courier New" w:hAnsi="Courier New" w:cs="Courier New"/>
        </w:rPr>
        <w:t>┼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  <w:t>R</w:t>
      </w:r>
      <w:r w:rsidRPr="008A108B">
        <w:rPr>
          <w:rFonts w:ascii="Courier New" w:hAnsi="Courier New" w:cs="Courier New"/>
        </w:rPr>
        <w:separator/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>ORDENANZA  Nº  5163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 xml:space="preserve">Visto: La  nota  presentada por el Sr. Tomás Kusojc solici-  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>tando el uso de un camión muni</w:t>
      </w:r>
      <w:r w:rsidRPr="008A108B">
        <w:rPr>
          <w:rFonts w:ascii="Courier New" w:hAnsi="Courier New" w:cs="Courier New"/>
        </w:rPr>
        <w:t>cipal para el transporte de artesanías que serán expuestas en la Feria de Artesanías de Feriar Córdoba; y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>C O N S I D E R A N D O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>Que un grupo de artesanos de Alta Gracia representarán a nuestra ciudad en evento tan importante;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>Que evaluada la</w:t>
      </w:r>
      <w:r w:rsidRPr="008A108B">
        <w:rPr>
          <w:rFonts w:ascii="Courier New" w:hAnsi="Courier New" w:cs="Courier New"/>
        </w:rPr>
        <w:t xml:space="preserve"> petición en Sesión de fecha 5 de abril de 2001, se resuelve por unanimidad autorizar lo solicitado.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 xml:space="preserve">EL HONORABLE CONCEJO DELIBERANTE DE LA CIUDAD DE 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>ALTA GRACIA SANCIONA CON FUERZA DE ORDENANZA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 xml:space="preserve">Art.1: AUTORIZAR al Departamento Ejecutivo a </w:t>
      </w:r>
      <w:r w:rsidRPr="008A108B">
        <w:rPr>
          <w:rFonts w:ascii="Courier New" w:hAnsi="Courier New" w:cs="Courier New"/>
        </w:rPr>
        <w:t xml:space="preserve">disponer de un 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>vehículo municipal para trasladar artesanías de Alta Gracia a Córdoba y luego de Córdoba a Alta Gracia, que serán expuestas entre el 11 y el 22 de abril, en Feriar Córdoba, conforme a las posibilidades con las que cuente Secretaría de Obra</w:t>
      </w:r>
      <w:r w:rsidRPr="008A108B">
        <w:rPr>
          <w:rFonts w:ascii="Courier New" w:hAnsi="Courier New" w:cs="Courier New"/>
        </w:rPr>
        <w:t>s y Servicios Públicos.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>Art.2: COMUNIQUESE,  publíquese,  transcríbase  al Libro de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>Ordenanzas y archívese.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>DADA EN LA SALA DE SESIONES DEL HONORABLE CONCEJO DELIBERANTE A CINCO DIAS DEL MES DE ABRIL DEL AÑO DOS MIL UNO.</w:t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t>▄▄▄▄▄▄▄▄▄▄▄▄▄▄▄▄▄▄▄▄▄</w:t>
      </w:r>
      <w:r w:rsidRPr="008A108B">
        <w:rPr>
          <w:rFonts w:ascii="Courier New" w:hAnsi="Courier New" w:cs="Courier New"/>
        </w:rPr>
        <w:t>Ç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ä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Ö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v</w:t>
      </w:r>
      <w:r w:rsidRPr="008A108B">
        <w:rPr>
          <w:rFonts w:ascii="Courier New" w:hAnsi="Courier New" w:cs="Courier New"/>
        </w:rPr>
        <w:pgNum/>
        <w:t>o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å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s</w:t>
      </w:r>
      <w:r w:rsidRPr="008A108B">
        <w:rPr>
          <w:rFonts w:ascii="Courier New" w:hAnsi="Courier New" w:cs="Courier New"/>
        </w:rPr>
        <w:pgNum/>
        <w:t>j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═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p</w:t>
      </w:r>
      <w:r w:rsidRPr="008A108B">
        <w:rPr>
          <w:rFonts w:ascii="Courier New" w:hAnsi="Courier New" w:cs="Courier New"/>
        </w:rPr>
        <w:pgNum/>
        <w:t>Ë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┘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k</w:t>
      </w:r>
      <w:r w:rsidRPr="008A108B">
        <w:rPr>
          <w:rFonts w:ascii="Courier New" w:hAnsi="Courier New" w:cs="Courier New"/>
        </w:rPr>
        <w:pgNum/>
        <w:t>Ò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h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!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c</w:t>
      </w:r>
      <w:r w:rsidRPr="008A108B">
        <w:rPr>
          <w:rFonts w:ascii="Courier New" w:hAnsi="Courier New" w:cs="Courier New"/>
        </w:rPr>
        <w:pgNum/>
        <w:t>.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`</w:t>
      </w:r>
      <w:r w:rsidRPr="008A108B">
        <w:rPr>
          <w:rFonts w:ascii="Courier New" w:hAnsi="Courier New" w:cs="Courier New"/>
        </w:rPr>
        <w:pgNum/>
        <w:t>u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Ú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]</w:t>
      </w:r>
      <w:r w:rsidRPr="008A108B">
        <w:rPr>
          <w:rFonts w:ascii="Courier New" w:hAnsi="Courier New" w:cs="Courier New"/>
        </w:rPr>
        <w:pgNum/>
        <w:t>Ù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▄▄▄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>Ç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é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ä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å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x</w:t>
      </w:r>
      <w:r w:rsidRPr="008A108B">
        <w:rPr>
          <w:rFonts w:ascii="Courier New" w:hAnsi="Courier New" w:cs="Courier New"/>
        </w:rPr>
        <w:pgNum/>
        <w:t>ø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x</w:t>
      </w:r>
      <w:r w:rsidRPr="008A108B">
        <w:rPr>
          <w:rFonts w:ascii="Courier New" w:hAnsi="Courier New" w:cs="Courier New"/>
        </w:rPr>
        <w:pgNum/>
        <w:t>Ø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ƒ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ú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Ô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ab/>
      </w:r>
      <w:r w:rsidRPr="008A108B">
        <w:rPr>
          <w:rFonts w:ascii="Courier New" w:hAnsi="Courier New" w:cs="Courier New"/>
        </w:rPr>
        <w:t>Ô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k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r</w:t>
      </w:r>
      <w:r w:rsidRPr="008A108B">
        <w:rPr>
          <w:rFonts w:ascii="Courier New" w:hAnsi="Courier New" w:cs="Courier New"/>
        </w:rPr>
        <w:pgNum/>
        <w:t>m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r</w:t>
      </w:r>
      <w:r w:rsidRPr="008A108B">
        <w:rPr>
          <w:rFonts w:ascii="Courier New" w:hAnsi="Courier New" w:cs="Courier New"/>
        </w:rPr>
        <w:pgNum/>
        <w:t>o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r</w:t>
      </w:r>
      <w:r w:rsidRPr="008A108B">
        <w:rPr>
          <w:rFonts w:ascii="Courier New" w:hAnsi="Courier New" w:cs="Courier New"/>
        </w:rPr>
        <w:pgNum/>
        <w:t>ê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i</w:t>
      </w:r>
      <w:r w:rsidRPr="008A108B">
        <w:rPr>
          <w:rFonts w:ascii="Courier New" w:hAnsi="Courier New" w:cs="Courier New"/>
        </w:rPr>
        <w:pgNum/>
        <w:t>è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i</w:t>
      </w:r>
      <w:r w:rsidRPr="008A108B">
        <w:rPr>
          <w:rFonts w:ascii="Courier New" w:hAnsi="Courier New" w:cs="Courier New"/>
        </w:rPr>
        <w:pgNum/>
        <w:t>î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i</w:t>
      </w:r>
      <w:r w:rsidRPr="008A108B">
        <w:rPr>
          <w:rFonts w:ascii="Courier New" w:hAnsi="Courier New" w:cs="Courier New"/>
        </w:rPr>
        <w:pgNum/>
        <w:t>´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`</w:t>
      </w:r>
      <w:r w:rsidRPr="008A108B">
        <w:rPr>
          <w:rFonts w:ascii="Courier New" w:hAnsi="Courier New" w:cs="Courier New"/>
        </w:rPr>
        <w:pgNum/>
        <w:t>±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`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separator/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separator/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noBreakHyphen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─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noBreakHyphen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─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noBreakHyphen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─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t>±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f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r</w:t>
      </w:r>
      <w:r w:rsidRPr="008A108B">
        <w:rPr>
          <w:rFonts w:ascii="Courier New" w:hAnsi="Courier New" w:cs="Courier New"/>
        </w:rPr>
        <w:pgNum/>
        <w:t>h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r</w:t>
      </w:r>
      <w:r w:rsidRPr="008A108B">
        <w:rPr>
          <w:rFonts w:ascii="Courier New" w:hAnsi="Courier New" w:cs="Courier New"/>
        </w:rPr>
        <w:pgNum/>
        <w:t>j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r</w:t>
      </w:r>
      <w:r w:rsidRPr="008A108B">
        <w:rPr>
          <w:rFonts w:ascii="Courier New" w:hAnsi="Courier New" w:cs="Courier New"/>
        </w:rPr>
        <w:pgNum/>
        <w:t>Ø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i</w:t>
      </w:r>
      <w:r w:rsidRPr="008A108B">
        <w:rPr>
          <w:rFonts w:ascii="Courier New" w:hAnsi="Courier New" w:cs="Courier New"/>
        </w:rPr>
        <w:pgNum/>
        <w:t>ƒ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i</w:t>
      </w:r>
      <w:r w:rsidRPr="008A108B">
        <w:rPr>
          <w:rFonts w:ascii="Courier New" w:hAnsi="Courier New" w:cs="Courier New"/>
        </w:rPr>
        <w:pgNum/>
        <w:t>í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i</w:t>
      </w:r>
      <w:r w:rsidRPr="008A108B">
        <w:rPr>
          <w:rFonts w:ascii="Courier New" w:hAnsi="Courier New" w:cs="Courier New"/>
        </w:rPr>
        <w:pgNum/>
        <w:t>¤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i</w:t>
      </w:r>
      <w:r w:rsidRPr="008A108B">
        <w:rPr>
          <w:rFonts w:ascii="Courier New" w:hAnsi="Courier New" w:cs="Courier New"/>
        </w:rPr>
        <w:pgNum/>
        <w:t>Ð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separator/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noBreakHyphen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─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noBreakHyphen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─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noBreakHyphen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─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t>Ð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Ë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r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X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q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i</w:t>
      </w:r>
      <w:r w:rsidRPr="008A108B">
        <w:rPr>
          <w:rFonts w:ascii="Courier New" w:hAnsi="Courier New" w:cs="Courier New"/>
        </w:rPr>
        <w:pgNum/>
        <w:t>s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i</w:t>
      </w:r>
      <w:r w:rsidRPr="008A108B">
        <w:rPr>
          <w:rFonts w:ascii="Courier New" w:hAnsi="Courier New" w:cs="Courier New"/>
        </w:rPr>
        <w:pgNum/>
        <w:t>u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i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noBreakHyphen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─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noBreakHyphen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─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noBreakHyphen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─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t>u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w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x</w:t>
      </w:r>
      <w:r w:rsidRPr="008A108B">
        <w:rPr>
          <w:rFonts w:ascii="Courier New" w:hAnsi="Courier New" w:cs="Courier New"/>
        </w:rPr>
        <w:pgNum/>
        <w:t>y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x</w:t>
      </w:r>
      <w:r w:rsidRPr="008A108B">
        <w:rPr>
          <w:rFonts w:ascii="Courier New" w:hAnsi="Courier New" w:cs="Courier New"/>
        </w:rPr>
        <w:pgNum/>
        <w:t>Ù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x</w:t>
      </w:r>
      <w:r w:rsidRPr="008A108B">
        <w:rPr>
          <w:rFonts w:ascii="Courier New" w:hAnsi="Courier New" w:cs="Courier New"/>
        </w:rPr>
        <w:pgNum/>
        <w:t>ý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  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separator/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rB­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noBreakHyphen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─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noBreakHyphen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─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noBreakHyphen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>&lt;</w:t>
      </w:r>
      <w:r w:rsidRPr="008A108B">
        <w:rPr>
          <w:rFonts w:ascii="Courier New" w:hAnsi="Courier New" w:cs="Courier New"/>
        </w:rPr>
        <w:separator/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</w:p>
    <w:p w:rsidR="00000000" w:rsidRPr="008A108B" w:rsidRDefault="00112DFA" w:rsidP="008A108B">
      <w:pPr>
        <w:pStyle w:val="Textosinformato"/>
        <w:rPr>
          <w:rFonts w:ascii="Courier New" w:hAnsi="Courier New" w:cs="Courier New"/>
        </w:rPr>
      </w:pPr>
      <w:r w:rsidRPr="008A108B">
        <w:rPr>
          <w:rFonts w:ascii="Courier New" w:hAnsi="Courier New" w:cs="Courier New"/>
        </w:rPr>
        <w:lastRenderedPageBreak/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k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A108B">
        <w:rPr>
          <w:rFonts w:ascii="Courier New" w:hAnsi="Courier New" w:cs="Courier New"/>
        </w:rPr>
        <w:t/>
      </w:r>
      <w:r w:rsidRPr="008A108B">
        <w:rPr>
          <w:rFonts w:ascii="Courier New" w:hAnsi="Courier New" w:cs="Courier New"/>
        </w:rPr>
        <w:pgNum/>
        <w:t>5</w:t>
      </w:r>
      <w:r w:rsidRPr="008A108B">
        <w:rPr>
          <w:rFonts w:ascii="Courier New" w:hAnsi="Courier New" w:cs="Courier New"/>
        </w:rPr>
        <w:pgNum/>
        <w:t>&lt;</w:t>
      </w:r>
      <w:r w:rsidRPr="008A108B">
        <w:rPr>
          <w:rFonts w:ascii="Courier New" w:hAnsi="Courier New" w:cs="Courier New"/>
        </w:rPr>
        <w:pgNum/>
        <w:t>B</w:t>
      </w:r>
      <w:r w:rsidRPr="008A108B">
        <w:rPr>
          <w:rFonts w:ascii="Courier New" w:hAnsi="Courier New" w:cs="Courier New"/>
        </w:rPr>
        <w:pgNum/>
        <w:t>C</w:t>
      </w:r>
      <w:r w:rsidRPr="008A108B">
        <w:rPr>
          <w:rFonts w:ascii="Courier New" w:hAnsi="Courier New" w:cs="Courier New"/>
        </w:rPr>
        <w:pgNum/>
        <w:t>║</w:t>
      </w:r>
      <w:r w:rsidRPr="008A108B">
        <w:rPr>
          <w:rFonts w:ascii="Courier New" w:hAnsi="Courier New" w:cs="Courier New"/>
        </w:rPr>
        <w:pgNum/>
        <w:t>╗</w:t>
      </w:r>
      <w:r w:rsidRPr="008A108B">
        <w:rPr>
          <w:rFonts w:ascii="Courier New" w:hAnsi="Courier New" w:cs="Courier New"/>
        </w:rPr>
        <w:pgNum/>
        <w:t>├</w:t>
      </w:r>
      <w:r w:rsidRPr="008A108B">
        <w:rPr>
          <w:rFonts w:ascii="Courier New" w:hAnsi="Courier New" w:cs="Courier New"/>
        </w:rPr>
        <w:pgNum/>
        <w:t>╦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</w:r>
      <w:r w:rsidRPr="008A108B">
        <w:rPr>
          <w:rFonts w:ascii="Courier New" w:hAnsi="Courier New" w:cs="Courier New"/>
        </w:rPr>
        <w:t>ORDENANZA  Nº 5163 - S. 05/04/01</w:t>
      </w:r>
      <w:r w:rsidRPr="008A108B">
        <w:rPr>
          <w:rFonts w:ascii="Courier New" w:hAnsi="Courier New" w:cs="Courier New"/>
        </w:rPr>
        <w:pgNum/>
        <w:t>H.C.D.</w:t>
      </w:r>
      <w:r w:rsidRPr="008A108B">
        <w:rPr>
          <w:rFonts w:ascii="Courier New" w:hAnsi="Courier New" w:cs="Courier New"/>
        </w:rPr>
        <w:pgNum/>
        <w:t>GRA 2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AUTORIZANDO AL D.E. A DISPONER DE UN CAMION MUNICIPAL PARA EL</w:t>
      </w:r>
      <w:r w:rsidRPr="008A108B">
        <w:rPr>
          <w:rFonts w:ascii="Courier New" w:hAnsi="Courier New" w:cs="Courier New"/>
        </w:rPr>
        <w:t xml:space="preserve"> TRASLADO DE ARTESANIAS, PARA EL COMPLEJO FERIAR CORDOBA.</w:t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01/01/9201/01/92k</w:t>
      </w:r>
      <w:r w:rsidRPr="008A108B">
        <w:rPr>
          <w:rFonts w:ascii="Courier New" w:hAnsi="Courier New" w:cs="Courier New"/>
        </w:rPr>
        <w:continuationSeparator/>
      </w:r>
      <w:r w:rsidRPr="008A108B">
        <w:rPr>
          <w:rFonts w:ascii="Courier New" w:hAnsi="Courier New" w:cs="Courier New"/>
        </w:rPr>
        <w:pgNum/>
      </w:r>
      <w:r w:rsidRPr="008A10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A108B" w:rsidSect="008A108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12DFA"/>
    <w:rsid w:val="008A108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5AEEFE-13B0-44BD-9DC9-93343906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A10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A108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