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36987">
        <w:rPr>
          <w:rFonts w:ascii="Courier New" w:hAnsi="Courier New" w:cs="Courier New"/>
        </w:rPr>
        <w:t>1¥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½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l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c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  <w:t>NORMAL.MOD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EPLX800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  <w:t>@</w:t>
      </w:r>
      <w:r w:rsidRPr="00936987">
        <w:rPr>
          <w:rFonts w:ascii="Courier New" w:hAnsi="Courier New" w:cs="Courier New"/>
        </w:rPr>
        <w:pgNum/>
        <w:t>b</w:t>
      </w:r>
      <w:r w:rsidRPr="00936987">
        <w:rPr>
          <w:rFonts w:ascii="Courier New" w:hAnsi="Courier New" w:cs="Courier New"/>
        </w:rPr>
        <w:t>┼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  <w:t>R</w:t>
      </w:r>
      <w:r w:rsidRPr="00936987">
        <w:rPr>
          <w:rFonts w:ascii="Courier New" w:hAnsi="Courier New" w:cs="Courier New"/>
        </w:rPr>
        <w:separator/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ORDENANZA  Nº  5178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 xml:space="preserve">Visto: El  Expediente  Nº  176/I/01 iniciado con nota de la    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Sra. María Laura Dominguez</w:t>
      </w:r>
      <w:r w:rsidRPr="00936987">
        <w:rPr>
          <w:rFonts w:ascii="Courier New" w:hAnsi="Courier New" w:cs="Courier New"/>
        </w:rPr>
        <w:t xml:space="preserve"> solicitando ayuda escolar; y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C O N S I D E R A N D O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Que solicitan una ayuda para afrontar los costos iniciales del período escolar de su hija;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Que evaluado el expediente por el Concejo en Comisión se emite despacho accediendo a otorgar una bec</w:t>
      </w:r>
      <w:r w:rsidRPr="00936987">
        <w:rPr>
          <w:rFonts w:ascii="Courier New" w:hAnsi="Courier New" w:cs="Courier New"/>
        </w:rPr>
        <w:t>a según las posibilidades presupuestarias con las que cuenta este Cuerpo, despacho aprobado por unanimidad en Sesión de fecha 19 de abril de 2001.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 xml:space="preserve">EL HONORABLE CONCEJO DELIBERANTE DE LA CIUDAD DE 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ALTA GRACIA SANCIONA CON FUERZA DE ORDENANZA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 xml:space="preserve">Art.1: OTORGAR una beca por  única  vez  de  PESOS CUARENTA 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($ 40.-) a la Sra. María Laura Dominguez, L.C. Nº 3.333.682, con domicilio en calle Saavedra Nº 935.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Monto que se hará efectivo de acuerdo a la disponibilidad económica con la que cuente el Mu</w:t>
      </w:r>
      <w:r w:rsidRPr="00936987">
        <w:rPr>
          <w:rFonts w:ascii="Courier New" w:hAnsi="Courier New" w:cs="Courier New"/>
        </w:rPr>
        <w:t>nicipio.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 xml:space="preserve"> 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Art.2: IMPUTAR  el monto establecido en el Art. 1 a la Par-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tida Becas y Pasantías del Honorable Concejo Deliberante Nº 18.1.3.02.27.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Art.3: COMUNIQUESE,  publíquese,  transcríbase  al Libro de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Ordenanzas y archívese.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DADA EN LA SA</w:t>
      </w:r>
      <w:r w:rsidRPr="00936987">
        <w:rPr>
          <w:rFonts w:ascii="Courier New" w:hAnsi="Courier New" w:cs="Courier New"/>
        </w:rPr>
        <w:t>LA DE SESIONES DEL HONORABLE CONCEJO DELIBERANTE A DIECINUEVE DIAS DEL MES DE ABRIL DEL AÑO DOS MIL UNO.</w:t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t>▄▄▄▄▄▄▄▄▄▄▄▄▄▄▄▄▄▄▄▄Ç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Ö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v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t</w:t>
      </w:r>
      <w:r w:rsidRPr="00936987">
        <w:rPr>
          <w:rFonts w:ascii="Courier New" w:hAnsi="Courier New" w:cs="Courier New"/>
        </w:rPr>
        <w:pgNum/>
        <w:t>: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q</w:t>
      </w:r>
      <w:r w:rsidRPr="00936987">
        <w:rPr>
          <w:rFonts w:ascii="Courier New" w:hAnsi="Courier New" w:cs="Courier New"/>
        </w:rPr>
        <w:pgNum/>
        <w:t>ÿ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¹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n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  <w:t>4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d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cr/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_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\</w:t>
      </w:r>
      <w:r w:rsidRPr="00936987">
        <w:rPr>
          <w:rFonts w:ascii="Courier New" w:hAnsi="Courier New" w:cs="Courier New"/>
        </w:rPr>
        <w:pgNum/>
        <w:t>ò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▄▄▄▄▄▄▄▄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br w:type="column"/>
      </w:r>
      <w:r w:rsidRPr="00936987">
        <w:rPr>
          <w:rFonts w:ascii="Courier New" w:hAnsi="Courier New" w:cs="Courier New"/>
        </w:rPr>
        <w:lastRenderedPageBreak/>
        <w:t>ò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Ø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v</w:t>
      </w:r>
      <w:r w:rsidRPr="00936987">
        <w:rPr>
          <w:rFonts w:ascii="Courier New" w:hAnsi="Courier New" w:cs="Courier New"/>
        </w:rPr>
        <w:pgNum/>
        <w:t>¬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s</w:t>
      </w:r>
      <w:r w:rsidRPr="00936987">
        <w:rPr>
          <w:rFonts w:ascii="Courier New" w:hAnsi="Courier New" w:cs="Courier New"/>
        </w:rPr>
        <w:pgNum/>
        <w:t>±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h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p</w:t>
      </w:r>
      <w:r w:rsidRPr="00936987">
        <w:rPr>
          <w:rFonts w:ascii="Courier New" w:hAnsi="Courier New" w:cs="Courier New"/>
        </w:rPr>
        <w:pgNum/>
        <w:t>l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¹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n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  <w:t>4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d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cr/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_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\</w:t>
      </w:r>
      <w:r w:rsidRPr="00936987">
        <w:rPr>
          <w:rFonts w:ascii="Courier New" w:hAnsi="Courier New" w:cs="Courier New"/>
        </w:rPr>
        <w:pgNum/>
        <w:t>ò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▄▄▄▄▄▄▄▄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>Ç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é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x</w:t>
      </w:r>
      <w:r w:rsidRPr="00936987">
        <w:rPr>
          <w:rFonts w:ascii="Courier New" w:hAnsi="Courier New" w:cs="Courier New"/>
        </w:rPr>
        <w:pgNum/>
        <w:t>ä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x</w:t>
      </w:r>
      <w:r w:rsidRPr="00936987">
        <w:rPr>
          <w:rFonts w:ascii="Courier New" w:hAnsi="Courier New" w:cs="Courier New"/>
        </w:rPr>
        <w:pgNum/>
        <w:t>å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x</w:t>
      </w:r>
      <w:r w:rsidRPr="00936987">
        <w:rPr>
          <w:rFonts w:ascii="Courier New" w:hAnsi="Courier New" w:cs="Courier New"/>
        </w:rPr>
        <w:pgNum/>
        <w:t>ø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x</w:t>
      </w:r>
      <w:r w:rsidRPr="00936987">
        <w:rPr>
          <w:rFonts w:ascii="Courier New" w:hAnsi="Courier New" w:cs="Courier New"/>
        </w:rPr>
        <w:pgNum/>
        <w:t>Ø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u</w:t>
      </w:r>
      <w:r w:rsidRPr="00936987">
        <w:rPr>
          <w:rFonts w:ascii="Courier New" w:hAnsi="Courier New" w:cs="Courier New"/>
        </w:rPr>
        <w:pgNum/>
        <w:t>ƒ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u</w:t>
      </w:r>
      <w:r w:rsidRPr="00936987">
        <w:rPr>
          <w:rFonts w:ascii="Courier New" w:hAnsi="Courier New" w:cs="Courier New"/>
        </w:rPr>
        <w:pgNum/>
        <w:t>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u</w:t>
      </w:r>
      <w:r w:rsidRPr="00936987">
        <w:rPr>
          <w:rFonts w:ascii="Courier New" w:hAnsi="Courier New" w:cs="Courier New"/>
        </w:rPr>
        <w:pgNum/>
        <w:t>ú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u</w:t>
      </w:r>
      <w:r w:rsidRPr="00936987">
        <w:rPr>
          <w:rFonts w:ascii="Courier New" w:hAnsi="Courier New" w:cs="Courier New"/>
        </w:rPr>
        <w:pgNum/>
        <w:t>Ñ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u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ab/>
      </w:r>
      <w:r w:rsidRPr="00936987">
        <w:rPr>
          <w:rFonts w:ascii="Courier New" w:hAnsi="Courier New" w:cs="Courier New"/>
        </w:rPr>
        <w:t>Ñ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µ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x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softHyphen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o</w:t>
      </w:r>
      <w:r w:rsidRPr="00936987">
        <w:rPr>
          <w:rFonts w:ascii="Courier New" w:hAnsi="Courier New" w:cs="Courier New"/>
        </w:rPr>
        <w:pgNum/>
        <w:t>!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  <w:t>#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  <w:t>&lt;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  <w:t>&gt;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  <w:t>Ü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]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</w:t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Ü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£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r</w:t>
      </w:r>
      <w:r w:rsidRPr="00936987">
        <w:rPr>
          <w:rFonts w:ascii="Courier New" w:hAnsi="Courier New" w:cs="Courier New"/>
        </w:rPr>
        <w:pgNum/>
        <w:t>ö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r</w:t>
      </w:r>
      <w:r w:rsidRPr="00936987">
        <w:rPr>
          <w:rFonts w:ascii="Courier New" w:hAnsi="Courier New" w:cs="Courier New"/>
        </w:rPr>
        <w:pgNum/>
        <w:t>û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r</w:t>
      </w:r>
      <w:r w:rsidRPr="00936987">
        <w:rPr>
          <w:rFonts w:ascii="Courier New" w:hAnsi="Courier New" w:cs="Courier New"/>
        </w:rPr>
        <w:pgNum/>
        <w:t>ÿ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r</w:t>
      </w:r>
      <w:r w:rsidRPr="00936987">
        <w:rPr>
          <w:rFonts w:ascii="Courier New" w:hAnsi="Courier New" w:cs="Courier New"/>
        </w:rPr>
        <w:pgNum/>
        <w:t>╦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  <w:t>═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  <w:t>¤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  <w:t>²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t>²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r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r</w:t>
      </w:r>
      <w:r w:rsidRPr="00936987">
        <w:rPr>
          <w:rFonts w:ascii="Courier New" w:hAnsi="Courier New" w:cs="Courier New"/>
        </w:rPr>
        <w:pgNum/>
        <w:t>?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Ñ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cr/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  <w:t>J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separator/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J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ò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r</w:t>
      </w:r>
      <w:r w:rsidRPr="00936987">
        <w:rPr>
          <w:rFonts w:ascii="Courier New" w:hAnsi="Courier New" w:cs="Courier New"/>
        </w:rPr>
        <w:pgNum/>
        <w:t>ù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È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Ý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  <w:t>´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  <w:t>±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  <w:t>¾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  <w:t>j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separator/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t>j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l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m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  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´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  <w:t>±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i</w:t>
      </w:r>
      <w:r w:rsidRPr="00936987">
        <w:rPr>
          <w:rFonts w:ascii="Courier New" w:hAnsi="Courier New" w:cs="Courier New"/>
        </w:rPr>
        <w:pgNum/>
        <w:t>¾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  <w:t>j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f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separator/>
        <w:t>rB­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>&lt;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noBreakHyphen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─</w:t>
      </w:r>
      <w:r w:rsidRPr="00936987">
        <w:rPr>
          <w:rFonts w:ascii="Courier New" w:hAnsi="Courier New" w:cs="Courier New"/>
        </w:rPr>
        <w:separator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</w:p>
    <w:p w:rsidR="00000000" w:rsidRPr="00936987" w:rsidRDefault="002D7481" w:rsidP="00936987">
      <w:pPr>
        <w:pStyle w:val="Textosinformato"/>
        <w:rPr>
          <w:rFonts w:ascii="Courier New" w:hAnsi="Courier New" w:cs="Courier New"/>
        </w:rPr>
      </w:pP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ý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36987">
        <w:rPr>
          <w:rFonts w:ascii="Courier New" w:hAnsi="Courier New" w:cs="Courier New"/>
        </w:rPr>
        <w:t/>
      </w:r>
      <w:r w:rsidRPr="00936987">
        <w:rPr>
          <w:rFonts w:ascii="Courier New" w:hAnsi="Courier New" w:cs="Courier New"/>
        </w:rPr>
        <w:pgNum/>
        <w:t>4</w:t>
      </w:r>
      <w:r w:rsidRPr="00936987">
        <w:rPr>
          <w:rFonts w:ascii="Courier New" w:hAnsi="Courier New" w:cs="Courier New"/>
        </w:rPr>
        <w:pgNum/>
        <w:t>H</w:t>
      </w:r>
      <w:r w:rsidRPr="00936987">
        <w:rPr>
          <w:rFonts w:ascii="Courier New" w:hAnsi="Courier New" w:cs="Courier New"/>
        </w:rPr>
        <w:pgNum/>
        <w:t>N</w:t>
      </w:r>
      <w:r w:rsidRPr="00936987">
        <w:rPr>
          <w:rFonts w:ascii="Courier New" w:hAnsi="Courier New" w:cs="Courier New"/>
        </w:rPr>
        <w:pgNum/>
        <w:t>O</w:t>
      </w:r>
      <w:r w:rsidRPr="00936987">
        <w:rPr>
          <w:rFonts w:ascii="Courier New" w:hAnsi="Courier New" w:cs="Courier New"/>
        </w:rPr>
        <w:pgNum/>
        <w:t>┬</w:t>
      </w:r>
      <w:r w:rsidRPr="00936987">
        <w:rPr>
          <w:rFonts w:ascii="Courier New" w:hAnsi="Courier New" w:cs="Courier New"/>
        </w:rPr>
        <w:pgNum/>
        <w:t>├</w:t>
      </w:r>
      <w:r w:rsidRPr="00936987">
        <w:rPr>
          <w:rFonts w:ascii="Courier New" w:hAnsi="Courier New" w:cs="Courier New"/>
        </w:rPr>
        <w:pgNum/>
        <w:t>╦</w:t>
      </w:r>
      <w:r w:rsidRPr="00936987">
        <w:rPr>
          <w:rFonts w:ascii="Courier New" w:hAnsi="Courier New" w:cs="Courier New"/>
        </w:rPr>
        <w:pgNum/>
        <w:t>Ë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</w:r>
      <w:r w:rsidRPr="00936987">
        <w:rPr>
          <w:rFonts w:ascii="Courier New" w:hAnsi="Courier New" w:cs="Courier New"/>
        </w:rPr>
        <w:t>ORDENANZA Nº 5178 - S. 19/04/01</w:t>
      </w:r>
      <w:r w:rsidRPr="00936987">
        <w:rPr>
          <w:rFonts w:ascii="Courier New" w:hAnsi="Courier New" w:cs="Courier New"/>
        </w:rPr>
        <w:pgNum/>
        <w:t>CONCEJO EN COMISION</w:t>
      </w:r>
      <w:r w:rsidRPr="00936987">
        <w:rPr>
          <w:rFonts w:ascii="Courier New" w:hAnsi="Courier New" w:cs="Courier New"/>
        </w:rPr>
        <w:pgNum/>
        <w:t>GRA 2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OTORGANDO UNA BECA POR UNICA VEZ DE $ 40 CADA UNA DE LAS SIG.PERS.: DOMINGUEZ MARIA LAURA Y MARCO ANTONIO AGUIRRE.</w:t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01/01/9203/17/00ý</w:t>
      </w:r>
      <w:r w:rsidRPr="00936987">
        <w:rPr>
          <w:rFonts w:ascii="Courier New" w:hAnsi="Courier New" w:cs="Courier New"/>
        </w:rPr>
        <w:continuationSeparator/>
      </w:r>
      <w:r w:rsidRPr="00936987">
        <w:rPr>
          <w:rFonts w:ascii="Courier New" w:hAnsi="Courier New" w:cs="Courier New"/>
        </w:rPr>
        <w:pgNum/>
      </w:r>
      <w:r w:rsidRPr="00936987">
        <w:rPr>
          <w:rFonts w:ascii="Courier New" w:hAnsi="Courier New" w:cs="Courier New"/>
        </w:rPr>
        <w:pgNum/>
        <w:t>▄▄▄▄▄▄▄▄▄▄▄▄▄▄▄▄▄▄▄▄▄▄▄▄▄▄▄▄▄▄▄▄▄▄▄▄▄▄▄▄▄</w:t>
      </w:r>
      <w:r w:rsidRPr="0093698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36987" w:rsidSect="0093698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7481"/>
    <w:rsid w:val="0093698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F305BC-C8F9-4815-83DA-05ABD396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369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369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