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54EFD">
        <w:rPr>
          <w:rFonts w:ascii="Courier New" w:hAnsi="Courier New" w:cs="Courier New"/>
        </w:rPr>
        <w:t>1¥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½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%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NORMAL.MOD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EPLX800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  <w:t>@</w:t>
      </w:r>
      <w:r w:rsidRPr="00654EFD">
        <w:rPr>
          <w:rFonts w:ascii="Courier New" w:hAnsi="Courier New" w:cs="Courier New"/>
        </w:rPr>
        <w:pgNum/>
        <w:t>b</w:t>
      </w:r>
      <w:r w:rsidRPr="00654EFD">
        <w:rPr>
          <w:rFonts w:ascii="Courier New" w:hAnsi="Courier New" w:cs="Courier New"/>
        </w:rPr>
        <w:t>┼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separator/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ORDENANZA  Nº  5235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Visto: La  nota  presentada por la  Presidente  de la Comi-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sión Organizadora del Primer Festi</w:t>
      </w:r>
      <w:r w:rsidRPr="00654EFD">
        <w:rPr>
          <w:rFonts w:ascii="Courier New" w:hAnsi="Courier New" w:cs="Courier New"/>
        </w:rPr>
        <w:t>val Provincial de la Música Popular Cordobesa solicitando se declare el evento de Interés Municipal; y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C O N S I D E R A N D O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Que, del seno del Foro de Cooperadoras de Alta Gracia surge la idea de realizar un evento a fin de conseguir fondos par</w:t>
      </w:r>
      <w:r w:rsidRPr="00654EFD">
        <w:rPr>
          <w:rFonts w:ascii="Courier New" w:hAnsi="Courier New" w:cs="Courier New"/>
        </w:rPr>
        <w:t>a satisfacer necesidades de establecimientos educacionales del Departamento Santa María;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Que, con la finalidad de organizar el evento, se conformó una Comisión que realizará todas las tareas que sean necesarias para concretar, en el mes de Octubre, el P</w:t>
      </w:r>
      <w:r w:rsidRPr="00654EFD">
        <w:rPr>
          <w:rFonts w:ascii="Courier New" w:hAnsi="Courier New" w:cs="Courier New"/>
        </w:rPr>
        <w:t>rimer Festival Provincial de la Música Popular Cordobesa, solicitando al Municipio se declare de Interés Municipal el mismo;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Que evaluado lo solicitado por el Concejo constituido en Comisión, el mismo emite despacho accediendo a lo peticionado, despacho</w:t>
      </w:r>
      <w:r w:rsidRPr="00654EFD">
        <w:rPr>
          <w:rFonts w:ascii="Courier New" w:hAnsi="Courier New" w:cs="Courier New"/>
        </w:rPr>
        <w:t xml:space="preserve"> aprobado por unanimidad en Sesión de fecha 7 de junio de 2001.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 xml:space="preserve">EL HONORABLE CONCEJO DELIBERANTE DE LA CIUDAD DE 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ALTA GRACIA SANCIONA CON FUERZA DE ORDENANZA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 xml:space="preserve">Art.1: DECLARAR  de  Interés  Municipal el  Primer Festival 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Provincial de la Músic</w:t>
      </w:r>
      <w:r w:rsidRPr="00654EFD">
        <w:rPr>
          <w:rFonts w:ascii="Courier New" w:hAnsi="Courier New" w:cs="Courier New"/>
        </w:rPr>
        <w:t>a Popular Cordobesa a llevarse a cabo en el mes de Octubre en nuestra ciudad.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Art.2: COMUNIQUESE,  publíquese,  transcríbase  al Libro de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Ordenanzas y archívese.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DADA EN LA SALA DE SESIONES DEL HONORABLE CONCEJO DELIBERANTE A SIETE DIAS DEL MES DE</w:t>
      </w:r>
      <w:r w:rsidRPr="00654EFD">
        <w:rPr>
          <w:rFonts w:ascii="Courier New" w:hAnsi="Courier New" w:cs="Courier New"/>
        </w:rPr>
        <w:t xml:space="preserve"> JUNIO DEL AÑO DOS MIL UNO.</w:t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ê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ø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v</w:t>
      </w:r>
      <w:r w:rsidRPr="00654EFD">
        <w:rPr>
          <w:rFonts w:ascii="Courier New" w:hAnsi="Courier New" w:cs="Courier New"/>
        </w:rPr>
        <w:pgNum/>
        <w:t>l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â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s</w:t>
      </w:r>
      <w:r w:rsidRPr="00654EFD">
        <w:rPr>
          <w:rFonts w:ascii="Courier New" w:hAnsi="Courier New" w:cs="Courier New"/>
        </w:rPr>
        <w:pgNum/>
        <w:t>E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ª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p</w:t>
      </w:r>
      <w:r w:rsidRPr="00654EFD">
        <w:rPr>
          <w:rFonts w:ascii="Courier New" w:hAnsi="Courier New" w:cs="Courier New"/>
        </w:rPr>
        <w:pgNum/>
        <w:t>¼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▓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k</w:t>
      </w:r>
      <w:r w:rsidRPr="00654EFD">
        <w:rPr>
          <w:rFonts w:ascii="Courier New" w:hAnsi="Courier New" w:cs="Courier New"/>
        </w:rPr>
        <w:pgNum/>
        <w:t>╗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h</w:t>
      </w:r>
      <w:r w:rsidRPr="00654EFD">
        <w:rPr>
          <w:rFonts w:ascii="Courier New" w:hAnsi="Courier New" w:cs="Courier New"/>
        </w:rPr>
        <w:pgNum/>
        <w:t>Þ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f</w:t>
      </w:r>
      <w:r w:rsidRPr="00654EFD">
        <w:rPr>
          <w:rFonts w:ascii="Courier New" w:hAnsi="Courier New" w:cs="Courier New"/>
        </w:rPr>
        <w:pgNum/>
        <w:t>Q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W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a</w:t>
      </w:r>
      <w:r w:rsidRPr="00654EFD">
        <w:rPr>
          <w:rFonts w:ascii="Courier New" w:hAnsi="Courier New" w:cs="Courier New"/>
        </w:rPr>
        <w:pgNum/>
        <w:t>d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^</w:t>
      </w:r>
      <w:r w:rsidRPr="00654EFD">
        <w:rPr>
          <w:rFonts w:ascii="Courier New" w:hAnsi="Courier New" w:cs="Courier New"/>
        </w:rPr>
        <w:pgNum/>
        <w:t>½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[</w:t>
      </w:r>
      <w:r w:rsidRPr="00654EFD">
        <w:rPr>
          <w:rFonts w:ascii="Courier New" w:hAnsi="Courier New" w:cs="Courier New"/>
        </w:rPr>
        <w:pgNum/>
        <w:t>▄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%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ø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v</w:t>
      </w:r>
      <w:r w:rsidRPr="00654EFD">
        <w:rPr>
          <w:rFonts w:ascii="Courier New" w:hAnsi="Courier New" w:cs="Courier New"/>
        </w:rPr>
        <w:pgNum/>
        <w:t>l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â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s</w:t>
      </w:r>
      <w:r w:rsidRPr="00654EFD">
        <w:rPr>
          <w:rFonts w:ascii="Courier New" w:hAnsi="Courier New" w:cs="Courier New"/>
        </w:rPr>
        <w:pgNum/>
        <w:t>E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ª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p</w:t>
      </w:r>
      <w:r w:rsidRPr="00654EFD">
        <w:rPr>
          <w:rFonts w:ascii="Courier New" w:hAnsi="Courier New" w:cs="Courier New"/>
        </w:rPr>
        <w:pgNum/>
        <w:t>¼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▓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k</w:t>
      </w:r>
      <w:r w:rsidRPr="00654EFD">
        <w:rPr>
          <w:rFonts w:ascii="Courier New" w:hAnsi="Courier New" w:cs="Courier New"/>
        </w:rPr>
        <w:pgNum/>
        <w:t>╗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h</w:t>
      </w:r>
      <w:r w:rsidRPr="00654EFD">
        <w:rPr>
          <w:rFonts w:ascii="Courier New" w:hAnsi="Courier New" w:cs="Courier New"/>
        </w:rPr>
        <w:pgNum/>
        <w:t>Þ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f</w:t>
      </w:r>
      <w:r w:rsidRPr="00654EFD">
        <w:rPr>
          <w:rFonts w:ascii="Courier New" w:hAnsi="Courier New" w:cs="Courier New"/>
        </w:rPr>
        <w:pgNum/>
        <w:t>Q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W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a</w:t>
      </w:r>
      <w:r w:rsidRPr="00654EFD">
        <w:rPr>
          <w:rFonts w:ascii="Courier New" w:hAnsi="Courier New" w:cs="Courier New"/>
        </w:rPr>
        <w:pgNum/>
        <w:t>d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^</w:t>
      </w:r>
      <w:r w:rsidRPr="00654EFD">
        <w:rPr>
          <w:rFonts w:ascii="Courier New" w:hAnsi="Courier New" w:cs="Courier New"/>
        </w:rPr>
        <w:pgNum/>
        <w:t>½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[</w:t>
      </w:r>
      <w:r w:rsidRPr="00654EFD">
        <w:rPr>
          <w:rFonts w:ascii="Courier New" w:hAnsi="Courier New" w:cs="Courier New"/>
        </w:rPr>
        <w:pgNum/>
        <w:t>▄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>Ç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é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ä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å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ê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Ø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x</w:t>
      </w:r>
      <w:r w:rsidRPr="00654EFD">
        <w:rPr>
          <w:rFonts w:ascii="Courier New" w:hAnsi="Courier New" w:cs="Courier New"/>
        </w:rPr>
        <w:pgNum/>
        <w:t>ƒ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Ì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h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o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separator/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ab/>
      </w:r>
      <w:r w:rsidRPr="00654EFD">
        <w:rPr>
          <w:rFonts w:ascii="Courier New" w:hAnsi="Courier New" w:cs="Courier New"/>
        </w:rPr>
        <w:t>h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j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l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à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ç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ë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Z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`</w:t>
      </w:r>
      <w:r w:rsidRPr="00654EFD">
        <w:rPr>
          <w:rFonts w:ascii="Courier New" w:hAnsi="Courier New" w:cs="Courier New"/>
        </w:rPr>
        <w:pgNum/>
        <w:t>\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`</w:t>
      </w:r>
      <w:r w:rsidRPr="00654EFD">
        <w:rPr>
          <w:rFonts w:ascii="Courier New" w:hAnsi="Courier New" w:cs="Courier New"/>
        </w:rPr>
        <w:pgNum/>
        <w:t>~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`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</w:t>
      </w:r>
      <w:r w:rsidRPr="00654EFD">
        <w:rPr>
          <w:rFonts w:ascii="Courier New" w:hAnsi="Courier New" w:cs="Courier New"/>
        </w:rPr>
        <w:lastRenderedPageBreak/>
        <w:t>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~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Ç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A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C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E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x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z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¿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  <w:t>¬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i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continuationSeparator/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>¬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¼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  <w:t>Û</w:t>
      </w:r>
      <w:r w:rsidRPr="00654EFD">
        <w:rPr>
          <w:rFonts w:ascii="Courier New" w:hAnsi="Courier New" w:cs="Courier New"/>
        </w:rPr>
        <w:continuationSeparator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o</w:t>
      </w:r>
      <w:r w:rsidRPr="00654EFD">
        <w:rPr>
          <w:rFonts w:ascii="Courier New" w:hAnsi="Courier New" w:cs="Courier New"/>
        </w:rPr>
        <w:pgNum/>
        <w:t>O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f</w:t>
      </w:r>
      <w:r w:rsidRPr="00654EFD">
        <w:rPr>
          <w:rFonts w:ascii="Courier New" w:hAnsi="Courier New" w:cs="Courier New"/>
        </w:rPr>
        <w:pgNum/>
        <w:t>Q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f</w:t>
      </w:r>
      <w:r w:rsidRPr="00654EFD">
        <w:rPr>
          <w:rFonts w:ascii="Courier New" w:hAnsi="Courier New" w:cs="Courier New"/>
        </w:rPr>
        <w:pgNum/>
        <w:t>Ä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º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]</w:t>
      </w:r>
      <w:r w:rsidRPr="00654EFD">
        <w:rPr>
          <w:rFonts w:ascii="Courier New" w:hAnsi="Courier New" w:cs="Courier New"/>
        </w:rPr>
        <w:pgNum/>
        <w:t>®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]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</w:t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®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½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r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o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softHyphen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o</w:t>
      </w:r>
      <w:r w:rsidRPr="00654EFD">
        <w:rPr>
          <w:rFonts w:ascii="Courier New" w:hAnsi="Courier New" w:cs="Courier New"/>
        </w:rPr>
        <w:pgNum/>
        <w:t>!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#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%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a</w:t>
      </w:r>
      <w:r w:rsidRPr="00654EFD">
        <w:rPr>
          <w:rFonts w:ascii="Courier New" w:hAnsi="Courier New" w:cs="Courier New"/>
        </w:rPr>
        <w:pgNum/>
        <w:t>&amp;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  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separator/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rB­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>r</w:t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cr/>
        <w:t>&lt;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­</w:t>
      </w:r>
      <w:r w:rsidRPr="00654EFD">
        <w:rPr>
          <w:rFonts w:ascii="Courier New" w:hAnsi="Courier New" w:cs="Courier New"/>
        </w:rPr>
        <w:pgNum/>
        <w:t>­</w:t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>&lt;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noBreakHyphen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─</w:t>
      </w:r>
      <w:r w:rsidRPr="00654EFD">
        <w:rPr>
          <w:rFonts w:ascii="Courier New" w:hAnsi="Courier New" w:cs="Courier New"/>
        </w:rPr>
        <w:separator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</w:p>
    <w:p w:rsidR="00000000" w:rsidRPr="00654EFD" w:rsidRDefault="005D6E6B" w:rsidP="00654EFD">
      <w:pPr>
        <w:pStyle w:val="Textosinformato"/>
        <w:rPr>
          <w:rFonts w:ascii="Courier New" w:hAnsi="Courier New" w:cs="Courier New"/>
        </w:rPr>
      </w:pP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Ñ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  <w:t>4</w:t>
      </w:r>
      <w:r w:rsidRPr="00654EFD">
        <w:rPr>
          <w:rFonts w:ascii="Courier New" w:hAnsi="Courier New" w:cs="Courier New"/>
        </w:rPr>
        <w:pgNum/>
        <w:t>H</w:t>
      </w:r>
      <w:r w:rsidRPr="00654EFD">
        <w:rPr>
          <w:rFonts w:ascii="Courier New" w:hAnsi="Courier New" w:cs="Courier New"/>
        </w:rPr>
        <w:pgNum/>
        <w:t>M</w:t>
      </w:r>
      <w:r w:rsidRPr="00654EFD">
        <w:rPr>
          <w:rFonts w:ascii="Courier New" w:hAnsi="Courier New" w:cs="Courier New"/>
        </w:rPr>
        <w:pgNum/>
        <w:t>N</w:t>
      </w:r>
      <w:r w:rsidRPr="00654EFD">
        <w:rPr>
          <w:rFonts w:ascii="Courier New" w:hAnsi="Courier New" w:cs="Courier New"/>
        </w:rPr>
        <w:pgNum/>
        <w:t>¼</w:t>
      </w:r>
      <w:r w:rsidRPr="00654EFD">
        <w:rPr>
          <w:rFonts w:ascii="Courier New" w:hAnsi="Courier New" w:cs="Courier New"/>
        </w:rPr>
        <w:pgNum/>
        <w:t>¡</w:t>
      </w:r>
      <w:r w:rsidRPr="00654EFD">
        <w:rPr>
          <w:rFonts w:ascii="Courier New" w:hAnsi="Courier New" w:cs="Courier New"/>
        </w:rPr>
        <w:pgNum/>
        <w:t>Á</w:t>
      </w:r>
      <w:r w:rsidRPr="00654EFD">
        <w:rPr>
          <w:rFonts w:ascii="Courier New" w:hAnsi="Courier New" w:cs="Courier New"/>
        </w:rPr>
        <w:pgNum/>
        <w:t>¢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</w:r>
      <w:r w:rsidRPr="00654EFD">
        <w:rPr>
          <w:rFonts w:ascii="Courier New" w:hAnsi="Courier New" w:cs="Courier New"/>
        </w:rPr>
        <w:t>ORDENANZA Nº 5235 - S. 07/06/01</w:t>
      </w:r>
      <w:r w:rsidRPr="00654EFD">
        <w:rPr>
          <w:rFonts w:ascii="Courier New" w:hAnsi="Courier New" w:cs="Courier New"/>
        </w:rPr>
        <w:pgNum/>
        <w:t>CONCEJO EN COMISION</w:t>
      </w:r>
      <w:r w:rsidRPr="00654EFD">
        <w:rPr>
          <w:rFonts w:ascii="Courier New" w:hAnsi="Courier New" w:cs="Courier New"/>
        </w:rPr>
        <w:pgNum/>
        <w:t>CRIS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DECLARANDO DE INTERES MUNICIPAL EL PRIMER FESTIVAL</w:t>
      </w:r>
      <w:r w:rsidRPr="00654EFD">
        <w:rPr>
          <w:rFonts w:ascii="Courier New" w:hAnsi="Courier New" w:cs="Courier New"/>
        </w:rPr>
        <w:t xml:space="preserve"> PROVINCIAL DE LA MUSICA POPULAR CORDOBESA.</w:t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01/01/9201/01/92Ñ</w:t>
      </w:r>
      <w:r w:rsidRPr="00654EFD">
        <w:rPr>
          <w:rFonts w:ascii="Courier New" w:hAnsi="Courier New" w:cs="Courier New"/>
        </w:rPr>
        <w:t/>
      </w:r>
      <w:r w:rsidRPr="00654EFD">
        <w:rPr>
          <w:rFonts w:ascii="Courier New" w:hAnsi="Courier New" w:cs="Courier New"/>
        </w:rPr>
        <w:pgNum/>
      </w:r>
      <w:r w:rsidRPr="00654E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54EFD" w:rsidSect="00654E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D6E6B"/>
    <w:rsid w:val="00654EF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3E9E8-70B7-4ECC-9D56-4472D32B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54E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54E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