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D493C">
        <w:rPr>
          <w:rFonts w:ascii="Courier New" w:hAnsi="Courier New" w:cs="Courier New"/>
        </w:rPr>
        <w:t>1¥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½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Ù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br w:type="column"/>
      </w:r>
      <w:r w:rsidRPr="003D493C">
        <w:rPr>
          <w:rFonts w:ascii="Courier New" w:hAnsi="Courier New" w:cs="Courier New"/>
        </w:rPr>
        <w:lastRenderedPageBreak/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  <w:t>NORMAL.MOD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EPLX800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  <w:t>@</w:t>
      </w:r>
      <w:r w:rsidRPr="003D493C">
        <w:rPr>
          <w:rFonts w:ascii="Courier New" w:hAnsi="Courier New" w:cs="Courier New"/>
        </w:rPr>
        <w:pgNum/>
        <w:t>b</w:t>
      </w:r>
      <w:r w:rsidRPr="003D493C">
        <w:rPr>
          <w:rFonts w:ascii="Courier New" w:hAnsi="Courier New" w:cs="Courier New"/>
        </w:rPr>
        <w:t>┼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separator/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ORDENANZA  Nº  5242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 xml:space="preserve">Visto: El  Expediente Nº 264/I/01 iniciado con nota del Sr.               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Carlos Nolberto Rosales</w:t>
      </w:r>
      <w:r w:rsidRPr="003D493C">
        <w:rPr>
          <w:rFonts w:ascii="Courier New" w:hAnsi="Courier New" w:cs="Courier New"/>
        </w:rPr>
        <w:t xml:space="preserve"> solicitando ayuda económica; y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C O N S I D E R A N D O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Que solicita la ayuda por encontrarse atravesando una difícil situación, agravada por su estado de salud que lo imposibilita de trabajar;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Que el estudio socioeconómico realizado refleja l</w:t>
      </w:r>
      <w:r w:rsidRPr="003D493C">
        <w:rPr>
          <w:rFonts w:ascii="Courier New" w:hAnsi="Courier New" w:cs="Courier New"/>
        </w:rPr>
        <w:t>a difícil situación planteado;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Que evaluado el contenido del Expediente por Comisión de Hacienda, la misma emite despacho accediendo a otorgar una ayuda dentro de las posibilidades presupuestarias con las que cuenta este Cuerpo, despacho aprobado por un</w:t>
      </w:r>
      <w:r w:rsidRPr="003D493C">
        <w:rPr>
          <w:rFonts w:ascii="Courier New" w:hAnsi="Courier New" w:cs="Courier New"/>
        </w:rPr>
        <w:t>animidad en Sesión de fecha 14 de junio de 2001.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 xml:space="preserve">EL HONORABLE CONCEJO DELIBERANTE DE LA CIUDAD DE 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ALTA GRACIA SANCIONA CON FUERZA DE ORDENANZA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Art.1: OTORGAR  una  ayuda económica por única vez de PESOS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CIENTO CINCUENTA ($ 150-) al Sr. Car</w:t>
      </w:r>
      <w:r w:rsidRPr="003D493C">
        <w:rPr>
          <w:rFonts w:ascii="Courier New" w:hAnsi="Courier New" w:cs="Courier New"/>
        </w:rPr>
        <w:t>los Nolberto Rosales, D.N.I. Nº 6.518.600, con domicilio en calle Mariano Moreno Nº 914, para afrontar necesidades básicas insatisfechas.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Art.2: IMPUTAR  el monto establecido en el Art. 1 a la Par-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tida Ayuda a Carenciados del Honorable Concejo Deliber</w:t>
      </w:r>
      <w:r w:rsidRPr="003D493C">
        <w:rPr>
          <w:rFonts w:ascii="Courier New" w:hAnsi="Courier New" w:cs="Courier New"/>
        </w:rPr>
        <w:t>ante Nº 18.1.3.02.07.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Art.3: COMUNIQUESE,  publíquese,  transcríbase  al Libro de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Ordenanzas y archívese.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DADA EN LA SALA DE SESIONES DEL HONORABLE CONCEJO DELIBERANTE A CATORCE DIAS DEL MES DE JUNIO DEL AÑO DOS MIL UNO.</w:t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t>▄▄▄▄▄▄▄▄▄▄▄▄▄▄▄▄▄▄▄▄▄</w:t>
      </w:r>
      <w:r w:rsidRPr="003D493C">
        <w:rPr>
          <w:rFonts w:ascii="Courier New" w:hAnsi="Courier New" w:cs="Courier New"/>
        </w:rPr>
        <w:t>Ç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ò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v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</w:t>
      </w:r>
      <w:r w:rsidRPr="003D493C">
        <w:rPr>
          <w:rFonts w:ascii="Courier New" w:hAnsi="Courier New" w:cs="Courier New"/>
        </w:rPr>
        <w:softHyphen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t</w:t>
      </w:r>
      <w:r w:rsidRPr="003D493C">
        <w:rPr>
          <w:rFonts w:ascii="Courier New" w:hAnsi="Courier New" w:cs="Courier New"/>
        </w:rPr>
        <w:pgNum/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q</w:t>
      </w:r>
      <w:r w:rsidRPr="003D493C">
        <w:rPr>
          <w:rFonts w:ascii="Courier New" w:hAnsi="Courier New" w:cs="Courier New"/>
        </w:rPr>
        <w:pgNum/>
        <w:t>6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Ö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n</w:t>
      </w:r>
      <w:r w:rsidRPr="003D493C">
        <w:rPr>
          <w:rFonts w:ascii="Courier New" w:hAnsi="Courier New" w:cs="Courier New"/>
        </w:rPr>
        <w:pgNum/>
        <w:t>ƒ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Ñ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¡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f</w:t>
      </w:r>
      <w:r w:rsidRPr="003D493C">
        <w:rPr>
          <w:rFonts w:ascii="Courier New" w:hAnsi="Courier New" w:cs="Courier New"/>
        </w:rPr>
        <w:pgNum/>
        <w:t>┌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d</w:t>
      </w:r>
      <w:r w:rsidRPr="003D493C">
        <w:rPr>
          <w:rFonts w:ascii="Courier New" w:hAnsi="Courier New" w:cs="Courier New"/>
        </w:rPr>
        <w:pgNum/>
        <w:t>ì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ô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_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\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▄▄▄▄▄▄▄▄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br w:type="column"/>
      </w:r>
      <w:r w:rsidRPr="003D493C">
        <w:rPr>
          <w:rFonts w:ascii="Courier New" w:hAnsi="Courier New" w:cs="Courier New"/>
        </w:rPr>
        <w:lastRenderedPageBreak/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softHyphen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v</w:t>
      </w:r>
      <w:r w:rsidRPr="003D493C">
        <w:rPr>
          <w:rFonts w:ascii="Courier New" w:hAnsi="Courier New" w:cs="Courier New"/>
        </w:rPr>
        <w:pgNum/>
        <w:t>,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s</w:t>
      </w:r>
      <w:r w:rsidRPr="003D493C">
        <w:rPr>
          <w:rFonts w:ascii="Courier New" w:hAnsi="Courier New" w:cs="Courier New"/>
        </w:rPr>
        <w:pgNum/>
        <w:t>s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þ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p</w:t>
      </w:r>
      <w:r w:rsidRPr="003D493C">
        <w:rPr>
          <w:rFonts w:ascii="Courier New" w:hAnsi="Courier New" w:cs="Courier New"/>
        </w:rPr>
        <w:pgNum/>
        <w:t>Ù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Ö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n</w:t>
      </w:r>
      <w:r w:rsidRPr="003D493C">
        <w:rPr>
          <w:rFonts w:ascii="Courier New" w:hAnsi="Courier New" w:cs="Courier New"/>
        </w:rPr>
        <w:pgNum/>
        <w:t>ƒ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Ñ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¡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f</w:t>
      </w:r>
      <w:r w:rsidRPr="003D493C">
        <w:rPr>
          <w:rFonts w:ascii="Courier New" w:hAnsi="Courier New" w:cs="Courier New"/>
        </w:rPr>
        <w:pgNum/>
        <w:t>┌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d</w:t>
      </w:r>
      <w:r w:rsidRPr="003D493C">
        <w:rPr>
          <w:rFonts w:ascii="Courier New" w:hAnsi="Courier New" w:cs="Courier New"/>
        </w:rPr>
        <w:pgNum/>
        <w:t>ì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ô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_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\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▄▄▄▄▄▄▄▄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>Ç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é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x</w:t>
      </w:r>
      <w:r w:rsidRPr="003D493C">
        <w:rPr>
          <w:rFonts w:ascii="Courier New" w:hAnsi="Courier New" w:cs="Courier New"/>
        </w:rPr>
        <w:pgNum/>
        <w:t>ù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x</w:t>
      </w:r>
      <w:r w:rsidRPr="003D493C">
        <w:rPr>
          <w:rFonts w:ascii="Courier New" w:hAnsi="Courier New" w:cs="Courier New"/>
        </w:rPr>
        <w:pgNum/>
        <w:t>Ö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u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u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u</w:t>
      </w:r>
      <w:r w:rsidRPr="003D493C">
        <w:rPr>
          <w:rFonts w:ascii="Courier New" w:hAnsi="Courier New" w:cs="Courier New"/>
        </w:rPr>
        <w:pgNum/>
        <w:t>Ú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u</w:t>
      </w:r>
      <w:r w:rsidRPr="003D493C">
        <w:rPr>
          <w:rFonts w:ascii="Courier New" w:hAnsi="Courier New" w:cs="Courier New"/>
        </w:rPr>
        <w:pgNum/>
        <w:t>!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l</w:t>
      </w:r>
      <w:r w:rsidRPr="003D493C">
        <w:rPr>
          <w:rFonts w:ascii="Courier New" w:hAnsi="Courier New" w:cs="Courier New"/>
        </w:rPr>
        <w:pgNum/>
        <w:t>#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c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>#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%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&gt;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@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B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═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¤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 xml:space="preserve"> 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"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separator/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>"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2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4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6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k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m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Ø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`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Ø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ƒ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▄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ï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ì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╩</w:t>
      </w:r>
      <w:r w:rsidRPr="003D493C">
        <w:rPr>
          <w:rFonts w:ascii="Courier New" w:hAnsi="Courier New" w:cs="Courier New"/>
        </w:rPr>
        <w:continuationSeparator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f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]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continuationSeparator/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</w:t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V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o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q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s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r</w:t>
      </w:r>
      <w:r w:rsidRPr="003D493C">
        <w:rPr>
          <w:rFonts w:ascii="Courier New" w:hAnsi="Courier New" w:cs="Courier New"/>
        </w:rPr>
        <w:pgNum/>
        <w:t>u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o</w:t>
      </w:r>
      <w:r w:rsidRPr="003D493C">
        <w:rPr>
          <w:rFonts w:ascii="Courier New" w:hAnsi="Courier New" w:cs="Courier New"/>
        </w:rPr>
        <w:pgNum/>
        <w:t>Ú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o</w:t>
      </w:r>
      <w:r w:rsidRPr="003D493C">
        <w:rPr>
          <w:rFonts w:ascii="Courier New" w:hAnsi="Courier New" w:cs="Courier New"/>
        </w:rPr>
        <w:pgNum/>
        <w:t>Ù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ý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  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separator/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rB­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>&lt;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noBreakHyphen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─</w:t>
      </w:r>
      <w:r w:rsidRPr="003D493C">
        <w:rPr>
          <w:rFonts w:ascii="Courier New" w:hAnsi="Courier New" w:cs="Courier New"/>
        </w:rPr>
        <w:separator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</w:p>
    <w:p w:rsidR="00000000" w:rsidRPr="003D493C" w:rsidRDefault="00D60349" w:rsidP="003D493C">
      <w:pPr>
        <w:pStyle w:val="Textosinformato"/>
        <w:rPr>
          <w:rFonts w:ascii="Courier New" w:hAnsi="Courier New" w:cs="Courier New"/>
        </w:rPr>
      </w:pP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k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  <w:t>4</w:t>
      </w:r>
      <w:r w:rsidRPr="003D493C">
        <w:rPr>
          <w:rFonts w:ascii="Courier New" w:hAnsi="Courier New" w:cs="Courier New"/>
        </w:rPr>
        <w:pgNum/>
        <w:t>I</w:t>
      </w:r>
      <w:r w:rsidRPr="003D493C">
        <w:rPr>
          <w:rFonts w:ascii="Courier New" w:hAnsi="Courier New" w:cs="Courier New"/>
        </w:rPr>
        <w:pgNum/>
        <w:t>O</w:t>
      </w:r>
      <w:r w:rsidRPr="003D493C">
        <w:rPr>
          <w:rFonts w:ascii="Courier New" w:hAnsi="Courier New" w:cs="Courier New"/>
        </w:rPr>
        <w:pgNum/>
        <w:t>P</w:t>
      </w:r>
      <w:r w:rsidRPr="003D493C">
        <w:rPr>
          <w:rFonts w:ascii="Courier New" w:hAnsi="Courier New" w:cs="Courier New"/>
        </w:rPr>
        <w:pgNum/>
        <w:t>Ñ</w:t>
      </w:r>
      <w:r w:rsidRPr="003D493C">
        <w:rPr>
          <w:rFonts w:ascii="Courier New" w:hAnsi="Courier New" w:cs="Courier New"/>
        </w:rPr>
        <w:pgNum/>
        <w:t>ª</w:t>
      </w:r>
      <w:r w:rsidRPr="003D493C">
        <w:rPr>
          <w:rFonts w:ascii="Courier New" w:hAnsi="Courier New" w:cs="Courier New"/>
        </w:rPr>
        <w:pgNum/>
        <w:t>«</w:t>
      </w:r>
      <w:r w:rsidRPr="003D493C">
        <w:rPr>
          <w:rFonts w:ascii="Courier New" w:hAnsi="Courier New" w:cs="Courier New"/>
        </w:rPr>
        <w:pgNum/>
        <w:t>Â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</w:r>
      <w:r w:rsidRPr="003D493C">
        <w:rPr>
          <w:rFonts w:ascii="Courier New" w:hAnsi="Courier New" w:cs="Courier New"/>
        </w:rPr>
        <w:t>ORDENANZA Nº 5242 - S. 14/06/01</w:t>
      </w:r>
      <w:r w:rsidRPr="003D493C">
        <w:rPr>
          <w:rFonts w:ascii="Courier New" w:hAnsi="Courier New" w:cs="Courier New"/>
        </w:rPr>
        <w:pgNum/>
        <w:t>COMISION DE HACIENDA</w:t>
      </w:r>
      <w:r w:rsidRPr="003D493C">
        <w:rPr>
          <w:rFonts w:ascii="Courier New" w:hAnsi="Courier New" w:cs="Courier New"/>
        </w:rPr>
        <w:pgNum/>
        <w:t>GRA 2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OTORGANDO UNA AYUDA ECONOMICA POR UNICA VEZ DE $ 150 AL SR. CARLOS NOLBERTO ROSALES.</w:t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01/01/9203/17/00k</w:t>
      </w:r>
      <w:r w:rsidRPr="003D493C">
        <w:rPr>
          <w:rFonts w:ascii="Courier New" w:hAnsi="Courier New" w:cs="Courier New"/>
        </w:rPr>
        <w:t/>
      </w:r>
      <w:r w:rsidRPr="003D493C">
        <w:rPr>
          <w:rFonts w:ascii="Courier New" w:hAnsi="Courier New" w:cs="Courier New"/>
        </w:rPr>
        <w:pgNum/>
      </w:r>
      <w:r w:rsidRPr="003D49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3D49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D493C" w:rsidSect="003D49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493C"/>
    <w:rsid w:val="00B06D87"/>
    <w:rsid w:val="00D6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127AB-683D-46FF-8A84-EDF8F76A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D49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D49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