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C93C1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66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596AB9" w:rsidRDefault="00E2639C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93C1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el Sr. López Arnaldo Amadeo</w:t>
      </w:r>
      <w:r>
        <w:rPr>
          <w:rFonts w:ascii="Courier New" w:hAnsi="Courier New" w:cs="Courier New"/>
        </w:rPr>
        <w:t xml:space="preserve">; y </w:t>
      </w:r>
    </w:p>
    <w:p w:rsidR="00596AB9" w:rsidRPr="00596AB9" w:rsidRDefault="00596AB9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</w:p>
    <w:p w:rsidR="00530F48" w:rsidRDefault="00E2639C" w:rsidP="004B2AE5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4B2AE5" w:rsidRPr="004B2AE5" w:rsidRDefault="004B2AE5" w:rsidP="00CF62AC">
      <w:pPr>
        <w:ind w:left="709"/>
        <w:jc w:val="both"/>
        <w:rPr>
          <w:rFonts w:ascii="Courier New" w:hAnsi="Courier New" w:cs="Courier New"/>
          <w:b/>
        </w:rPr>
      </w:pPr>
    </w:p>
    <w:p w:rsidR="00CF62AC" w:rsidRDefault="00CF62AC" w:rsidP="00CF62AC">
      <w:pPr>
        <w:spacing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Tasa por Servicio a la Propiedad del Inmueble Cuenta Nº 00007826;</w:t>
      </w:r>
    </w:p>
    <w:p w:rsidR="0073374F" w:rsidRDefault="00CF62AC" w:rsidP="00CF62AC">
      <w:pPr>
        <w:spacing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sus ingresos son formales a través de una jubilación mínima y mantiene a su familia; </w:t>
      </w:r>
    </w:p>
    <w:p w:rsidR="00530F48" w:rsidRDefault="00530F48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>o</w:t>
      </w:r>
      <w:r w:rsidR="0008732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A66D64">
        <w:rPr>
          <w:rFonts w:ascii="Courier New" w:eastAsia="Times New Roman" w:hAnsi="Courier New" w:cs="Times New Roman"/>
          <w:sz w:val="24"/>
          <w:szCs w:val="20"/>
          <w:lang w:eastAsia="es-AR"/>
        </w:rPr>
        <w:t>lo solicitado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4A5CD2" w:rsidRPr="004A5CD2" w:rsidRDefault="004A5CD2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96AB9" w:rsidRDefault="0073374F" w:rsidP="00CF62A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CF62AC" w:rsidRPr="00CF62A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CF6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inmueble Cuenta Nº 7826, por cada cuota abonada en término</w:t>
      </w:r>
      <w:r w:rsidR="00A66D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bookmarkStart w:id="0" w:name="_GoBack"/>
      <w:bookmarkEnd w:id="0"/>
      <w:r w:rsidR="00CF6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eximir 6 cuotas de la deuda que al día de la fecha mantiene con el Municipio por la Tasa de Servicio a la Propiedad. La falta de pago de 2 cuotas consecutivas o tres alternativas hará caducar el presente beneficio.-</w:t>
      </w:r>
    </w:p>
    <w:p w:rsidR="00CF62AC" w:rsidRDefault="00CF62AC" w:rsidP="00CF62AC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96AB9" w:rsidRDefault="00596AB9" w:rsidP="00596AB9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4A5CD2" w:rsidRDefault="00596AB9" w:rsidP="00CF62AC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4B2AE5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E2639C" w:rsidRPr="00825674">
        <w:rPr>
          <w:rFonts w:ascii="Courier New" w:hAnsi="Courier New" w:cs="Courier New"/>
          <w:sz w:val="24"/>
          <w:szCs w:val="24"/>
        </w:rPr>
        <w:t xml:space="preserve"> </w:t>
      </w:r>
      <w:r w:rsidR="00CF62AC" w:rsidRPr="00CF62A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CF6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generados.-  </w:t>
      </w:r>
    </w:p>
    <w:p w:rsidR="00CF62AC" w:rsidRPr="00CF62AC" w:rsidRDefault="00CF62AC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CF62AC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 xml:space="preserve"> </w:t>
      </w:r>
      <w:r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publíquese en el Boletín Oficial de la Ciudad de Alta Gracia, incorpórese al Libro de Ordenanzas y Archívese.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8732F"/>
    <w:rsid w:val="00137DEC"/>
    <w:rsid w:val="001418A9"/>
    <w:rsid w:val="001B67AA"/>
    <w:rsid w:val="001D5891"/>
    <w:rsid w:val="0023728F"/>
    <w:rsid w:val="002E6818"/>
    <w:rsid w:val="00354DEC"/>
    <w:rsid w:val="00375757"/>
    <w:rsid w:val="00383C2B"/>
    <w:rsid w:val="003859D1"/>
    <w:rsid w:val="00386679"/>
    <w:rsid w:val="004111A1"/>
    <w:rsid w:val="0044662A"/>
    <w:rsid w:val="004653EA"/>
    <w:rsid w:val="00475291"/>
    <w:rsid w:val="004A5CD2"/>
    <w:rsid w:val="004B2AE5"/>
    <w:rsid w:val="004C73F9"/>
    <w:rsid w:val="004E2986"/>
    <w:rsid w:val="00515EF2"/>
    <w:rsid w:val="00530F48"/>
    <w:rsid w:val="005436C9"/>
    <w:rsid w:val="00596AB9"/>
    <w:rsid w:val="005F7B06"/>
    <w:rsid w:val="00612F67"/>
    <w:rsid w:val="00620C2E"/>
    <w:rsid w:val="006A6701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224BA"/>
    <w:rsid w:val="00825674"/>
    <w:rsid w:val="00847140"/>
    <w:rsid w:val="00880EB8"/>
    <w:rsid w:val="008871C5"/>
    <w:rsid w:val="00915810"/>
    <w:rsid w:val="00984CFA"/>
    <w:rsid w:val="009D2FE8"/>
    <w:rsid w:val="00A13DEE"/>
    <w:rsid w:val="00A32DEE"/>
    <w:rsid w:val="00A66D64"/>
    <w:rsid w:val="00A86132"/>
    <w:rsid w:val="00A87B89"/>
    <w:rsid w:val="00A90E6A"/>
    <w:rsid w:val="00AC6DE5"/>
    <w:rsid w:val="00AF0E75"/>
    <w:rsid w:val="00B174A4"/>
    <w:rsid w:val="00B247D3"/>
    <w:rsid w:val="00B4171E"/>
    <w:rsid w:val="00B62E5C"/>
    <w:rsid w:val="00B735D6"/>
    <w:rsid w:val="00B9344D"/>
    <w:rsid w:val="00BC41D7"/>
    <w:rsid w:val="00C111C8"/>
    <w:rsid w:val="00C57B68"/>
    <w:rsid w:val="00C67D78"/>
    <w:rsid w:val="00C93C15"/>
    <w:rsid w:val="00CE58B8"/>
    <w:rsid w:val="00CF62AC"/>
    <w:rsid w:val="00CF63DD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F42364"/>
    <w:rsid w:val="00F61905"/>
    <w:rsid w:val="00F6437C"/>
    <w:rsid w:val="00F7505D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30D32-6EA4-4EDC-AFC5-387481D4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2014-07-31T11:54:00Z</cp:lastPrinted>
  <dcterms:created xsi:type="dcterms:W3CDTF">2014-07-31T12:05:00Z</dcterms:created>
  <dcterms:modified xsi:type="dcterms:W3CDTF">2014-08-01T12:27:00Z</dcterms:modified>
</cp:coreProperties>
</file>