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423" w:rsidRPr="00A90EE6" w:rsidRDefault="00822423" w:rsidP="00822423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9773</w:t>
      </w:r>
    </w:p>
    <w:p w:rsidR="00822423" w:rsidRDefault="00822423" w:rsidP="00822423">
      <w:pPr>
        <w:spacing w:before="100" w:beforeAutospacing="1" w:line="360" w:lineRule="auto"/>
        <w:jc w:val="both"/>
        <w:rPr>
          <w:rFonts w:ascii="Courier New" w:hAnsi="Courier New" w:cs="Courier New"/>
          <w:b/>
          <w:u w:val="single"/>
        </w:rPr>
      </w:pPr>
    </w:p>
    <w:p w:rsidR="00822423" w:rsidRPr="00906B80" w:rsidRDefault="00822423" w:rsidP="0082242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1975/12 iniciado por el Sr. Vicens Carlos Miguel</w:t>
      </w:r>
      <w:r w:rsidRPr="00086374">
        <w:rPr>
          <w:rFonts w:ascii="Courier New" w:hAnsi="Courier New" w:cs="Courier New"/>
          <w:sz w:val="24"/>
          <w:szCs w:val="24"/>
        </w:rPr>
        <w:t xml:space="preserve">; y </w:t>
      </w:r>
    </w:p>
    <w:p w:rsidR="00822423" w:rsidRPr="004B2AE5" w:rsidRDefault="00822423" w:rsidP="00822423">
      <w:pPr>
        <w:spacing w:before="120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822423" w:rsidRDefault="00822423" w:rsidP="0082242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Tasa por Servicio a la Propiedad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inmueble cuenta Nº 8055;</w:t>
      </w:r>
    </w:p>
    <w:p w:rsidR="00822423" w:rsidRDefault="00822423" w:rsidP="0082242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Sr. Carlos</w:t>
      </w:r>
      <w:r w:rsidR="00063C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spellStart"/>
      <w:r w:rsidR="00063C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Vicens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declara encontrarse actualmente desocupado;</w:t>
      </w:r>
    </w:p>
    <w:p w:rsidR="00822423" w:rsidRDefault="00822423" w:rsidP="0082242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encuentra casado con la Sra. Cecilia Palavecino quien se desempeña como empleada en Ferretería local; </w:t>
      </w:r>
    </w:p>
    <w:p w:rsidR="00822423" w:rsidRDefault="00822423" w:rsidP="0082242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su hijo menos se encuentra inserto en el Sistema Educativo Formal;</w:t>
      </w:r>
    </w:p>
    <w:p w:rsidR="00822423" w:rsidRDefault="00822423" w:rsidP="00822423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 el Expediente por la </w:t>
      </w:r>
      <w:r w:rsidR="00063C67">
        <w:rPr>
          <w:rFonts w:ascii="Courier New" w:eastAsia="Times New Roman" w:hAnsi="Courier New" w:cs="Times New Roman"/>
          <w:sz w:val="24"/>
          <w:szCs w:val="20"/>
          <w:lang w:eastAsia="es-AR"/>
        </w:rPr>
        <w:t>C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omisión de Hacienda</w:t>
      </w:r>
      <w:r w:rsidR="00063C67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se emite despacho favorable aprobándose por unanimidad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06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822423" w:rsidRPr="004A5CD2" w:rsidRDefault="00822423" w:rsidP="00822423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22423" w:rsidRPr="00A90EE6" w:rsidRDefault="00822423" w:rsidP="0082242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22423" w:rsidRDefault="00822423" w:rsidP="0082242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822423" w:rsidRDefault="00822423" w:rsidP="0082242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22423" w:rsidRPr="00876F01" w:rsidRDefault="00822423" w:rsidP="0082242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Pr="0082242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CONDONAR</w:t>
      </w:r>
      <w:r w:rsidR="00063C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euda</w:t>
      </w:r>
      <w:r w:rsidR="001F519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mantiene con el Municipio</w:t>
      </w:r>
      <w:r w:rsidR="00063C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Tasa de Servicio a la Propiedad la Cuenta Nº 8055</w:t>
      </w:r>
      <w:r w:rsidR="001F519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día de promulgación de la presente ordenanza.-</w:t>
      </w:r>
    </w:p>
    <w:p w:rsidR="00822423" w:rsidRDefault="00822423" w:rsidP="00822423">
      <w:pPr>
        <w:widowControl w:val="0"/>
        <w:suppressAutoHyphens/>
        <w:spacing w:after="0" w:line="360" w:lineRule="auto"/>
        <w:ind w:left="851" w:hanging="851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822423" w:rsidRDefault="00822423" w:rsidP="00822423">
      <w:pPr>
        <w:widowControl w:val="0"/>
        <w:suppressAutoHyphens/>
        <w:spacing w:after="0" w:line="360" w:lineRule="auto"/>
        <w:ind w:left="851" w:hanging="851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822423" w:rsidRDefault="00822423" w:rsidP="00822423">
      <w:pPr>
        <w:widowControl w:val="0"/>
        <w:suppressAutoHyphens/>
        <w:spacing w:after="0" w:line="360" w:lineRule="auto"/>
        <w:ind w:left="851" w:hanging="851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22423" w:rsidRDefault="00822423" w:rsidP="00822423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: </w:t>
      </w:r>
      <w:r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822423" w:rsidRPr="00351D95" w:rsidRDefault="00822423" w:rsidP="00822423">
      <w:pPr>
        <w:widowControl w:val="0"/>
        <w:suppressAutoHyphens/>
        <w:spacing w:after="0" w:line="360" w:lineRule="auto"/>
        <w:ind w:left="851" w:hanging="851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</w:p>
    <w:p w:rsidR="00822423" w:rsidRPr="000625A7" w:rsidRDefault="00822423" w:rsidP="0082242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</w:t>
      </w:r>
      <w:bookmarkStart w:id="0" w:name="_GoBack"/>
      <w:bookmarkEnd w:id="0"/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SEIS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FB620D" w:rsidRDefault="00FB620D"/>
    <w:sectPr w:rsidR="00FB62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423"/>
    <w:rsid w:val="0002314A"/>
    <w:rsid w:val="00063C67"/>
    <w:rsid w:val="001F5194"/>
    <w:rsid w:val="00822423"/>
    <w:rsid w:val="00FB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4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4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2014-08-08T15:13:00Z</cp:lastPrinted>
  <dcterms:created xsi:type="dcterms:W3CDTF">2014-08-07T14:36:00Z</dcterms:created>
  <dcterms:modified xsi:type="dcterms:W3CDTF">2014-08-08T15:17:00Z</dcterms:modified>
</cp:coreProperties>
</file>