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393168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10003</w:t>
      </w: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2048F4" w:rsidRPr="002048F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93168" w:rsidRPr="00393168">
        <w:rPr>
          <w:rFonts w:ascii="Courier New" w:hAnsi="Courier New" w:cs="Courier New"/>
          <w:sz w:val="24"/>
          <w:szCs w:val="24"/>
        </w:rPr>
        <w:t>El Exp</w:t>
      </w:r>
      <w:r w:rsidR="00393168">
        <w:rPr>
          <w:rFonts w:ascii="Courier New" w:hAnsi="Courier New" w:cs="Courier New"/>
          <w:sz w:val="24"/>
          <w:szCs w:val="24"/>
        </w:rPr>
        <w:t>edien</w:t>
      </w:r>
      <w:r w:rsidR="00AD46F3">
        <w:rPr>
          <w:rFonts w:ascii="Courier New" w:hAnsi="Courier New" w:cs="Courier New"/>
          <w:sz w:val="24"/>
          <w:szCs w:val="24"/>
        </w:rPr>
        <w:t>te Nº 1719/13, iniciado</w:t>
      </w:r>
      <w:r w:rsidR="00393168" w:rsidRPr="00393168">
        <w:rPr>
          <w:rFonts w:ascii="Courier New" w:hAnsi="Courier New" w:cs="Courier New"/>
          <w:sz w:val="24"/>
          <w:szCs w:val="24"/>
        </w:rPr>
        <w:t xml:space="preserve"> por Mauro</w:t>
      </w:r>
      <w:r w:rsidR="00AD46F3">
        <w:rPr>
          <w:rFonts w:ascii="Courier New" w:hAnsi="Courier New" w:cs="Courier New"/>
          <w:sz w:val="24"/>
          <w:szCs w:val="24"/>
        </w:rPr>
        <w:t>,</w:t>
      </w:r>
      <w:r w:rsidR="00393168" w:rsidRPr="00393168">
        <w:rPr>
          <w:rFonts w:ascii="Courier New" w:hAnsi="Courier New" w:cs="Courier New"/>
          <w:sz w:val="24"/>
          <w:szCs w:val="24"/>
        </w:rPr>
        <w:t xml:space="preserve"> Virginia </w:t>
      </w:r>
      <w:proofErr w:type="spellStart"/>
      <w:r w:rsidR="00393168" w:rsidRPr="00393168">
        <w:rPr>
          <w:rFonts w:ascii="Courier New" w:hAnsi="Courier New" w:cs="Courier New"/>
          <w:sz w:val="24"/>
          <w:szCs w:val="24"/>
        </w:rPr>
        <w:t>Ayelen</w:t>
      </w:r>
      <w:proofErr w:type="spellEnd"/>
      <w:r w:rsidR="00393168" w:rsidRPr="00393168">
        <w:rPr>
          <w:rFonts w:ascii="Courier New" w:hAnsi="Courier New" w:cs="Courier New"/>
          <w:sz w:val="24"/>
          <w:szCs w:val="24"/>
        </w:rPr>
        <w:t>, DNI Nº 23143577</w:t>
      </w:r>
      <w:r w:rsidR="00AD46F3">
        <w:rPr>
          <w:rFonts w:ascii="Courier New" w:hAnsi="Courier New" w:cs="Courier New"/>
          <w:sz w:val="24"/>
          <w:szCs w:val="24"/>
        </w:rPr>
        <w:t>,</w:t>
      </w:r>
      <w:r w:rsidR="00393168" w:rsidRPr="00393168">
        <w:rPr>
          <w:rFonts w:ascii="Courier New" w:hAnsi="Courier New" w:cs="Courier New"/>
          <w:sz w:val="24"/>
          <w:szCs w:val="24"/>
        </w:rPr>
        <w:t xml:space="preserve"> solicitando la habilitación comercial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393168" w:rsidRPr="00393168" w:rsidRDefault="00393168" w:rsidP="0039316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393168">
        <w:rPr>
          <w:rFonts w:ascii="Courier New" w:hAnsi="Courier New" w:cs="Courier New"/>
          <w:sz w:val="24"/>
          <w:szCs w:val="24"/>
        </w:rPr>
        <w:t xml:space="preserve">Que a fs.74 Sánchez </w:t>
      </w:r>
      <w:proofErr w:type="spellStart"/>
      <w:r w:rsidRPr="00393168">
        <w:rPr>
          <w:rFonts w:ascii="Courier New" w:hAnsi="Courier New" w:cs="Courier New"/>
          <w:sz w:val="24"/>
          <w:szCs w:val="24"/>
        </w:rPr>
        <w:t>Myrian</w:t>
      </w:r>
      <w:proofErr w:type="spellEnd"/>
      <w:r w:rsidRPr="00393168">
        <w:rPr>
          <w:rFonts w:ascii="Courier New" w:hAnsi="Courier New" w:cs="Courier New"/>
          <w:sz w:val="24"/>
          <w:szCs w:val="24"/>
        </w:rPr>
        <w:t xml:space="preserve"> Beatriz DNI Nº 17780844, solicita el cambio de titularidad del Salón de Fiestas Infantiles y Familiares situado en calle Olmos Nº 430 y que mediante Ordenanza Nº 9580 de fecha 26 de Agosto del año 2013 se le autorizó  a Mauro Virginia </w:t>
      </w:r>
      <w:proofErr w:type="spellStart"/>
      <w:r w:rsidRPr="00393168">
        <w:rPr>
          <w:rFonts w:ascii="Courier New" w:hAnsi="Courier New" w:cs="Courier New"/>
          <w:sz w:val="24"/>
          <w:szCs w:val="24"/>
        </w:rPr>
        <w:t>Ayelen</w:t>
      </w:r>
      <w:proofErr w:type="spellEnd"/>
      <w:r w:rsidRPr="00393168">
        <w:rPr>
          <w:rFonts w:ascii="Courier New" w:hAnsi="Courier New" w:cs="Courier New"/>
          <w:sz w:val="24"/>
          <w:szCs w:val="24"/>
        </w:rPr>
        <w:t xml:space="preserve"> el Uso del Suelo para la instalación de un Salón de Fiestas Infantiles y Familiares, sin el cumplimiento del Art.191 de la Ordenanza Nº 8547; </w:t>
      </w:r>
    </w:p>
    <w:p w:rsidR="00393168" w:rsidRDefault="00393168" w:rsidP="0039316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393168">
        <w:rPr>
          <w:rFonts w:ascii="Courier New" w:hAnsi="Courier New" w:cs="Courier New"/>
          <w:sz w:val="24"/>
          <w:szCs w:val="24"/>
        </w:rPr>
        <w:t xml:space="preserve">Que el lugar mencionado está dentro de la Zona Residencial Norte; </w:t>
      </w:r>
    </w:p>
    <w:p w:rsidR="00393168" w:rsidRPr="00393168" w:rsidRDefault="00393168" w:rsidP="00393168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393168">
        <w:rPr>
          <w:rFonts w:ascii="Courier New" w:hAnsi="Courier New" w:cs="Courier New"/>
          <w:sz w:val="24"/>
          <w:szCs w:val="24"/>
        </w:rPr>
        <w:t>ue la Ordenanza 8547-Código Urbanístico-en su Art. Nº 191 dentro de las disposiciones establecidas no permite el Uso del Suelo para este tipo de actividad comercial (Servicios Recreativos con actividades incómodas);</w:t>
      </w:r>
    </w:p>
    <w:p w:rsidR="002048F4" w:rsidRPr="00393168" w:rsidRDefault="00393168" w:rsidP="0039316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393168">
        <w:rPr>
          <w:rFonts w:ascii="Courier New" w:hAnsi="Courier New" w:cs="Courier New"/>
          <w:sz w:val="24"/>
          <w:szCs w:val="24"/>
        </w:rPr>
        <w:t>Que a fs.105 se adjunta Nota firmada por los vecinos mostrando conformidad con el funcionamiento de dicho emprendimiento;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393168">
        <w:rPr>
          <w:rFonts w:ascii="Courier New" w:eastAsia="Calibri" w:hAnsi="Courier New" w:cs="Courier New"/>
          <w:sz w:val="24"/>
          <w:szCs w:val="24"/>
          <w:lang w:val="es-ES_tradnl"/>
        </w:rPr>
        <w:t>Obras y Servicios Públicos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unanimidad en Sesión Ordinaria del día 08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393168" w:rsidRDefault="00393168" w:rsidP="00393168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393168" w:rsidRDefault="00393168" w:rsidP="00393168">
      <w:pPr>
        <w:spacing w:after="0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817F1A" w:rsidRDefault="00817F1A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17F1A" w:rsidRDefault="00817F1A" w:rsidP="00817F1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393168">
        <w:rPr>
          <w:rFonts w:ascii="Courier New" w:hAnsi="Courier New" w:cs="Courier New"/>
          <w:b/>
          <w:sz w:val="24"/>
          <w:szCs w:val="24"/>
        </w:rPr>
        <w:t>AUTORIZAR</w:t>
      </w:r>
      <w:r w:rsidR="00393168" w:rsidRPr="00393168">
        <w:rPr>
          <w:rFonts w:ascii="Courier New" w:hAnsi="Courier New" w:cs="Courier New"/>
          <w:sz w:val="24"/>
          <w:szCs w:val="24"/>
        </w:rPr>
        <w:t>, a la</w:t>
      </w:r>
      <w:r w:rsidR="00393168" w:rsidRPr="00393168">
        <w:rPr>
          <w:rFonts w:ascii="Courier New" w:hAnsi="Courier New" w:cs="Courier New"/>
          <w:b/>
          <w:sz w:val="24"/>
          <w:szCs w:val="24"/>
        </w:rPr>
        <w:t xml:space="preserve"> </w:t>
      </w:r>
      <w:r w:rsidR="00393168" w:rsidRPr="00393168">
        <w:rPr>
          <w:rFonts w:ascii="Courier New" w:hAnsi="Courier New" w:cs="Courier New"/>
          <w:sz w:val="24"/>
          <w:szCs w:val="24"/>
        </w:rPr>
        <w:t xml:space="preserve">Sra. </w:t>
      </w:r>
      <w:r w:rsidR="006509AB">
        <w:rPr>
          <w:rFonts w:ascii="Courier New" w:hAnsi="Courier New" w:cs="Courier New"/>
          <w:sz w:val="24"/>
          <w:szCs w:val="24"/>
        </w:rPr>
        <w:t>Sánchez</w:t>
      </w:r>
      <w:r w:rsidR="00393168">
        <w:rPr>
          <w:rFonts w:ascii="Courier New" w:hAnsi="Courier New" w:cs="Courier New"/>
          <w:sz w:val="24"/>
          <w:szCs w:val="24"/>
        </w:rPr>
        <w:t xml:space="preserve">  Myria</w:t>
      </w:r>
      <w:r w:rsidR="006509AB">
        <w:rPr>
          <w:rFonts w:ascii="Courier New" w:hAnsi="Courier New" w:cs="Courier New"/>
          <w:sz w:val="24"/>
          <w:szCs w:val="24"/>
        </w:rPr>
        <w:t>m</w:t>
      </w:r>
      <w:r w:rsidR="00393168">
        <w:rPr>
          <w:rFonts w:ascii="Courier New" w:hAnsi="Courier New" w:cs="Courier New"/>
          <w:sz w:val="24"/>
          <w:szCs w:val="24"/>
        </w:rPr>
        <w:t xml:space="preserve">  Beatriz</w:t>
      </w:r>
      <w:r w:rsidR="00393168" w:rsidRPr="00393168">
        <w:rPr>
          <w:rFonts w:ascii="Courier New" w:hAnsi="Courier New" w:cs="Courier New"/>
          <w:sz w:val="24"/>
          <w:szCs w:val="24"/>
        </w:rPr>
        <w:t xml:space="preserve">, DNI Nº 17780844, el </w:t>
      </w:r>
      <w:r w:rsidR="00393168" w:rsidRPr="00393168">
        <w:rPr>
          <w:rFonts w:ascii="Courier New" w:hAnsi="Courier New" w:cs="Courier New"/>
          <w:b/>
          <w:sz w:val="24"/>
          <w:szCs w:val="24"/>
        </w:rPr>
        <w:t>USO DEL SUELO</w:t>
      </w:r>
      <w:r w:rsidR="00393168" w:rsidRPr="00393168">
        <w:rPr>
          <w:rFonts w:ascii="Courier New" w:hAnsi="Courier New" w:cs="Courier New"/>
          <w:sz w:val="24"/>
          <w:szCs w:val="24"/>
        </w:rPr>
        <w:t xml:space="preserve"> para la instalación de un Salón de Fiestas Infantile</w:t>
      </w:r>
      <w:r w:rsidR="00393168">
        <w:rPr>
          <w:rFonts w:ascii="Courier New" w:hAnsi="Courier New" w:cs="Courier New"/>
          <w:sz w:val="24"/>
          <w:szCs w:val="24"/>
        </w:rPr>
        <w:t>s y Familiares</w:t>
      </w:r>
      <w:r w:rsidR="00393168" w:rsidRPr="00393168">
        <w:rPr>
          <w:rFonts w:ascii="Courier New" w:hAnsi="Courier New" w:cs="Courier New"/>
          <w:sz w:val="24"/>
          <w:szCs w:val="24"/>
        </w:rPr>
        <w:t xml:space="preserve">, en la calle Olmos Nº 430, sin el cumplimiento de los párrafos referidos a Usos del Suelo- Usos Complementarios - Uso Servicios y Usos Condicionados - </w:t>
      </w:r>
      <w:r w:rsidR="00393168">
        <w:rPr>
          <w:rFonts w:ascii="Courier New" w:hAnsi="Courier New" w:cs="Courier New"/>
          <w:sz w:val="24"/>
          <w:szCs w:val="24"/>
        </w:rPr>
        <w:t>Uso Servicios</w:t>
      </w:r>
      <w:r w:rsidR="00393168" w:rsidRPr="00393168">
        <w:rPr>
          <w:rFonts w:ascii="Courier New" w:hAnsi="Courier New" w:cs="Courier New"/>
          <w:sz w:val="24"/>
          <w:szCs w:val="24"/>
        </w:rPr>
        <w:t>, del Art.191 de la Ordenanza Nº 8547.-</w:t>
      </w:r>
    </w:p>
    <w:p w:rsidR="00393168" w:rsidRDefault="00393168" w:rsidP="00817F1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6E5E4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393168">
        <w:rPr>
          <w:rFonts w:ascii="Courier New" w:hAnsi="Courier New" w:cs="Courier New"/>
          <w:b/>
          <w:sz w:val="24"/>
          <w:szCs w:val="24"/>
        </w:rPr>
        <w:t>ESTABLEZCASE</w:t>
      </w:r>
      <w:r w:rsidRPr="00393168">
        <w:rPr>
          <w:rFonts w:ascii="Courier New" w:hAnsi="Courier New" w:cs="Courier New"/>
          <w:sz w:val="24"/>
          <w:szCs w:val="24"/>
        </w:rPr>
        <w:t xml:space="preserve"> que la autorización queda supeditada a dar cumplimien</w:t>
      </w:r>
      <w:r>
        <w:rPr>
          <w:rFonts w:ascii="Courier New" w:hAnsi="Courier New" w:cs="Courier New"/>
          <w:sz w:val="24"/>
          <w:szCs w:val="24"/>
        </w:rPr>
        <w:t>to a las siguientes condiciones</w:t>
      </w:r>
      <w:r w:rsidRPr="00393168">
        <w:rPr>
          <w:rFonts w:ascii="Courier New" w:hAnsi="Courier New" w:cs="Courier New"/>
          <w:sz w:val="24"/>
          <w:szCs w:val="24"/>
        </w:rPr>
        <w:t xml:space="preserve">: </w:t>
      </w:r>
      <w:bookmarkStart w:id="0" w:name="_GoBack"/>
      <w:bookmarkEnd w:id="0"/>
      <w:r w:rsidRPr="00393168">
        <w:rPr>
          <w:rFonts w:ascii="Courier New" w:hAnsi="Courier New" w:cs="Courier New"/>
          <w:sz w:val="24"/>
          <w:szCs w:val="24"/>
        </w:rPr>
        <w:t xml:space="preserve">a) El horario de funcionamiento del salón no podrá exceder el horario de las  0 </w:t>
      </w:r>
      <w:proofErr w:type="spellStart"/>
      <w:r w:rsidRPr="00393168">
        <w:rPr>
          <w:rFonts w:ascii="Courier New" w:hAnsi="Courier New" w:cs="Courier New"/>
          <w:sz w:val="24"/>
          <w:szCs w:val="24"/>
        </w:rPr>
        <w:t>hs</w:t>
      </w:r>
      <w:proofErr w:type="spellEnd"/>
      <w:r w:rsidRPr="00393168">
        <w:rPr>
          <w:rFonts w:ascii="Courier New" w:hAnsi="Courier New" w:cs="Courier New"/>
          <w:sz w:val="24"/>
          <w:szCs w:val="24"/>
        </w:rPr>
        <w:t xml:space="preserve">.; b) Queda absolutamente prohibido el consumo de bebidas alcohólicas en el lugar; c) los eventos a realizarse deberán ser exclusivamente </w:t>
      </w:r>
      <w:r>
        <w:rPr>
          <w:rFonts w:ascii="Courier New" w:hAnsi="Courier New" w:cs="Courier New"/>
          <w:sz w:val="24"/>
          <w:szCs w:val="24"/>
        </w:rPr>
        <w:t>fiestas infantiles y familiares</w:t>
      </w:r>
      <w:r w:rsidRPr="00393168">
        <w:rPr>
          <w:rFonts w:ascii="Courier New" w:hAnsi="Courier New" w:cs="Courier New"/>
          <w:sz w:val="24"/>
          <w:szCs w:val="24"/>
        </w:rPr>
        <w:t>.-</w:t>
      </w:r>
    </w:p>
    <w:p w:rsidR="00393168" w:rsidRDefault="00393168" w:rsidP="00817F1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6E5E4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393168">
        <w:rPr>
          <w:sz w:val="28"/>
          <w:szCs w:val="28"/>
        </w:rPr>
        <w:t xml:space="preserve"> </w:t>
      </w:r>
      <w:r w:rsidRPr="00393168">
        <w:rPr>
          <w:rFonts w:ascii="Courier New" w:hAnsi="Courier New" w:cs="Courier New"/>
          <w:b/>
          <w:sz w:val="24"/>
          <w:szCs w:val="24"/>
        </w:rPr>
        <w:t>LA</w:t>
      </w:r>
      <w:r w:rsidRPr="00393168">
        <w:rPr>
          <w:rFonts w:ascii="Courier New" w:hAnsi="Courier New" w:cs="Courier New"/>
          <w:sz w:val="24"/>
          <w:szCs w:val="24"/>
        </w:rPr>
        <w:t xml:space="preserve"> </w:t>
      </w:r>
      <w:r w:rsidRPr="00393168">
        <w:rPr>
          <w:rFonts w:ascii="Courier New" w:hAnsi="Courier New" w:cs="Courier New"/>
          <w:b/>
          <w:sz w:val="24"/>
          <w:szCs w:val="24"/>
        </w:rPr>
        <w:t>habilitación</w:t>
      </w:r>
      <w:r>
        <w:rPr>
          <w:rFonts w:ascii="Courier New" w:hAnsi="Courier New" w:cs="Courier New"/>
          <w:sz w:val="24"/>
          <w:szCs w:val="24"/>
        </w:rPr>
        <w:t xml:space="preserve"> correspondiente</w:t>
      </w:r>
      <w:r w:rsidRPr="00393168">
        <w:rPr>
          <w:rFonts w:ascii="Courier New" w:hAnsi="Courier New" w:cs="Courier New"/>
          <w:sz w:val="24"/>
          <w:szCs w:val="24"/>
        </w:rPr>
        <w:t>, queda sujeta al cumplimiento de los requisitos establecidos</w:t>
      </w:r>
      <w:r>
        <w:rPr>
          <w:rFonts w:ascii="Courier New" w:hAnsi="Courier New" w:cs="Courier New"/>
          <w:sz w:val="24"/>
          <w:szCs w:val="24"/>
        </w:rPr>
        <w:t xml:space="preserve"> por la Autoridad de Aplicación</w:t>
      </w:r>
      <w:r w:rsidRPr="00393168">
        <w:rPr>
          <w:rFonts w:ascii="Courier New" w:hAnsi="Courier New" w:cs="Courier New"/>
          <w:sz w:val="24"/>
          <w:szCs w:val="24"/>
        </w:rPr>
        <w:t>.-</w:t>
      </w:r>
    </w:p>
    <w:p w:rsidR="00393168" w:rsidRDefault="00393168" w:rsidP="00817F1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="006E5E4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393168">
        <w:rPr>
          <w:sz w:val="28"/>
          <w:szCs w:val="28"/>
        </w:rPr>
        <w:t xml:space="preserve"> </w:t>
      </w:r>
      <w:r w:rsidRPr="00393168">
        <w:rPr>
          <w:rFonts w:ascii="Courier New" w:hAnsi="Courier New" w:cs="Courier New"/>
          <w:b/>
          <w:sz w:val="24"/>
          <w:szCs w:val="24"/>
        </w:rPr>
        <w:t>EL</w:t>
      </w:r>
      <w:r w:rsidRPr="00393168">
        <w:rPr>
          <w:rFonts w:ascii="Courier New" w:hAnsi="Courier New" w:cs="Courier New"/>
          <w:sz w:val="24"/>
          <w:szCs w:val="24"/>
        </w:rPr>
        <w:t xml:space="preserve"> incumplimiento de las condiciones establecidas en el ART. 2, hará caducar de pleno derecho la aut</w:t>
      </w:r>
      <w:r>
        <w:rPr>
          <w:rFonts w:ascii="Courier New" w:hAnsi="Courier New" w:cs="Courier New"/>
          <w:sz w:val="24"/>
          <w:szCs w:val="24"/>
        </w:rPr>
        <w:t>orización otorgada en el ART. 1</w:t>
      </w:r>
      <w:r w:rsidRPr="00393168">
        <w:rPr>
          <w:rFonts w:ascii="Courier New" w:hAnsi="Courier New" w:cs="Courier New"/>
          <w:sz w:val="24"/>
          <w:szCs w:val="24"/>
        </w:rPr>
        <w:t>.-</w:t>
      </w:r>
    </w:p>
    <w:p w:rsidR="00817F1A" w:rsidRPr="004257FE" w:rsidRDefault="00393168" w:rsidP="00817F1A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Art.5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44A75" w:rsidRDefault="00817F1A" w:rsidP="00817F1A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OCHO 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2048F4"/>
    <w:rsid w:val="002B5803"/>
    <w:rsid w:val="00393168"/>
    <w:rsid w:val="004D6795"/>
    <w:rsid w:val="00523C74"/>
    <w:rsid w:val="006509AB"/>
    <w:rsid w:val="006E5E4B"/>
    <w:rsid w:val="007B2233"/>
    <w:rsid w:val="00817F1A"/>
    <w:rsid w:val="00AD46F3"/>
    <w:rsid w:val="00B14058"/>
    <w:rsid w:val="00C110BE"/>
    <w:rsid w:val="00E4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391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cp:lastPrinted>2015-07-08T17:04:00Z</cp:lastPrinted>
  <dcterms:created xsi:type="dcterms:W3CDTF">2015-07-08T16:35:00Z</dcterms:created>
  <dcterms:modified xsi:type="dcterms:W3CDTF">2015-07-08T17:05:00Z</dcterms:modified>
</cp:coreProperties>
</file>