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B1388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1003</w:t>
      </w:r>
      <w:r w:rsidR="00EF773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2D5A5E" w:rsidRPr="00B00C89" w:rsidRDefault="00817F1A" w:rsidP="002D5A5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2D5A5E" w:rsidRPr="002D5A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D5A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121/02 iniciado por el Sr. Romero Miguel Ángel</w:t>
      </w:r>
      <w:r w:rsidR="002D5A5E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2D5A5E" w:rsidRPr="00B00C89" w:rsidRDefault="002D5A5E" w:rsidP="002D5A5E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           </w:t>
      </w:r>
    </w:p>
    <w:p w:rsidR="002D5A5E" w:rsidRDefault="002D5A5E" w:rsidP="002D5A5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10040;</w:t>
      </w:r>
    </w:p>
    <w:p w:rsidR="002D5A5E" w:rsidRDefault="002D5A5E" w:rsidP="002D5A5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nuclear inserta en el sistema productivo a través del trabajo formal y no formal;</w:t>
      </w:r>
    </w:p>
    <w:p w:rsidR="002D5A5E" w:rsidRDefault="002D5A5E" w:rsidP="002D5A5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del estudio socioeconómico realizado se infiere que se trata de una familia numerosa con ingresos que no le permiten afrontar la deuda; </w:t>
      </w:r>
    </w:p>
    <w:p w:rsidR="002D5A5E" w:rsidRDefault="002D5A5E" w:rsidP="002D5A5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 se emite despacho favorable, el que es aprobado por unanimidad en Sesión Ordinaria del día 19 de 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25176" w:rsidRDefault="00425176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4ACB" w:rsidRPr="004257FE" w:rsidRDefault="007822EF" w:rsidP="007822EF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</w:t>
      </w:r>
      <w:r w:rsidR="00884ACB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884ACB" w:rsidRDefault="00884ACB" w:rsidP="00884AC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4337D" w:rsidRDefault="000D02E0" w:rsidP="0084337D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84337D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0D02E0" w:rsidRDefault="000D02E0" w:rsidP="0084337D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0D02E0" w:rsidRDefault="000D02E0" w:rsidP="0084337D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4337D" w:rsidRDefault="000D02E0" w:rsidP="0084337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84337D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D40064" w:rsidRDefault="00D40064" w:rsidP="00D40064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2D5A5E" w:rsidRDefault="000D02E0" w:rsidP="000D02E0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2E09CE"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D5A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0D02E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FIJAR</w:t>
      </w:r>
      <w:r w:rsidR="002D5A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partir de la promulgación de la presente, una cuota mensual de pesos cincuenta ($50) en concepto de Tasa por Servicios a la Propiedad correspondiente al inmueble cuenta Nº 00010040.</w:t>
      </w:r>
    </w:p>
    <w:p w:rsidR="002D5A5E" w:rsidRDefault="000D02E0" w:rsidP="000D02E0">
      <w:pPr>
        <w:spacing w:beforeAutospacing="1" w:after="0" w:afterAutospacing="1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2D5A5E" w:rsidRPr="000D02E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2D5A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0D02E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POR</w:t>
      </w:r>
      <w:r w:rsidR="002D5A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cada cuota abonada en término, eximir dos cuotas de la deuda que a la fecha de promulgación de</w:t>
      </w:r>
      <w:r w:rsidR="002D5A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la presente mantiene con el municipio.</w:t>
      </w:r>
    </w:p>
    <w:p w:rsidR="002D5A5E" w:rsidRDefault="002D5A5E" w:rsidP="000D02E0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 w:rsidRPr="000D02E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D02E0" w:rsidRPr="000D02E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LA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falta de pago de dos cuotas consecutivas o tres alternadas hará caducar el beneficio</w:t>
      </w:r>
      <w:r w:rsidR="000D02E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otorgado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:rsidR="00AA5EE1" w:rsidRDefault="00AA5EE1" w:rsidP="000D02E0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D5A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86D0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DIECINUEVE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877D3"/>
    <w:rsid w:val="000A3D21"/>
    <w:rsid w:val="000C3971"/>
    <w:rsid w:val="000D02E0"/>
    <w:rsid w:val="000D0E47"/>
    <w:rsid w:val="000E5A4D"/>
    <w:rsid w:val="000F442D"/>
    <w:rsid w:val="00100C5D"/>
    <w:rsid w:val="001549EE"/>
    <w:rsid w:val="00183122"/>
    <w:rsid w:val="002031DC"/>
    <w:rsid w:val="002048F4"/>
    <w:rsid w:val="002704A5"/>
    <w:rsid w:val="00282468"/>
    <w:rsid w:val="002B5803"/>
    <w:rsid w:val="002D5A5E"/>
    <w:rsid w:val="002E09CE"/>
    <w:rsid w:val="00303D06"/>
    <w:rsid w:val="00332F11"/>
    <w:rsid w:val="00383A2A"/>
    <w:rsid w:val="00393168"/>
    <w:rsid w:val="00393734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973E0"/>
    <w:rsid w:val="004A225D"/>
    <w:rsid w:val="004C4868"/>
    <w:rsid w:val="004D6795"/>
    <w:rsid w:val="004E7C88"/>
    <w:rsid w:val="004F7CC5"/>
    <w:rsid w:val="00523C74"/>
    <w:rsid w:val="00542D20"/>
    <w:rsid w:val="00583F95"/>
    <w:rsid w:val="00586D0B"/>
    <w:rsid w:val="005A3C56"/>
    <w:rsid w:val="00617E82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653B8"/>
    <w:rsid w:val="007678AC"/>
    <w:rsid w:val="00773C5C"/>
    <w:rsid w:val="00781512"/>
    <w:rsid w:val="007822EF"/>
    <w:rsid w:val="0078792A"/>
    <w:rsid w:val="007A1D79"/>
    <w:rsid w:val="007B2233"/>
    <w:rsid w:val="007D473A"/>
    <w:rsid w:val="00806BBE"/>
    <w:rsid w:val="00816A9C"/>
    <w:rsid w:val="00817F1A"/>
    <w:rsid w:val="00821ED0"/>
    <w:rsid w:val="0084337D"/>
    <w:rsid w:val="0085334B"/>
    <w:rsid w:val="00857D45"/>
    <w:rsid w:val="00862FAE"/>
    <w:rsid w:val="00884ACB"/>
    <w:rsid w:val="0088621C"/>
    <w:rsid w:val="00897DB5"/>
    <w:rsid w:val="008A40F3"/>
    <w:rsid w:val="008A5FEB"/>
    <w:rsid w:val="008B00A1"/>
    <w:rsid w:val="008B685F"/>
    <w:rsid w:val="00936E37"/>
    <w:rsid w:val="0098627E"/>
    <w:rsid w:val="00A003AA"/>
    <w:rsid w:val="00A01292"/>
    <w:rsid w:val="00A403FA"/>
    <w:rsid w:val="00A53AF5"/>
    <w:rsid w:val="00AA5EE1"/>
    <w:rsid w:val="00AB6C78"/>
    <w:rsid w:val="00AC2648"/>
    <w:rsid w:val="00AC6BBC"/>
    <w:rsid w:val="00AD46F3"/>
    <w:rsid w:val="00B13880"/>
    <w:rsid w:val="00B14058"/>
    <w:rsid w:val="00B335F6"/>
    <w:rsid w:val="00B530E4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B55CB"/>
    <w:rsid w:val="00CD7999"/>
    <w:rsid w:val="00CF0846"/>
    <w:rsid w:val="00D24408"/>
    <w:rsid w:val="00D40064"/>
    <w:rsid w:val="00D44319"/>
    <w:rsid w:val="00D50421"/>
    <w:rsid w:val="00D95F2B"/>
    <w:rsid w:val="00DD7C8A"/>
    <w:rsid w:val="00DF7A2F"/>
    <w:rsid w:val="00E13CC8"/>
    <w:rsid w:val="00E3176D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EF7735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58858-CF7F-4163-BA7A-5EA43EA4F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2015-07-30T12:21:00Z</cp:lastPrinted>
  <dcterms:created xsi:type="dcterms:W3CDTF">2015-08-19T16:51:00Z</dcterms:created>
  <dcterms:modified xsi:type="dcterms:W3CDTF">2015-08-20T13:48:00Z</dcterms:modified>
</cp:coreProperties>
</file>