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170" w:rsidRDefault="00E95170"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817F1A" w:rsidRDefault="00B13880"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1003</w:t>
      </w:r>
      <w:r w:rsidR="00C855DA">
        <w:rPr>
          <w:rFonts w:ascii="Courier New" w:eastAsia="Times New Roman" w:hAnsi="Courier New" w:cs="Times New Roman"/>
          <w:b/>
          <w:sz w:val="24"/>
          <w:szCs w:val="20"/>
          <w:u w:val="single"/>
          <w:lang w:eastAsia="es-AR"/>
        </w:rPr>
        <w:t>9</w:t>
      </w:r>
    </w:p>
    <w:p w:rsidR="00AA5EE1" w:rsidRDefault="00AA5EE1"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7B6E80" w:rsidRDefault="00817F1A" w:rsidP="007B6E80">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4257FE">
        <w:rPr>
          <w:rFonts w:ascii="Courier New" w:eastAsia="Calibri" w:hAnsi="Courier New" w:cs="Courier New"/>
          <w:sz w:val="24"/>
          <w:szCs w:val="24"/>
          <w:lang w:val="es-ES_tradnl"/>
        </w:rPr>
        <w:t>Visto:</w:t>
      </w:r>
      <w:r w:rsidR="00C855DA" w:rsidRPr="00C855DA">
        <w:rPr>
          <w:rFonts w:ascii="Courier New" w:hAnsi="Courier New" w:cs="Courier New"/>
          <w:bCs/>
          <w:szCs w:val="24"/>
        </w:rPr>
        <w:t xml:space="preserve"> </w:t>
      </w:r>
      <w:r w:rsidR="00C855DA" w:rsidRPr="00A00987">
        <w:rPr>
          <w:rFonts w:ascii="Courier New" w:hAnsi="Courier New" w:cs="Courier New"/>
          <w:bCs/>
          <w:sz w:val="24"/>
          <w:szCs w:val="24"/>
        </w:rPr>
        <w:t>La Resolución Nº 14 de fecha 18 de agosto</w:t>
      </w:r>
      <w:r w:rsidR="00A00987">
        <w:rPr>
          <w:rFonts w:ascii="Courier New" w:hAnsi="Courier New" w:cs="Courier New"/>
          <w:bCs/>
          <w:sz w:val="24"/>
          <w:szCs w:val="24"/>
        </w:rPr>
        <w:t xml:space="preserve"> </w:t>
      </w:r>
      <w:r w:rsidR="00C855DA" w:rsidRPr="00A00987">
        <w:rPr>
          <w:rFonts w:ascii="Courier New" w:hAnsi="Courier New" w:cs="Courier New"/>
          <w:bCs/>
          <w:sz w:val="24"/>
          <w:szCs w:val="24"/>
        </w:rPr>
        <w:t>emanada de la Junta Electoral Municipal</w:t>
      </w:r>
      <w:r w:rsidR="007B6E80" w:rsidRPr="00B00C89">
        <w:rPr>
          <w:rFonts w:ascii="Courier New" w:eastAsia="Arial Unicode MS" w:hAnsi="Courier New" w:cs="ShelleyAllegroScript-Normal"/>
          <w:sz w:val="24"/>
          <w:szCs w:val="24"/>
          <w:lang w:val="es-ES_tradnl" w:eastAsia="es-ES"/>
        </w:rPr>
        <w:t>; y</w:t>
      </w:r>
    </w:p>
    <w:p w:rsidR="00A00987" w:rsidRDefault="00A00987" w:rsidP="007B6E80">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7B6E80" w:rsidRDefault="007B6E80" w:rsidP="007B6E80">
      <w:pPr>
        <w:spacing w:beforeAutospacing="1" w:after="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rsidR="00A00987" w:rsidRDefault="00A00987" w:rsidP="007B6E80">
      <w:pPr>
        <w:spacing w:beforeAutospacing="1" w:after="0" w:afterAutospacing="1" w:line="360" w:lineRule="auto"/>
        <w:jc w:val="center"/>
        <w:rPr>
          <w:rFonts w:ascii="Courier New" w:eastAsia="Arial Unicode MS" w:hAnsi="Courier New" w:cs="ShelleyAllegroScript-Normal"/>
          <w:b/>
          <w:sz w:val="24"/>
          <w:szCs w:val="24"/>
          <w:lang w:val="es-ES_tradnl" w:eastAsia="es-ES"/>
        </w:rPr>
      </w:pPr>
    </w:p>
    <w:p w:rsidR="00A00987" w:rsidRPr="00A00987" w:rsidRDefault="00A00987" w:rsidP="00A00987">
      <w:pPr>
        <w:spacing w:after="0" w:line="360" w:lineRule="auto"/>
        <w:ind w:left="709"/>
        <w:jc w:val="both"/>
        <w:rPr>
          <w:rFonts w:ascii="Courier New" w:eastAsia="Times New Roman" w:hAnsi="Courier New" w:cs="Courier New"/>
          <w:sz w:val="24"/>
          <w:szCs w:val="24"/>
          <w:lang w:val="es-ES" w:eastAsia="es-ES"/>
        </w:rPr>
      </w:pPr>
      <w:r w:rsidRPr="00A00987">
        <w:rPr>
          <w:rFonts w:ascii="Courier New" w:eastAsia="Times New Roman" w:hAnsi="Courier New" w:cs="Courier New"/>
          <w:sz w:val="24"/>
          <w:szCs w:val="24"/>
          <w:lang w:val="es-ES" w:eastAsia="es-ES"/>
        </w:rPr>
        <w:t>Que mediante la resolución de referencia y de acuerdo a las facultades de la Junta Electoral Municipales conferidas por la Carta Orgánica Municipal y según lo dispuesto por la Ley Nº 9571, se establece el mecanismo para la designación de las Autoridades de Mesa de Votación para las próximas Elecciones Municipales del 27 de septiembre de 2015;</w:t>
      </w:r>
    </w:p>
    <w:p w:rsidR="00A00987" w:rsidRPr="00A00987" w:rsidRDefault="00A00987" w:rsidP="00A00987">
      <w:pPr>
        <w:spacing w:after="0" w:line="360" w:lineRule="auto"/>
        <w:ind w:left="709"/>
        <w:jc w:val="both"/>
        <w:rPr>
          <w:rFonts w:ascii="Courier New" w:eastAsia="Times New Roman" w:hAnsi="Courier New" w:cs="Courier New"/>
          <w:sz w:val="24"/>
          <w:szCs w:val="24"/>
          <w:lang w:val="es-ES" w:eastAsia="es-ES"/>
        </w:rPr>
      </w:pPr>
    </w:p>
    <w:p w:rsidR="00A00987" w:rsidRPr="00A00987" w:rsidRDefault="00A00987" w:rsidP="00A00987">
      <w:pPr>
        <w:spacing w:after="0" w:line="360" w:lineRule="auto"/>
        <w:ind w:left="709"/>
        <w:jc w:val="both"/>
        <w:rPr>
          <w:rFonts w:ascii="Courier New" w:eastAsia="Times New Roman" w:hAnsi="Courier New" w:cs="Courier New"/>
          <w:sz w:val="24"/>
          <w:szCs w:val="24"/>
          <w:lang w:val="es-ES" w:eastAsia="es-ES"/>
        </w:rPr>
      </w:pPr>
      <w:r w:rsidRPr="00A00987">
        <w:rPr>
          <w:rFonts w:ascii="Courier New" w:eastAsia="Times New Roman" w:hAnsi="Courier New" w:cs="Courier New"/>
          <w:sz w:val="24"/>
          <w:szCs w:val="24"/>
          <w:lang w:val="es-ES" w:eastAsia="es-ES"/>
        </w:rPr>
        <w:t xml:space="preserve">Que además de convocar a inscribirse a electores para </w:t>
      </w:r>
      <w:proofErr w:type="gramStart"/>
      <w:r w:rsidRPr="00A00987">
        <w:rPr>
          <w:rFonts w:ascii="Courier New" w:eastAsia="Times New Roman" w:hAnsi="Courier New" w:cs="Courier New"/>
          <w:sz w:val="24"/>
          <w:szCs w:val="24"/>
          <w:lang w:val="es-ES" w:eastAsia="es-ES"/>
        </w:rPr>
        <w:t>ser</w:t>
      </w:r>
      <w:proofErr w:type="gramEnd"/>
      <w:r w:rsidRPr="00A00987">
        <w:rPr>
          <w:rFonts w:ascii="Courier New" w:eastAsia="Times New Roman" w:hAnsi="Courier New" w:cs="Courier New"/>
          <w:sz w:val="24"/>
          <w:szCs w:val="24"/>
          <w:lang w:val="es-ES" w:eastAsia="es-ES"/>
        </w:rPr>
        <w:t xml:space="preserve"> aspirantes a ocupar el cargo de Presidente de Mesa Titular y Suplente, establecer los plazos de la inscripción así como los requisitos exigidos para ello, requiere del Municipio que arbitre los medios necesarios a los fines de cubrir las erogaciones a su cargo, con relación a los viáticos de los Presidentes de Mesa que hayan cumplimentado efectivamente con la carga pública:</w:t>
      </w:r>
    </w:p>
    <w:p w:rsidR="00A00987" w:rsidRDefault="00A00987" w:rsidP="00A00987">
      <w:pPr>
        <w:spacing w:after="0" w:line="360" w:lineRule="auto"/>
        <w:ind w:left="709"/>
        <w:jc w:val="both"/>
        <w:rPr>
          <w:rFonts w:ascii="Courier New" w:eastAsia="Times New Roman" w:hAnsi="Courier New" w:cs="Courier New"/>
          <w:sz w:val="24"/>
          <w:szCs w:val="24"/>
          <w:lang w:val="es-ES" w:eastAsia="es-ES"/>
        </w:rPr>
      </w:pPr>
    </w:p>
    <w:p w:rsidR="00A00987" w:rsidRDefault="00A00987" w:rsidP="00A00987">
      <w:pPr>
        <w:spacing w:after="0" w:line="360" w:lineRule="auto"/>
        <w:ind w:left="709"/>
        <w:jc w:val="both"/>
        <w:rPr>
          <w:rFonts w:ascii="Courier New" w:eastAsia="Times New Roman" w:hAnsi="Courier New" w:cs="Courier New"/>
          <w:sz w:val="24"/>
          <w:szCs w:val="24"/>
          <w:lang w:val="es-ES" w:eastAsia="es-ES"/>
        </w:rPr>
      </w:pPr>
    </w:p>
    <w:p w:rsidR="00A00987" w:rsidRDefault="00A00987" w:rsidP="00A00987">
      <w:pPr>
        <w:spacing w:after="0" w:line="360" w:lineRule="auto"/>
        <w:ind w:left="709"/>
        <w:jc w:val="both"/>
        <w:rPr>
          <w:rFonts w:ascii="Courier New" w:eastAsia="Times New Roman" w:hAnsi="Courier New" w:cs="Courier New"/>
          <w:sz w:val="24"/>
          <w:szCs w:val="24"/>
          <w:lang w:val="es-ES" w:eastAsia="es-ES"/>
        </w:rPr>
      </w:pPr>
    </w:p>
    <w:p w:rsidR="00A00987" w:rsidRDefault="00A00987" w:rsidP="00A00987">
      <w:pPr>
        <w:spacing w:after="0" w:line="360" w:lineRule="auto"/>
        <w:ind w:left="709"/>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rsidR="00A00987" w:rsidRDefault="00A00987" w:rsidP="00A00987">
      <w:pPr>
        <w:spacing w:after="0" w:line="36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…///2.-</w:t>
      </w:r>
    </w:p>
    <w:p w:rsidR="00A00987" w:rsidRPr="00A00987" w:rsidRDefault="00A00987" w:rsidP="00A00987">
      <w:pPr>
        <w:spacing w:after="0" w:line="360" w:lineRule="auto"/>
        <w:rPr>
          <w:rFonts w:ascii="Courier New" w:eastAsia="Times New Roman" w:hAnsi="Courier New" w:cs="Courier New"/>
          <w:sz w:val="24"/>
          <w:szCs w:val="24"/>
          <w:lang w:val="es-ES" w:eastAsia="es-ES"/>
        </w:rPr>
      </w:pPr>
    </w:p>
    <w:p w:rsidR="00A00987" w:rsidRPr="00A00987" w:rsidRDefault="00A00987" w:rsidP="00A00987">
      <w:pPr>
        <w:spacing w:after="0" w:line="360" w:lineRule="auto"/>
        <w:ind w:left="709"/>
        <w:jc w:val="both"/>
        <w:rPr>
          <w:rFonts w:ascii="Courier New" w:eastAsia="Times New Roman" w:hAnsi="Courier New" w:cs="Courier New"/>
          <w:sz w:val="24"/>
          <w:szCs w:val="24"/>
          <w:lang w:val="es-ES" w:eastAsia="es-ES"/>
        </w:rPr>
      </w:pPr>
      <w:r w:rsidRPr="00A00987">
        <w:rPr>
          <w:rFonts w:ascii="Courier New" w:eastAsia="Times New Roman" w:hAnsi="Courier New" w:cs="Courier New"/>
          <w:sz w:val="24"/>
          <w:szCs w:val="24"/>
          <w:lang w:val="es-ES" w:eastAsia="es-ES"/>
        </w:rPr>
        <w:t>Que siendo facultad del Estado Municipal por su autonomía sancionar las Ordenanzas que regulen el régimen electoral municipal, y de acuerdo a las atribuciones  conferidas en la Carta Orgánica Municipal al Honorable Concejo Deliberante en su artículo 79, la determinación de los viáticos establecidos en la Ley Nº 9571 puede ser fijada por el Estado Municipal;</w:t>
      </w:r>
    </w:p>
    <w:p w:rsidR="00A00987" w:rsidRPr="00A00987" w:rsidRDefault="00A00987" w:rsidP="00A00987">
      <w:pPr>
        <w:spacing w:after="0" w:line="360" w:lineRule="auto"/>
        <w:ind w:left="709"/>
        <w:jc w:val="both"/>
        <w:rPr>
          <w:rFonts w:ascii="Courier New" w:eastAsia="Times New Roman" w:hAnsi="Courier New" w:cs="Courier New"/>
          <w:sz w:val="24"/>
          <w:szCs w:val="24"/>
          <w:lang w:val="es-ES" w:eastAsia="es-ES"/>
        </w:rPr>
      </w:pPr>
    </w:p>
    <w:p w:rsidR="007B6E80" w:rsidRPr="00A00987" w:rsidRDefault="00A00987" w:rsidP="00C855DA">
      <w:pPr>
        <w:spacing w:after="0" w:line="360" w:lineRule="auto"/>
        <w:ind w:left="709"/>
        <w:jc w:val="both"/>
        <w:rPr>
          <w:rFonts w:ascii="Courier New" w:eastAsia="Arial Unicode MS" w:hAnsi="Courier New" w:cs="ShelleyAllegroScript-Normal"/>
          <w:sz w:val="24"/>
          <w:szCs w:val="24"/>
          <w:lang w:val="es-ES" w:eastAsia="es-ES"/>
        </w:rPr>
      </w:pPr>
      <w:r w:rsidRPr="00A00987">
        <w:rPr>
          <w:rFonts w:ascii="Courier New" w:eastAsia="Times New Roman" w:hAnsi="Courier New" w:cs="Courier New"/>
          <w:sz w:val="24"/>
          <w:szCs w:val="24"/>
          <w:lang w:val="es-ES" w:eastAsia="es-ES"/>
        </w:rPr>
        <w:t>Que se cree conveniente adecuar los viáticos a percibir por las autoridades de mesa a lo establecido por Resolución Nº 666/15 del Ministerio del Interior y Transporte de la Nación  que fija los montos en concepto de viáticos para cada uno de los ciudadanos que cumplan funciones como Autoridades de Mesa en las elecciones nacionales del 2015</w:t>
      </w:r>
      <w:r>
        <w:rPr>
          <w:rFonts w:ascii="Courier New" w:eastAsia="Times New Roman" w:hAnsi="Courier New" w:cs="Courier New"/>
          <w:sz w:val="24"/>
          <w:szCs w:val="24"/>
          <w:lang w:val="es-ES" w:eastAsia="es-ES"/>
        </w:rPr>
        <w:t>;</w:t>
      </w:r>
    </w:p>
    <w:p w:rsidR="002D5A5E" w:rsidRDefault="002D5A5E" w:rsidP="002D5A5E">
      <w:pPr>
        <w:spacing w:before="100" w:beforeAutospacing="1" w:after="100" w:afterAutospacing="1"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Pr>
          <w:rFonts w:ascii="Courier New" w:eastAsia="Calibri" w:hAnsi="Courier New" w:cs="Courier New"/>
          <w:sz w:val="24"/>
          <w:szCs w:val="24"/>
          <w:lang w:val="es-ES_tradnl"/>
        </w:rPr>
        <w:t xml:space="preserve"> evaluado el</w:t>
      </w:r>
      <w:r w:rsidR="00C855DA">
        <w:rPr>
          <w:rFonts w:ascii="Courier New" w:eastAsia="Calibri" w:hAnsi="Courier New" w:cs="Courier New"/>
          <w:sz w:val="24"/>
          <w:szCs w:val="24"/>
          <w:lang w:val="es-ES_tradnl"/>
        </w:rPr>
        <w:t xml:space="preserve"> Proyecto de Ordenanza por la totalidad de los concejales</w:t>
      </w:r>
      <w:r>
        <w:rPr>
          <w:rFonts w:ascii="Courier New" w:eastAsia="Calibri" w:hAnsi="Courier New" w:cs="Courier New"/>
          <w:sz w:val="24"/>
          <w:szCs w:val="24"/>
          <w:lang w:val="es-ES_tradnl"/>
        </w:rPr>
        <w:t xml:space="preserve">, </w:t>
      </w:r>
      <w:r w:rsidR="00C855DA">
        <w:rPr>
          <w:rFonts w:ascii="Courier New" w:eastAsia="Calibri" w:hAnsi="Courier New" w:cs="Courier New"/>
          <w:sz w:val="24"/>
          <w:szCs w:val="24"/>
          <w:lang w:val="es-ES_tradnl"/>
        </w:rPr>
        <w:t>queda</w:t>
      </w:r>
      <w:r>
        <w:rPr>
          <w:rFonts w:ascii="Courier New" w:eastAsia="Calibri" w:hAnsi="Courier New" w:cs="Courier New"/>
          <w:sz w:val="24"/>
          <w:szCs w:val="24"/>
          <w:lang w:val="es-ES_tradnl"/>
        </w:rPr>
        <w:t xml:space="preserve"> aprobado por unanimida</w:t>
      </w:r>
      <w:r w:rsidR="00C855DA">
        <w:rPr>
          <w:rFonts w:ascii="Courier New" w:eastAsia="Calibri" w:hAnsi="Courier New" w:cs="Courier New"/>
          <w:sz w:val="24"/>
          <w:szCs w:val="24"/>
          <w:lang w:val="es-ES_tradnl"/>
        </w:rPr>
        <w:t>d en Sesión Ordinaria del día 26</w:t>
      </w:r>
      <w:r>
        <w:rPr>
          <w:rFonts w:ascii="Courier New" w:eastAsia="Calibri" w:hAnsi="Courier New" w:cs="Courier New"/>
          <w:sz w:val="24"/>
          <w:szCs w:val="24"/>
          <w:lang w:val="es-ES_tradnl"/>
        </w:rPr>
        <w:t xml:space="preserve"> de Agosto</w:t>
      </w:r>
      <w:r w:rsidRPr="004257FE">
        <w:rPr>
          <w:rFonts w:ascii="Courier New" w:eastAsia="Calibri" w:hAnsi="Courier New" w:cs="Courier New"/>
          <w:sz w:val="24"/>
          <w:szCs w:val="24"/>
          <w:lang w:val="es-ES_tradnl"/>
        </w:rPr>
        <w:t xml:space="preserve"> de 2015.-</w:t>
      </w:r>
    </w:p>
    <w:p w:rsidR="008652C2" w:rsidRDefault="008652C2" w:rsidP="007822EF">
      <w:pPr>
        <w:spacing w:after="0"/>
        <w:rPr>
          <w:rFonts w:ascii="Courier New" w:eastAsia="Calibri" w:hAnsi="Courier New" w:cs="Courier New"/>
          <w:b/>
          <w:sz w:val="24"/>
          <w:szCs w:val="24"/>
          <w:lang w:val="es-ES_tradnl"/>
        </w:rPr>
      </w:pPr>
    </w:p>
    <w:p w:rsidR="00A00987" w:rsidRPr="004257FE" w:rsidRDefault="007B6E80" w:rsidP="00A00987">
      <w:pPr>
        <w:spacing w:after="0"/>
        <w:rPr>
          <w:rFonts w:ascii="Courier New" w:eastAsia="Calibri" w:hAnsi="Courier New" w:cs="Courier New"/>
          <w:b/>
          <w:sz w:val="24"/>
          <w:szCs w:val="24"/>
          <w:lang w:val="es-ES_tradnl"/>
        </w:rPr>
      </w:pPr>
      <w:r>
        <w:rPr>
          <w:rFonts w:ascii="Courier New" w:eastAsia="Calibri" w:hAnsi="Courier New" w:cs="Courier New"/>
          <w:b/>
          <w:sz w:val="24"/>
          <w:szCs w:val="24"/>
          <w:lang w:val="es-ES_tradnl"/>
        </w:rPr>
        <w:t xml:space="preserve">    </w:t>
      </w:r>
      <w:r w:rsidR="00A00987" w:rsidRPr="004257FE">
        <w:rPr>
          <w:rFonts w:ascii="Courier New" w:eastAsia="Calibri" w:hAnsi="Courier New" w:cs="Courier New"/>
          <w:b/>
          <w:sz w:val="24"/>
          <w:szCs w:val="24"/>
          <w:lang w:val="es-ES_tradnl"/>
        </w:rPr>
        <w:t xml:space="preserve">EL HONORABLE CONCEJO DELIBERANTE DE LA CIUDAD DE ALTA </w:t>
      </w:r>
    </w:p>
    <w:p w:rsidR="00A00987" w:rsidRDefault="00A00987" w:rsidP="00A0098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2D5A5E" w:rsidRDefault="002D5A5E" w:rsidP="00A00987">
      <w:pPr>
        <w:spacing w:after="0"/>
        <w:rPr>
          <w:rFonts w:ascii="Courier New" w:eastAsia="Arial Unicode MS" w:hAnsi="Courier New" w:cs="ShelleyAllegroScript-Normal"/>
          <w:sz w:val="24"/>
          <w:szCs w:val="24"/>
          <w:lang w:val="es-ES_tradnl" w:eastAsia="es-ES"/>
        </w:rPr>
      </w:pPr>
    </w:p>
    <w:p w:rsidR="008652C2" w:rsidRPr="008652C2" w:rsidRDefault="008652C2" w:rsidP="008652C2">
      <w:pPr>
        <w:spacing w:beforeAutospacing="1" w:after="0" w:afterAutospacing="1" w:line="360" w:lineRule="auto"/>
        <w:ind w:left="709"/>
        <w:jc w:val="right"/>
        <w:rPr>
          <w:rFonts w:ascii="Courier New" w:eastAsia="Calibri" w:hAnsi="Courier New" w:cs="Courier New"/>
          <w:sz w:val="24"/>
          <w:szCs w:val="24"/>
          <w:lang w:val="es-ES_tradnl"/>
        </w:rPr>
      </w:pPr>
      <w:r w:rsidRPr="008652C2">
        <w:rPr>
          <w:rFonts w:ascii="Courier New" w:eastAsia="Calibri" w:hAnsi="Courier New" w:cs="Courier New"/>
          <w:sz w:val="24"/>
          <w:szCs w:val="24"/>
          <w:lang w:val="es-ES_tradnl"/>
        </w:rPr>
        <w:t>...///</w:t>
      </w:r>
    </w:p>
    <w:p w:rsidR="008652C2" w:rsidRDefault="008652C2" w:rsidP="002D5A5E">
      <w:pPr>
        <w:spacing w:beforeAutospacing="1" w:after="0" w:afterAutospacing="1" w:line="360" w:lineRule="auto"/>
        <w:ind w:left="709"/>
        <w:jc w:val="both"/>
        <w:rPr>
          <w:rFonts w:ascii="Courier New" w:eastAsia="Calibri" w:hAnsi="Courier New" w:cs="Courier New"/>
          <w:b/>
          <w:sz w:val="24"/>
          <w:szCs w:val="24"/>
          <w:u w:val="single"/>
          <w:lang w:val="es-ES_tradnl"/>
        </w:rPr>
      </w:pPr>
    </w:p>
    <w:p w:rsidR="008652C2" w:rsidRDefault="008652C2" w:rsidP="002D5A5E">
      <w:pPr>
        <w:spacing w:beforeAutospacing="1" w:after="0" w:afterAutospacing="1" w:line="360" w:lineRule="auto"/>
        <w:ind w:left="709"/>
        <w:jc w:val="both"/>
        <w:rPr>
          <w:rFonts w:ascii="Courier New" w:eastAsia="Calibri" w:hAnsi="Courier New" w:cs="Courier New"/>
          <w:b/>
          <w:sz w:val="24"/>
          <w:szCs w:val="24"/>
          <w:u w:val="single"/>
          <w:lang w:val="es-ES_tradnl"/>
        </w:rPr>
      </w:pPr>
    </w:p>
    <w:p w:rsidR="008652C2" w:rsidRDefault="008652C2" w:rsidP="002D5A5E">
      <w:pPr>
        <w:spacing w:beforeAutospacing="1" w:after="0" w:afterAutospacing="1" w:line="360" w:lineRule="auto"/>
        <w:ind w:left="709"/>
        <w:jc w:val="both"/>
        <w:rPr>
          <w:rFonts w:ascii="Courier New" w:eastAsia="Calibri" w:hAnsi="Courier New" w:cs="Courier New"/>
          <w:b/>
          <w:sz w:val="24"/>
          <w:szCs w:val="24"/>
          <w:u w:val="single"/>
          <w:lang w:val="es-ES_tradnl"/>
        </w:rPr>
      </w:pPr>
    </w:p>
    <w:p w:rsidR="008652C2" w:rsidRPr="008652C2" w:rsidRDefault="008652C2" w:rsidP="00A00987">
      <w:pPr>
        <w:spacing w:before="100" w:beforeAutospacing="1" w:after="100" w:afterAutospacing="1" w:line="360" w:lineRule="auto"/>
        <w:jc w:val="both"/>
        <w:rPr>
          <w:rFonts w:ascii="Courier New" w:eastAsia="Calibri" w:hAnsi="Courier New" w:cs="Courier New"/>
          <w:sz w:val="24"/>
          <w:szCs w:val="24"/>
          <w:lang w:val="es-ES_tradnl"/>
        </w:rPr>
      </w:pPr>
      <w:r w:rsidRPr="008652C2">
        <w:rPr>
          <w:rFonts w:ascii="Courier New" w:eastAsia="Calibri" w:hAnsi="Courier New" w:cs="Courier New"/>
          <w:sz w:val="24"/>
          <w:szCs w:val="24"/>
          <w:lang w:val="es-ES_tradnl"/>
        </w:rPr>
        <w:lastRenderedPageBreak/>
        <w:t>...///2.-</w:t>
      </w:r>
    </w:p>
    <w:p w:rsidR="00A00987" w:rsidRPr="00A00987" w:rsidRDefault="00A00987" w:rsidP="00A00987">
      <w:pPr>
        <w:spacing w:before="100" w:beforeAutospacing="1" w:after="100" w:afterAutospacing="1" w:line="360" w:lineRule="auto"/>
        <w:ind w:left="425" w:hanging="425"/>
        <w:jc w:val="both"/>
        <w:rPr>
          <w:rFonts w:ascii="Courier New" w:eastAsia="Times New Roman" w:hAnsi="Courier New" w:cs="Courier New"/>
          <w:bCs/>
          <w:sz w:val="24"/>
          <w:szCs w:val="20"/>
          <w:lang w:val="es-ES" w:eastAsia="es-ES"/>
        </w:rPr>
      </w:pPr>
      <w:r w:rsidRPr="00282468">
        <w:rPr>
          <w:rFonts w:ascii="Courier New" w:eastAsia="Calibri" w:hAnsi="Courier New" w:cs="Courier New"/>
          <w:b/>
          <w:sz w:val="24"/>
          <w:szCs w:val="24"/>
          <w:u w:val="single"/>
          <w:lang w:val="es-ES_tradnl"/>
        </w:rPr>
        <w:t>Art.1</w:t>
      </w:r>
      <w:r>
        <w:rPr>
          <w:rFonts w:ascii="Courier New" w:eastAsia="Calibri" w:hAnsi="Courier New" w:cs="Courier New"/>
          <w:b/>
          <w:sz w:val="24"/>
          <w:szCs w:val="24"/>
          <w:u w:val="single"/>
          <w:lang w:val="es-ES_tradnl"/>
        </w:rPr>
        <w:t>º</w:t>
      </w:r>
      <w:bookmarkStart w:id="0" w:name="_GoBack"/>
      <w:bookmarkEnd w:id="0"/>
      <w:r w:rsidRPr="00282468">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A00987">
        <w:rPr>
          <w:rFonts w:ascii="Courier New" w:eastAsia="Times New Roman" w:hAnsi="Courier New" w:cs="Courier New"/>
          <w:b/>
          <w:bCs/>
          <w:sz w:val="24"/>
          <w:szCs w:val="20"/>
          <w:lang w:val="es-ES" w:eastAsia="es-ES"/>
        </w:rPr>
        <w:t xml:space="preserve">FIJAR </w:t>
      </w:r>
      <w:r w:rsidRPr="00A00987">
        <w:rPr>
          <w:rFonts w:ascii="Courier New" w:eastAsia="Times New Roman" w:hAnsi="Courier New" w:cs="Courier New"/>
          <w:bCs/>
          <w:sz w:val="24"/>
          <w:szCs w:val="20"/>
          <w:lang w:val="es-ES" w:eastAsia="es-ES"/>
        </w:rPr>
        <w:t>en la suma de Pesos Trescientos Cincuenta ($350) los viáticos a percibir por cada presidente de mesa, como así también su suplente,</w:t>
      </w:r>
      <w:r w:rsidRPr="00A00987">
        <w:rPr>
          <w:rFonts w:ascii="Courier New" w:eastAsia="Times New Roman" w:hAnsi="Courier New" w:cs="Courier New"/>
          <w:b/>
          <w:bCs/>
          <w:sz w:val="24"/>
          <w:szCs w:val="20"/>
          <w:lang w:val="es-ES" w:eastAsia="es-ES"/>
        </w:rPr>
        <w:t xml:space="preserve"> </w:t>
      </w:r>
      <w:r w:rsidRPr="00A00987">
        <w:rPr>
          <w:rFonts w:ascii="Courier New" w:eastAsia="Times New Roman" w:hAnsi="Courier New" w:cs="Courier New"/>
          <w:bCs/>
          <w:sz w:val="24"/>
          <w:szCs w:val="20"/>
          <w:lang w:val="es-ES" w:eastAsia="es-ES"/>
        </w:rPr>
        <w:t>en las próximas elecciones municipales a llevarse a cabo el domingo 27 de septiembre de 2015.</w:t>
      </w:r>
      <w:r>
        <w:rPr>
          <w:rFonts w:ascii="Courier New" w:eastAsia="Times New Roman" w:hAnsi="Courier New" w:cs="Courier New"/>
          <w:bCs/>
          <w:sz w:val="24"/>
          <w:szCs w:val="20"/>
          <w:lang w:val="es-ES" w:eastAsia="es-ES"/>
        </w:rPr>
        <w:t>-</w:t>
      </w:r>
    </w:p>
    <w:p w:rsidR="00A00987" w:rsidRDefault="00A00987" w:rsidP="00A00987">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A00987">
        <w:rPr>
          <w:rFonts w:ascii="Courier New" w:eastAsia="Times New Roman" w:hAnsi="Courier New" w:cs="Courier New"/>
          <w:b/>
          <w:bCs/>
          <w:sz w:val="24"/>
          <w:szCs w:val="20"/>
          <w:u w:val="single"/>
          <w:lang w:val="es-ES" w:eastAsia="es-ES"/>
        </w:rPr>
        <w:t>Art.</w:t>
      </w:r>
      <w:r>
        <w:rPr>
          <w:rFonts w:ascii="Courier New" w:eastAsia="Times New Roman" w:hAnsi="Courier New" w:cs="Courier New"/>
          <w:b/>
          <w:bCs/>
          <w:sz w:val="24"/>
          <w:szCs w:val="20"/>
          <w:u w:val="single"/>
          <w:lang w:val="es-ES" w:eastAsia="es-ES"/>
        </w:rPr>
        <w:t>2º</w:t>
      </w:r>
      <w:r w:rsidRPr="00A00987">
        <w:rPr>
          <w:rFonts w:ascii="Courier New" w:eastAsia="Times New Roman" w:hAnsi="Courier New" w:cs="Courier New"/>
          <w:bCs/>
          <w:sz w:val="24"/>
          <w:szCs w:val="20"/>
          <w:lang w:val="es-ES" w:eastAsia="es-ES"/>
        </w:rPr>
        <w:t xml:space="preserve">: </w:t>
      </w:r>
      <w:r w:rsidRPr="00A00987">
        <w:rPr>
          <w:rFonts w:ascii="Courier New" w:eastAsia="Times New Roman" w:hAnsi="Courier New" w:cs="Courier New"/>
          <w:b/>
          <w:bCs/>
          <w:sz w:val="24"/>
          <w:szCs w:val="20"/>
          <w:lang w:val="es-ES" w:eastAsia="es-ES"/>
        </w:rPr>
        <w:t>PARA</w:t>
      </w:r>
      <w:r w:rsidRPr="00A00987">
        <w:rPr>
          <w:rFonts w:ascii="Courier New" w:eastAsia="Times New Roman" w:hAnsi="Courier New" w:cs="Courier New"/>
          <w:bCs/>
          <w:sz w:val="24"/>
          <w:szCs w:val="20"/>
          <w:lang w:val="es-ES" w:eastAsia="es-ES"/>
        </w:rPr>
        <w:t xml:space="preserve"> percibir el monto establecido en el art.1 deberá acreditar fehacientemente haber asistido al acto electoral en la calidad de autoridad de mesa.</w:t>
      </w:r>
      <w:r>
        <w:rPr>
          <w:rFonts w:ascii="Courier New" w:eastAsia="Times New Roman" w:hAnsi="Courier New" w:cs="Courier New"/>
          <w:bCs/>
          <w:sz w:val="24"/>
          <w:szCs w:val="20"/>
          <w:lang w:val="es-ES" w:eastAsia="es-ES"/>
        </w:rPr>
        <w:t>-</w:t>
      </w:r>
    </w:p>
    <w:p w:rsidR="00AA5EE1" w:rsidRDefault="00AA5EE1" w:rsidP="008652C2">
      <w:pPr>
        <w:spacing w:beforeAutospacing="1" w:after="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A00987">
        <w:rPr>
          <w:rFonts w:ascii="Courier New" w:eastAsia="Calibri" w:hAnsi="Courier New" w:cs="Courier New"/>
          <w:b/>
          <w:sz w:val="24"/>
          <w:szCs w:val="24"/>
          <w:u w:val="single"/>
          <w:lang w:val="es-ES_tradnl"/>
        </w:rPr>
        <w:t>3</w:t>
      </w:r>
      <w:r>
        <w:rPr>
          <w:rFonts w:ascii="Courier New" w:eastAsia="Calibri" w:hAnsi="Courier New" w:cs="Courier New"/>
          <w:b/>
          <w:sz w:val="24"/>
          <w:szCs w:val="24"/>
          <w:u w:val="single"/>
          <w:lang w:val="es-ES_tradnl"/>
        </w:rPr>
        <w:t>º</w:t>
      </w:r>
      <w:r w:rsidRPr="00AA5EE1">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al Libro e Ordenanzas y Archívese.-</w:t>
      </w:r>
      <w:r w:rsidRPr="004257FE">
        <w:rPr>
          <w:rFonts w:ascii="Courier New" w:eastAsia="Arial Unicode MS" w:hAnsi="Courier New" w:cs="ShelleyAllegroScript-Normal"/>
          <w:sz w:val="24"/>
          <w:szCs w:val="24"/>
          <w:lang w:val="es-ES_tradnl" w:eastAsia="es-ES"/>
        </w:rPr>
        <w:t xml:space="preserve"> </w:t>
      </w:r>
    </w:p>
    <w:p w:rsidR="00E95170" w:rsidRDefault="00E95170" w:rsidP="00E95170">
      <w:pPr>
        <w:spacing w:after="0" w:line="360" w:lineRule="auto"/>
        <w:ind w:left="709" w:hanging="709"/>
        <w:jc w:val="both"/>
        <w:rPr>
          <w:rFonts w:ascii="Courier New" w:eastAsia="Arial Unicode MS" w:hAnsi="Courier New" w:cs="ShelleyAllegroScript-Normal"/>
          <w:sz w:val="24"/>
          <w:szCs w:val="24"/>
          <w:lang w:val="es-ES_tradnl" w:eastAsia="es-ES"/>
        </w:rPr>
      </w:pPr>
    </w:p>
    <w:p w:rsidR="00E95170" w:rsidRPr="004257FE" w:rsidRDefault="00E95170" w:rsidP="00E95170">
      <w:pPr>
        <w:spacing w:after="0" w:line="360" w:lineRule="auto"/>
        <w:ind w:left="709" w:hanging="709"/>
        <w:jc w:val="both"/>
        <w:rPr>
          <w:rFonts w:ascii="Courier New" w:eastAsia="Arial Unicode MS" w:hAnsi="Courier New" w:cs="ShelleyAllegroScript-Normal"/>
          <w:sz w:val="24"/>
          <w:szCs w:val="24"/>
          <w:lang w:val="es-ES_tradnl" w:eastAsia="es-ES"/>
        </w:rPr>
      </w:pPr>
    </w:p>
    <w:p w:rsidR="00E44A75" w:rsidRDefault="00817F1A" w:rsidP="00BA1C22">
      <w:pPr>
        <w:jc w:val="both"/>
      </w:pPr>
      <w:r w:rsidRPr="004257FE">
        <w:rPr>
          <w:rFonts w:ascii="Courier New" w:eastAsia="Arial Unicode MS" w:hAnsi="Courier New" w:cs="ShelleyAllegroScript-Normal"/>
          <w:b/>
          <w:sz w:val="24"/>
          <w:szCs w:val="24"/>
          <w:lang w:val="es-ES_tradnl" w:eastAsia="es-ES"/>
        </w:rPr>
        <w:t>DADA EN LA SALA DE SESIONES DEL HONO</w:t>
      </w:r>
      <w:r>
        <w:rPr>
          <w:rFonts w:ascii="Courier New" w:eastAsia="Arial Unicode MS" w:hAnsi="Courier New" w:cs="ShelleyAllegroScript-Normal"/>
          <w:b/>
          <w:sz w:val="24"/>
          <w:szCs w:val="24"/>
          <w:lang w:val="es-ES_tradnl" w:eastAsia="es-ES"/>
        </w:rPr>
        <w:t xml:space="preserve">RABLE CONCEJO DELIBERANTE A LOS </w:t>
      </w:r>
      <w:r w:rsidR="00C855DA">
        <w:rPr>
          <w:rFonts w:ascii="Courier New" w:eastAsia="Arial Unicode MS" w:hAnsi="Courier New" w:cs="ShelleyAllegroScript-Normal"/>
          <w:b/>
          <w:sz w:val="24"/>
          <w:szCs w:val="24"/>
          <w:lang w:val="es-ES_tradnl" w:eastAsia="es-ES"/>
        </w:rPr>
        <w:t>VEINTISÉIS</w:t>
      </w:r>
      <w:r w:rsidR="00583F95">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b/>
          <w:sz w:val="24"/>
          <w:szCs w:val="24"/>
          <w:lang w:val="es-ES_tradnl" w:eastAsia="es-ES"/>
        </w:rPr>
        <w:t xml:space="preserve">DÍAS </w:t>
      </w:r>
      <w:r w:rsidRPr="004257FE">
        <w:rPr>
          <w:rFonts w:ascii="Courier New" w:eastAsia="Arial Unicode MS" w:hAnsi="Courier New" w:cs="ShelleyAllegroScript-Normal"/>
          <w:b/>
          <w:sz w:val="24"/>
          <w:szCs w:val="24"/>
          <w:lang w:val="es-ES_tradnl" w:eastAsia="es-ES"/>
        </w:rPr>
        <w:t xml:space="preserve">DEL MES DE </w:t>
      </w:r>
      <w:r w:rsidR="00806BBE">
        <w:rPr>
          <w:rFonts w:ascii="Courier New" w:eastAsia="Arial Unicode MS" w:hAnsi="Courier New" w:cs="ShelleyAllegroScript-Normal"/>
          <w:b/>
          <w:sz w:val="24"/>
          <w:szCs w:val="24"/>
          <w:lang w:val="es-ES_tradnl" w:eastAsia="es-ES"/>
        </w:rPr>
        <w:t>AGOSTO</w:t>
      </w:r>
      <w:r w:rsidRPr="004257FE">
        <w:rPr>
          <w:rFonts w:ascii="Courier New" w:eastAsia="Arial Unicode MS" w:hAnsi="Courier New" w:cs="ShelleyAllegroScript-Normal"/>
          <w:b/>
          <w:sz w:val="24"/>
          <w:szCs w:val="24"/>
          <w:lang w:val="es-ES_tradnl" w:eastAsia="es-ES"/>
        </w:rPr>
        <w:t xml:space="preserve"> DEL AÑO DOS MIL QUINCE.</w:t>
      </w:r>
    </w:p>
    <w:sectPr w:rsidR="00E44A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F1A"/>
    <w:rsid w:val="0002573C"/>
    <w:rsid w:val="000468D3"/>
    <w:rsid w:val="000877D3"/>
    <w:rsid w:val="000A3D21"/>
    <w:rsid w:val="000C3971"/>
    <w:rsid w:val="000D0E47"/>
    <w:rsid w:val="000E5A4D"/>
    <w:rsid w:val="000F442D"/>
    <w:rsid w:val="00100C5D"/>
    <w:rsid w:val="001549EE"/>
    <w:rsid w:val="00183122"/>
    <w:rsid w:val="002031DC"/>
    <w:rsid w:val="002048F4"/>
    <w:rsid w:val="002704A5"/>
    <w:rsid w:val="00282468"/>
    <w:rsid w:val="002B5803"/>
    <w:rsid w:val="002D5A5E"/>
    <w:rsid w:val="002E09CE"/>
    <w:rsid w:val="00303D06"/>
    <w:rsid w:val="00332F11"/>
    <w:rsid w:val="00383A2A"/>
    <w:rsid w:val="00393168"/>
    <w:rsid w:val="00393734"/>
    <w:rsid w:val="003A1694"/>
    <w:rsid w:val="003C3443"/>
    <w:rsid w:val="003F6277"/>
    <w:rsid w:val="00403598"/>
    <w:rsid w:val="00410A17"/>
    <w:rsid w:val="00412D71"/>
    <w:rsid w:val="004142EA"/>
    <w:rsid w:val="00420A5C"/>
    <w:rsid w:val="00425176"/>
    <w:rsid w:val="00431053"/>
    <w:rsid w:val="0046541E"/>
    <w:rsid w:val="004973E0"/>
    <w:rsid w:val="004A225D"/>
    <w:rsid w:val="004C4868"/>
    <w:rsid w:val="004D6795"/>
    <w:rsid w:val="004E7C88"/>
    <w:rsid w:val="004F7CC5"/>
    <w:rsid w:val="00523C74"/>
    <w:rsid w:val="00542D20"/>
    <w:rsid w:val="00583F95"/>
    <w:rsid w:val="00586D0B"/>
    <w:rsid w:val="005A3C56"/>
    <w:rsid w:val="00617E82"/>
    <w:rsid w:val="006509AB"/>
    <w:rsid w:val="0065723A"/>
    <w:rsid w:val="006679BD"/>
    <w:rsid w:val="006744A3"/>
    <w:rsid w:val="006A18C4"/>
    <w:rsid w:val="006A76B4"/>
    <w:rsid w:val="006B3F64"/>
    <w:rsid w:val="006C0826"/>
    <w:rsid w:val="006D44E3"/>
    <w:rsid w:val="006D4D53"/>
    <w:rsid w:val="006E5E4B"/>
    <w:rsid w:val="006F0FBF"/>
    <w:rsid w:val="006F63C3"/>
    <w:rsid w:val="0070768E"/>
    <w:rsid w:val="00710B07"/>
    <w:rsid w:val="007653B8"/>
    <w:rsid w:val="007678AC"/>
    <w:rsid w:val="00773C5C"/>
    <w:rsid w:val="00781512"/>
    <w:rsid w:val="007822EF"/>
    <w:rsid w:val="0078792A"/>
    <w:rsid w:val="007A1D79"/>
    <w:rsid w:val="007B2233"/>
    <w:rsid w:val="007B6E80"/>
    <w:rsid w:val="007D473A"/>
    <w:rsid w:val="00806BBE"/>
    <w:rsid w:val="00816A9C"/>
    <w:rsid w:val="00817F1A"/>
    <w:rsid w:val="00821ED0"/>
    <w:rsid w:val="0084337D"/>
    <w:rsid w:val="0085334B"/>
    <w:rsid w:val="00857D45"/>
    <w:rsid w:val="00862FAE"/>
    <w:rsid w:val="008652C2"/>
    <w:rsid w:val="00884ACB"/>
    <w:rsid w:val="0088621C"/>
    <w:rsid w:val="00897DB5"/>
    <w:rsid w:val="008A40F3"/>
    <w:rsid w:val="008A5FEB"/>
    <w:rsid w:val="008B00A1"/>
    <w:rsid w:val="008B685F"/>
    <w:rsid w:val="00936E37"/>
    <w:rsid w:val="0098627E"/>
    <w:rsid w:val="00A003AA"/>
    <w:rsid w:val="00A00987"/>
    <w:rsid w:val="00A01292"/>
    <w:rsid w:val="00A403FA"/>
    <w:rsid w:val="00A53AF5"/>
    <w:rsid w:val="00AA5EE1"/>
    <w:rsid w:val="00AB6C78"/>
    <w:rsid w:val="00AC2648"/>
    <w:rsid w:val="00AC6BBC"/>
    <w:rsid w:val="00AD46F3"/>
    <w:rsid w:val="00B13880"/>
    <w:rsid w:val="00B14058"/>
    <w:rsid w:val="00B335F6"/>
    <w:rsid w:val="00B530E4"/>
    <w:rsid w:val="00B9743D"/>
    <w:rsid w:val="00BA1C22"/>
    <w:rsid w:val="00BA3102"/>
    <w:rsid w:val="00BC1010"/>
    <w:rsid w:val="00BE395E"/>
    <w:rsid w:val="00C110BE"/>
    <w:rsid w:val="00C12EF7"/>
    <w:rsid w:val="00C216BE"/>
    <w:rsid w:val="00C362F9"/>
    <w:rsid w:val="00C855DA"/>
    <w:rsid w:val="00CB55CB"/>
    <w:rsid w:val="00CD7999"/>
    <w:rsid w:val="00CF0846"/>
    <w:rsid w:val="00D24408"/>
    <w:rsid w:val="00D40064"/>
    <w:rsid w:val="00D44319"/>
    <w:rsid w:val="00D50421"/>
    <w:rsid w:val="00D95F2B"/>
    <w:rsid w:val="00DD7C8A"/>
    <w:rsid w:val="00DF7A2F"/>
    <w:rsid w:val="00E13CC8"/>
    <w:rsid w:val="00E3176D"/>
    <w:rsid w:val="00E31AC1"/>
    <w:rsid w:val="00E351D5"/>
    <w:rsid w:val="00E35DFA"/>
    <w:rsid w:val="00E44A75"/>
    <w:rsid w:val="00E4798D"/>
    <w:rsid w:val="00E95170"/>
    <w:rsid w:val="00EA449D"/>
    <w:rsid w:val="00EC5C4D"/>
    <w:rsid w:val="00EE49C6"/>
    <w:rsid w:val="00EF7735"/>
    <w:rsid w:val="00F1405E"/>
    <w:rsid w:val="00F17465"/>
    <w:rsid w:val="00F859F6"/>
    <w:rsid w:val="00F937CA"/>
    <w:rsid w:val="00FD03DD"/>
    <w:rsid w:val="00FE11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CE28F0-A75B-4BA3-A422-7FF09A0D0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399</Words>
  <Characters>2196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3</cp:revision>
  <cp:lastPrinted>2015-07-30T12:21:00Z</cp:lastPrinted>
  <dcterms:created xsi:type="dcterms:W3CDTF">2015-08-26T14:07:00Z</dcterms:created>
  <dcterms:modified xsi:type="dcterms:W3CDTF">2015-08-26T14:12:00Z</dcterms:modified>
</cp:coreProperties>
</file>