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7568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Reyna Héctor Marcelo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7568AF" w:rsidRDefault="007568AF" w:rsidP="007568A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de Administración y Mantenimiento de los Cementerios correspondiente a la identificación N° 1012 ubicación A-137-1;</w:t>
      </w:r>
    </w:p>
    <w:p w:rsidR="0025376A" w:rsidRDefault="007568A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carece de recursos económicos por lo que solicita el traslado de los restos de un familiar ubicado en identificación N° 1012 para colocarlo junto a  otros según la voluntad familiar;</w:t>
      </w:r>
    </w:p>
    <w:p w:rsidR="001972FE" w:rsidRDefault="00657114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</w:t>
      </w:r>
      <w:r w:rsidR="00A679A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nota</w:t>
      </w:r>
      <w:r w:rsidR="00A679A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A679A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unanimidad en </w:t>
      </w:r>
      <w:bookmarkStart w:id="0" w:name="_GoBack"/>
      <w:bookmarkEnd w:id="0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271EAC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F174D" w:rsidRDefault="007568AF" w:rsidP="007568A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C50044" w:rsidRDefault="00C50044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50044" w:rsidRDefault="00C50044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50044" w:rsidRDefault="00C50044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50044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7568AF" w:rsidRP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</w:t>
      </w:r>
      <w:r w:rsidR="00C500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concepto de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de Administración y Mantenimiento de los Cementerios mantiene con el municipio la Identificación N° 1012 ubicación A-137-1.</w:t>
      </w:r>
    </w:p>
    <w:p w:rsidR="00C50044" w:rsidRDefault="00C50044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500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los g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astos de traslado de los restos de la Identificación N°1012 al lugar solicitado por la familia. </w:t>
      </w:r>
    </w:p>
    <w:p w:rsidR="009448F7" w:rsidRDefault="00C50044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C500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EXIMIR</w:t>
      </w:r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 Tasa por Inhumación de los restos de la Sra. Negrete Griselda </w:t>
      </w:r>
      <w:proofErr w:type="spellStart"/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Deolinda</w:t>
      </w:r>
      <w:proofErr w:type="spellEnd"/>
      <w:r w:rsid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Valeria Identificación N° 6782.-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5004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30022"/>
    <w:rsid w:val="00240727"/>
    <w:rsid w:val="0025376A"/>
    <w:rsid w:val="00271EAC"/>
    <w:rsid w:val="0027719E"/>
    <w:rsid w:val="0029458A"/>
    <w:rsid w:val="002C6F40"/>
    <w:rsid w:val="002D227F"/>
    <w:rsid w:val="002D477A"/>
    <w:rsid w:val="002D4A95"/>
    <w:rsid w:val="00332474"/>
    <w:rsid w:val="0033383E"/>
    <w:rsid w:val="00343970"/>
    <w:rsid w:val="003723F8"/>
    <w:rsid w:val="003857FF"/>
    <w:rsid w:val="003B60D1"/>
    <w:rsid w:val="003D3343"/>
    <w:rsid w:val="003F2F58"/>
    <w:rsid w:val="00404B70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631144"/>
    <w:rsid w:val="0063717F"/>
    <w:rsid w:val="0064364C"/>
    <w:rsid w:val="00657114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C1010F"/>
    <w:rsid w:val="00C50044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6</cp:revision>
  <dcterms:created xsi:type="dcterms:W3CDTF">2015-10-28T15:39:00Z</dcterms:created>
  <dcterms:modified xsi:type="dcterms:W3CDTF">2015-10-29T15:50:00Z</dcterms:modified>
</cp:coreProperties>
</file>