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4134DB49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5009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10147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6304171E" w:rsidR="009D407D" w:rsidRPr="00D05A0B" w:rsidRDefault="009D407D" w:rsidP="00D05A0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42CBE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2451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/15</w:t>
      </w:r>
      <w:r w:rsidR="00242CB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Molina Cecilia </w:t>
      </w:r>
      <w:proofErr w:type="spellStart"/>
      <w:r w:rsidR="00242CBE">
        <w:rPr>
          <w:rFonts w:ascii="Courier New" w:eastAsia="Arial Unicode MS" w:hAnsi="Courier New" w:cs="Courier New"/>
          <w:sz w:val="24"/>
          <w:szCs w:val="24"/>
          <w:lang w:val="es-ES_tradnl"/>
        </w:rPr>
        <w:t>Hildegardis</w:t>
      </w:r>
      <w:proofErr w:type="spellEnd"/>
      <w:r w:rsidR="00242CB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D05A0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- Eximición </w:t>
      </w:r>
      <w:r w:rsidR="00242CB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de deuda </w:t>
      </w:r>
      <w:r w:rsidR="00D05A0B">
        <w:rPr>
          <w:rFonts w:ascii="Courier New" w:eastAsia="Arial Unicode MS" w:hAnsi="Courier New" w:cs="Courier New"/>
          <w:sz w:val="24"/>
          <w:szCs w:val="24"/>
          <w:lang w:val="es-ES_tradnl"/>
        </w:rPr>
        <w:t>Tasas por Servicios a la Propiedad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DB88DA7" w14:textId="71E5FFA0" w:rsidR="00592571" w:rsidRDefault="00592571" w:rsidP="0059257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</w:t>
      </w:r>
      <w:r w:rsidR="00060BC6">
        <w:rPr>
          <w:rFonts w:ascii="Courier New" w:eastAsia="Arial Unicode MS" w:hAnsi="Courier New" w:cs="Courier New"/>
          <w:sz w:val="24"/>
          <w:szCs w:val="24"/>
          <w:lang w:val="es-ES_tradnl"/>
        </w:rPr>
        <w:t>licita la eximición de la Tasa por Servi</w:t>
      </w:r>
      <w:r w:rsidR="00242CB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cios a la Propiedad </w:t>
      </w:r>
      <w:r w:rsidR="00060BC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Cuenta 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N°000088</w:t>
      </w:r>
      <w:r w:rsidR="00242CBE">
        <w:rPr>
          <w:rFonts w:ascii="Courier New" w:eastAsia="Arial Unicode MS" w:hAnsi="Courier New" w:cs="Courier New"/>
          <w:sz w:val="24"/>
          <w:szCs w:val="24"/>
          <w:lang w:val="es-ES_tradnl"/>
        </w:rPr>
        <w:t>19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7D3A2911" w14:textId="73359EC9" w:rsidR="00D05A0B" w:rsidRDefault="00242CBE" w:rsidP="0059257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estudio socioeconómico realizado informa que se trata de una familia que obtiene ingresos a través de transferencia formal (jubilaciones);</w:t>
      </w:r>
    </w:p>
    <w:p w14:paraId="1998EF37" w14:textId="713FE877" w:rsidR="00E81160" w:rsidRPr="00835BA3" w:rsidRDefault="00242CBE" w:rsidP="00D05A0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ambos cónyuges presentan problemas de salud y no cuentan con los medios suficientes para satisfacer sus necesidades básicas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2160FA2C" w14:textId="399DA612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bookmarkStart w:id="0" w:name="_GoBack"/>
      <w:bookmarkEnd w:id="0"/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día 06 de </w:t>
      </w:r>
      <w:proofErr w:type="gramStart"/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33C475" w14:textId="77777777" w:rsidR="00592571" w:rsidRDefault="00592571" w:rsidP="00592571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</w:p>
    <w:p w14:paraId="151FEF80" w14:textId="77777777" w:rsidR="002F79C8" w:rsidRDefault="00974F32" w:rsidP="00B75ABF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D05A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 la cuenta</w:t>
      </w:r>
      <w:r w:rsidR="002F79C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N°00008819</w:t>
      </w:r>
      <w:r w:rsidR="00B75AB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</w:t>
      </w:r>
      <w:r w:rsidR="00544F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</w:t>
      </w:r>
      <w:r w:rsidR="00B75AB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Servicios a la Propiedad respecto de la deuda que al</w:t>
      </w:r>
    </w:p>
    <w:p w14:paraId="6C7A4D72" w14:textId="6B113271" w:rsidR="00480CA8" w:rsidRDefault="00480CA8" w:rsidP="00480CA8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174DC89C" w14:textId="65BD31BB" w:rsidR="00480CA8" w:rsidRDefault="00480CA8" w:rsidP="00480CA8">
      <w:pPr>
        <w:spacing w:before="100" w:beforeAutospacing="1" w:after="0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4AF8879B" w14:textId="286B0182" w:rsidR="00B75ABF" w:rsidRPr="00480CA8" w:rsidRDefault="00B75ABF" w:rsidP="00480CA8">
      <w:pPr>
        <w:spacing w:before="100" w:beforeAutospacing="1" w:line="360" w:lineRule="auto"/>
        <w:ind w:left="570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proofErr w:type="gramStart"/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día</w:t>
      </w:r>
      <w:proofErr w:type="gramEnd"/>
      <w:r w:rsidR="002F79C8"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la fecha mantiene con el municipio y hasta finalizar</w:t>
      </w:r>
      <w:r w:rsidR="00480CA8"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2F79C8"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480CA8"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      </w:t>
      </w:r>
      <w:r w:rsidR="002F79C8"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año 2015.</w:t>
      </w:r>
      <w:r w:rsidR="00835BA3"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</w:p>
    <w:p w14:paraId="271D88C8" w14:textId="0F404FB1" w:rsidR="009D407D" w:rsidRDefault="009D407D" w:rsidP="00835BA3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05B56CD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SEIS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6558"/>
    <w:rsid w:val="005649AD"/>
    <w:rsid w:val="00573AAC"/>
    <w:rsid w:val="00592571"/>
    <w:rsid w:val="005940AE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5BA3"/>
    <w:rsid w:val="0083619B"/>
    <w:rsid w:val="0083627A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9C7"/>
    <w:rsid w:val="00B65811"/>
    <w:rsid w:val="00B75ABF"/>
    <w:rsid w:val="00BB1EE3"/>
    <w:rsid w:val="00BC06FA"/>
    <w:rsid w:val="00BC60AC"/>
    <w:rsid w:val="00C077A9"/>
    <w:rsid w:val="00C1010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0283B-E592-4FD6-A41D-609EE87D9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5</cp:revision>
  <cp:lastPrinted>2016-04-06T16:03:00Z</cp:lastPrinted>
  <dcterms:created xsi:type="dcterms:W3CDTF">2016-04-06T15:33:00Z</dcterms:created>
  <dcterms:modified xsi:type="dcterms:W3CDTF">2016-04-07T13:40:00Z</dcterms:modified>
</cp:coreProperties>
</file>