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63775E" w14:textId="77777777" w:rsidR="00AE6778" w:rsidRDefault="00667965" w:rsidP="00AE677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A157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10174</w:t>
      </w:r>
    </w:p>
    <w:p w14:paraId="36A39144" w14:textId="3DE73FAB" w:rsidR="00EE478A" w:rsidRPr="00AE6778" w:rsidRDefault="009D407D" w:rsidP="00AE677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1F6358"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="00AE6778">
        <w:rPr>
          <w:rFonts w:ascii="Courier New" w:hAnsi="Courier New" w:cs="Courier New"/>
          <w:sz w:val="24"/>
          <w:szCs w:val="24"/>
        </w:rPr>
        <w:t>Que el día 9 de julio del 2016 se cumplen 200 años de la Independencia de nuestra Nación</w:t>
      </w:r>
    </w:p>
    <w:p w14:paraId="1B3EE26F" w14:textId="4BE6A194" w:rsidR="001F6358" w:rsidRDefault="009D407D" w:rsidP="00C748F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EF6A1AD" w14:textId="4CC10B5C" w:rsidR="001F6358" w:rsidRDefault="00AE6778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Ciudad de Alta Gracia no puede quedar ajena a esta fecha tan emblemática de nuestra historia</w:t>
      </w:r>
      <w:r w:rsidR="00B70AB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1F6358" w:rsidRPr="0082679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44F8F773" w14:textId="77F6680A" w:rsidR="00B70ABB" w:rsidRDefault="00AE6778" w:rsidP="00B70AB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es justo rendir homenaje a todos los </w:t>
      </w:r>
      <w:proofErr w:type="gram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Argentinos</w:t>
      </w:r>
      <w:proofErr w:type="gram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que bregaron por una Nación libre, apreciando y debiendo profundizar la concientización de los ciudadanos y especialmente de las futuras generaciones.</w:t>
      </w:r>
    </w:p>
    <w:p w14:paraId="43024B48" w14:textId="67701BD5" w:rsidR="00AE6778" w:rsidRDefault="00AE6778" w:rsidP="00B70AB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9 de julio de 1816 se firmó:</w:t>
      </w:r>
    </w:p>
    <w:p w14:paraId="7EB34488" w14:textId="77777777" w:rsidR="00AE6778" w:rsidRDefault="00AE6778" w:rsidP="00AE677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ACTA DE LA INDEPENDENCIA DE LAS PROVINCIAS UNIDAS EN SUD-AMERICA</w:t>
      </w:r>
    </w:p>
    <w:p w14:paraId="07CE068E" w14:textId="5B925B35" w:rsidR="00AE6778" w:rsidRDefault="00AE6778" w:rsidP="003E3D5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En la benemérita y muy digna Ciudad de San Miguel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del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Tucumán a nueve días del mes de julio de mil ochocientos dieciséis: terminada la sesión ordinaria, del Congreso de las Provincias Unidas continuó sus anteriores discusiones sobre el grande, augusto y sagrado, objeto dela Independencia de los Pueblos que la forman. Era universal, constante y decidido el clamor del territorio entero por su emancipación solemne del poder despótico de los reyes de España; los representantes sin embargo consagraron a tan arduo asunto toda la profundidad de sus talentos, la rectitud de sus intenciones e interés que demanda la sanción de la suerte suya, Pueblos representantes y posteridad;</w:t>
      </w:r>
      <w:r w:rsidR="003E3D5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</w:t>
      </w:r>
      <w:r w:rsidR="003E3D5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su </w:t>
      </w:r>
      <w:r w:rsidR="003E3D5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término </w:t>
      </w:r>
      <w:r w:rsidR="003E3D5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 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fueron</w:t>
      </w:r>
      <w:r w:rsidR="003E3D5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preguntados:</w:t>
      </w:r>
    </w:p>
    <w:p w14:paraId="0BAFBC4E" w14:textId="77777777" w:rsidR="00AE6778" w:rsidRDefault="00AE6778" w:rsidP="00AE6778">
      <w:pPr>
        <w:spacing w:before="100" w:beforeAutospacing="1" w:after="100" w:afterAutospacing="1" w:line="360" w:lineRule="auto"/>
        <w:ind w:left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21EF49AF" w14:textId="77777777" w:rsidR="0034265B" w:rsidRDefault="00B70ABB" w:rsidP="0034265B">
      <w:pPr>
        <w:spacing w:before="100" w:beforeAutospacing="1" w:after="100" w:afterAutospacing="1" w:line="360" w:lineRule="auto"/>
        <w:ind w:left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6AC074A7" w14:textId="0D557AFD" w:rsidR="005B053B" w:rsidRPr="0034265B" w:rsidRDefault="00AE6778" w:rsidP="0032042F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AE677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</w:t>
      </w:r>
      <w:r w:rsidRPr="00AE6778">
        <w:rPr>
          <w:rFonts w:ascii="Courier New" w:hAnsi="Courier New" w:cs="Courier New"/>
          <w:sz w:val="24"/>
          <w:szCs w:val="24"/>
        </w:rPr>
        <w:t xml:space="preserve">¿Si querían que las Provincias de la Unión fuesen una Nación libre e independiente de los reyes de España y su metrópoli? Aclamaron primero llenos del santo ardor de la justicia, y uno a uno </w:t>
      </w:r>
      <w:proofErr w:type="gramStart"/>
      <w:r w:rsidRPr="00AE6778">
        <w:rPr>
          <w:rFonts w:ascii="Courier New" w:hAnsi="Courier New" w:cs="Courier New"/>
          <w:sz w:val="24"/>
          <w:szCs w:val="24"/>
        </w:rPr>
        <w:t>reiteraron</w:t>
      </w:r>
      <w:proofErr w:type="gramEnd"/>
      <w:r w:rsidRPr="00AE6778">
        <w:rPr>
          <w:rFonts w:ascii="Courier New" w:hAnsi="Courier New" w:cs="Courier New"/>
          <w:sz w:val="24"/>
          <w:szCs w:val="24"/>
        </w:rPr>
        <w:t xml:space="preserve"> sucesivamente su </w:t>
      </w:r>
      <w:r>
        <w:rPr>
          <w:rFonts w:ascii="Courier New" w:hAnsi="Courier New" w:cs="Courier New"/>
          <w:sz w:val="24"/>
          <w:szCs w:val="24"/>
        </w:rPr>
        <w:t>uná</w:t>
      </w:r>
      <w:r w:rsidRPr="00AE6778">
        <w:rPr>
          <w:rFonts w:ascii="Courier New" w:hAnsi="Courier New" w:cs="Courier New"/>
          <w:sz w:val="24"/>
          <w:szCs w:val="24"/>
        </w:rPr>
        <w:t>nime y espontáneo decidido voto por la independencia del País, fijand</w:t>
      </w:r>
      <w:r w:rsidR="0032042F">
        <w:rPr>
          <w:rFonts w:ascii="Courier New" w:hAnsi="Courier New" w:cs="Courier New"/>
          <w:sz w:val="24"/>
          <w:szCs w:val="24"/>
        </w:rPr>
        <w:t xml:space="preserve">o   en su    virtud la   determinación </w:t>
      </w:r>
      <w:r w:rsidRPr="00AE6778">
        <w:rPr>
          <w:rFonts w:ascii="Courier New" w:hAnsi="Courier New" w:cs="Courier New"/>
          <w:sz w:val="24"/>
          <w:szCs w:val="24"/>
        </w:rPr>
        <w:t>siguiente:</w:t>
      </w:r>
    </w:p>
    <w:p w14:paraId="21EB6B72" w14:textId="76BB0BB8" w:rsidR="0034265B" w:rsidRDefault="0034265B" w:rsidP="0032042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34265B">
        <w:rPr>
          <w:rFonts w:ascii="Courier New" w:hAnsi="Courier New" w:cs="Courier New"/>
          <w:sz w:val="24"/>
          <w:szCs w:val="24"/>
        </w:rPr>
        <w:t xml:space="preserve">Nos los Representantes de las Provincias Unidas en Sud América reunidos en Congreso General, invocando al Eterno que preside al universo, en el nombre y por la autoridad de los Pueblos que representamos, protestando al Cielo, a las naciones y hombres todos del globo la justicia que regla nuestros votos: declaramos solemnemente a la faz de la tierra, que es voluntad </w:t>
      </w:r>
      <w:proofErr w:type="spellStart"/>
      <w:r w:rsidRPr="0034265B">
        <w:rPr>
          <w:rFonts w:ascii="Courier New" w:hAnsi="Courier New" w:cs="Courier New"/>
          <w:sz w:val="24"/>
          <w:szCs w:val="24"/>
        </w:rPr>
        <w:t>unámime</w:t>
      </w:r>
      <w:proofErr w:type="spellEnd"/>
      <w:r w:rsidRPr="0034265B">
        <w:rPr>
          <w:rFonts w:ascii="Courier New" w:hAnsi="Courier New" w:cs="Courier New"/>
          <w:sz w:val="24"/>
          <w:szCs w:val="24"/>
        </w:rPr>
        <w:t xml:space="preserve"> e indubitable de estas Provincias romper los violentos vínculos que las ligaban a los Reyes de España, recuperar los derechos de que fueron despojadas, e investirse del alto carácter de una nación libre e independiente del rey Fernando VII, sus sucesores y metrópoli. Quedan en consecuencia de hecho y derecho con amplio y pleno poder para darse las formas que exija la justicia, e impere el cúmulo de sus actuales circunstancias. Todas y cada una de ellas así lo publican, declaran y ratifican, comprometiéndose por nuestro medio al cumplimiento y sostén de esta su voluntad, bajo del </w:t>
      </w:r>
      <w:r w:rsidR="0032042F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Pr="0034265B">
        <w:rPr>
          <w:rFonts w:ascii="Courier New" w:hAnsi="Courier New" w:cs="Courier New"/>
          <w:sz w:val="24"/>
          <w:szCs w:val="24"/>
        </w:rPr>
        <w:t xml:space="preserve">seguro y </w:t>
      </w:r>
      <w:r w:rsidR="0032042F">
        <w:rPr>
          <w:rFonts w:ascii="Courier New" w:hAnsi="Courier New" w:cs="Courier New"/>
          <w:sz w:val="24"/>
          <w:szCs w:val="24"/>
        </w:rPr>
        <w:t xml:space="preserve"> </w:t>
      </w:r>
      <w:r w:rsidRPr="0034265B">
        <w:rPr>
          <w:rFonts w:ascii="Courier New" w:hAnsi="Courier New" w:cs="Courier New"/>
          <w:sz w:val="24"/>
          <w:szCs w:val="24"/>
        </w:rPr>
        <w:t xml:space="preserve">garantía </w:t>
      </w:r>
      <w:r w:rsidR="0032042F">
        <w:rPr>
          <w:rFonts w:ascii="Courier New" w:hAnsi="Courier New" w:cs="Courier New"/>
          <w:sz w:val="24"/>
          <w:szCs w:val="24"/>
        </w:rPr>
        <w:t xml:space="preserve"> </w:t>
      </w:r>
      <w:r w:rsidRPr="0034265B">
        <w:rPr>
          <w:rFonts w:ascii="Courier New" w:hAnsi="Courier New" w:cs="Courier New"/>
          <w:sz w:val="24"/>
          <w:szCs w:val="24"/>
        </w:rPr>
        <w:t xml:space="preserve">de </w:t>
      </w:r>
      <w:r w:rsidR="0032042F">
        <w:rPr>
          <w:rFonts w:ascii="Courier New" w:hAnsi="Courier New" w:cs="Courier New"/>
          <w:sz w:val="24"/>
          <w:szCs w:val="24"/>
        </w:rPr>
        <w:t xml:space="preserve"> </w:t>
      </w:r>
      <w:r w:rsidRPr="0034265B">
        <w:rPr>
          <w:rFonts w:ascii="Courier New" w:hAnsi="Courier New" w:cs="Courier New"/>
          <w:sz w:val="24"/>
          <w:szCs w:val="24"/>
        </w:rPr>
        <w:t>sus</w:t>
      </w:r>
      <w:r w:rsidR="0032042F">
        <w:rPr>
          <w:rFonts w:ascii="Courier New" w:hAnsi="Courier New" w:cs="Courier New"/>
          <w:sz w:val="24"/>
          <w:szCs w:val="24"/>
        </w:rPr>
        <w:t xml:space="preserve"> </w:t>
      </w:r>
      <w:r w:rsidRPr="0034265B">
        <w:rPr>
          <w:rFonts w:ascii="Courier New" w:hAnsi="Courier New" w:cs="Courier New"/>
          <w:sz w:val="24"/>
          <w:szCs w:val="24"/>
        </w:rPr>
        <w:t xml:space="preserve"> vidas,</w:t>
      </w:r>
      <w:r w:rsidR="0032042F">
        <w:rPr>
          <w:rFonts w:ascii="Courier New" w:hAnsi="Courier New" w:cs="Courier New"/>
          <w:sz w:val="24"/>
          <w:szCs w:val="24"/>
        </w:rPr>
        <w:t xml:space="preserve"> </w:t>
      </w:r>
      <w:r w:rsidRPr="0034265B">
        <w:rPr>
          <w:rFonts w:ascii="Courier New" w:hAnsi="Courier New" w:cs="Courier New"/>
          <w:sz w:val="24"/>
          <w:szCs w:val="24"/>
        </w:rPr>
        <w:t xml:space="preserve"> haberes</w:t>
      </w:r>
      <w:r w:rsidR="0032042F">
        <w:rPr>
          <w:rFonts w:ascii="Courier New" w:hAnsi="Courier New" w:cs="Courier New"/>
          <w:sz w:val="24"/>
          <w:szCs w:val="24"/>
        </w:rPr>
        <w:t xml:space="preserve">  </w:t>
      </w:r>
      <w:r w:rsidRPr="0034265B">
        <w:rPr>
          <w:rFonts w:ascii="Courier New" w:hAnsi="Courier New" w:cs="Courier New"/>
          <w:sz w:val="24"/>
          <w:szCs w:val="24"/>
        </w:rPr>
        <w:t xml:space="preserve">y </w:t>
      </w:r>
      <w:r w:rsidR="0032042F">
        <w:rPr>
          <w:rFonts w:ascii="Courier New" w:hAnsi="Courier New" w:cs="Courier New"/>
          <w:sz w:val="24"/>
          <w:szCs w:val="24"/>
        </w:rPr>
        <w:t xml:space="preserve">  </w:t>
      </w:r>
      <w:r w:rsidRPr="0034265B">
        <w:rPr>
          <w:rFonts w:ascii="Courier New" w:hAnsi="Courier New" w:cs="Courier New"/>
          <w:sz w:val="24"/>
          <w:szCs w:val="24"/>
        </w:rPr>
        <w:t>fama.</w:t>
      </w:r>
    </w:p>
    <w:p w14:paraId="33546C4F" w14:textId="24984FCE" w:rsidR="0034265B" w:rsidRDefault="0034265B" w:rsidP="00AE677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Comuníquese a quienes corresponda para su publicación y en obsequio  del  respeto que se  debe  </w:t>
      </w:r>
      <w:proofErr w:type="gramStart"/>
      <w:r>
        <w:rPr>
          <w:rFonts w:ascii="Courier New" w:hAnsi="Courier New" w:cs="Courier New"/>
          <w:sz w:val="24"/>
          <w:szCs w:val="24"/>
        </w:rPr>
        <w:t>a  la naciones</w:t>
      </w:r>
      <w:proofErr w:type="gramEnd"/>
      <w:r>
        <w:rPr>
          <w:rFonts w:ascii="Courier New" w:hAnsi="Courier New" w:cs="Courier New"/>
          <w:sz w:val="24"/>
          <w:szCs w:val="24"/>
        </w:rPr>
        <w:t>,</w:t>
      </w:r>
    </w:p>
    <w:p w14:paraId="023A5281" w14:textId="221243B0" w:rsidR="0034265B" w:rsidRDefault="0034265B" w:rsidP="0034265B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4EE391F" w14:textId="79C40128" w:rsidR="0034265B" w:rsidRDefault="0034265B" w:rsidP="0034265B">
      <w:pPr>
        <w:spacing w:before="100" w:beforeAutospacing="1" w:after="100" w:afterAutospacing="1" w:line="36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72A4BEC8" w14:textId="4E938D6E" w:rsidR="0034265B" w:rsidRDefault="0034265B" w:rsidP="00AE677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detállense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en un Manifestó los gravísimos fundamentos     impulsivos de esta solemne declaración</w:t>
      </w:r>
    </w:p>
    <w:p w14:paraId="0DA58D01" w14:textId="704A0ED4" w:rsidR="0034265B" w:rsidRDefault="00962FE3" w:rsidP="00AE677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Dada en la sala de Sesiones</w:t>
      </w:r>
      <w:r w:rsidR="0034265B">
        <w:rPr>
          <w:rFonts w:ascii="Courier New" w:hAnsi="Courier New" w:cs="Courier New"/>
          <w:sz w:val="24"/>
          <w:szCs w:val="24"/>
        </w:rPr>
        <w:t>, firmada de nuestra mano, sellada con el sello del congreso y refrendada por Nuestros Diputados Secretarios.</w:t>
      </w:r>
    </w:p>
    <w:p w14:paraId="6427C50A" w14:textId="5B69F190" w:rsidR="00962FE3" w:rsidRDefault="00962FE3" w:rsidP="00AE677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962FE3">
        <w:rPr>
          <w:rFonts w:ascii="Courier New" w:hAnsi="Courier New" w:cs="Courier New"/>
          <w:sz w:val="24"/>
          <w:szCs w:val="24"/>
        </w:rPr>
        <w:t>Francisco Narciso de Laprida, Diputado por San Juan,</w:t>
      </w:r>
    </w:p>
    <w:p w14:paraId="2A30DB69" w14:textId="74C27D89" w:rsidR="00962FE3" w:rsidRDefault="00962FE3" w:rsidP="00AE677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962FE3">
        <w:rPr>
          <w:rFonts w:ascii="Courier New" w:hAnsi="Courier New" w:cs="Courier New"/>
          <w:sz w:val="24"/>
          <w:szCs w:val="24"/>
        </w:rPr>
        <w:t>Presidente</w:t>
      </w:r>
    </w:p>
    <w:p w14:paraId="19114D93" w14:textId="171D908F" w:rsidR="00962FE3" w:rsidRPr="00F771EF" w:rsidRDefault="00962FE3" w:rsidP="00962FE3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Mariano </w:t>
      </w:r>
      <w:proofErr w:type="spellStart"/>
      <w:r w:rsidRPr="00F771EF">
        <w:rPr>
          <w:rFonts w:ascii="Courier New" w:hAnsi="Courier New" w:cs="Courier New"/>
          <w:sz w:val="24"/>
          <w:szCs w:val="24"/>
        </w:rPr>
        <w:t>Boedo</w:t>
      </w:r>
      <w:proofErr w:type="spellEnd"/>
      <w:r w:rsidRPr="00F771EF">
        <w:rPr>
          <w:rFonts w:ascii="Courier New" w:hAnsi="Courier New" w:cs="Courier New"/>
          <w:sz w:val="24"/>
          <w:szCs w:val="24"/>
        </w:rPr>
        <w:t xml:space="preserve">, Vice Presidente, Diputado por Salta </w:t>
      </w:r>
    </w:p>
    <w:p w14:paraId="47D9BE25" w14:textId="643F72C6" w:rsidR="00962FE3" w:rsidRPr="00F771EF" w:rsidRDefault="00962FE3" w:rsidP="00962FE3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Dr. Antonio Sáenz, Diputado por Buenos Aires </w:t>
      </w:r>
    </w:p>
    <w:p w14:paraId="07605EB2" w14:textId="7122F1F0" w:rsidR="00962FE3" w:rsidRPr="00F771EF" w:rsidRDefault="00962FE3" w:rsidP="00962FE3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Dr. José </w:t>
      </w:r>
      <w:proofErr w:type="spellStart"/>
      <w:r w:rsidRPr="00F771EF">
        <w:rPr>
          <w:rFonts w:ascii="Courier New" w:hAnsi="Courier New" w:cs="Courier New"/>
          <w:sz w:val="24"/>
          <w:szCs w:val="24"/>
        </w:rPr>
        <w:t>Darragueira</w:t>
      </w:r>
      <w:proofErr w:type="spellEnd"/>
      <w:r w:rsidRPr="00F771EF">
        <w:rPr>
          <w:rFonts w:ascii="Courier New" w:hAnsi="Courier New" w:cs="Courier New"/>
          <w:sz w:val="24"/>
          <w:szCs w:val="24"/>
        </w:rPr>
        <w:t xml:space="preserve">, Diputado por Buenos Aires </w:t>
      </w:r>
    </w:p>
    <w:p w14:paraId="6BBCDEC9" w14:textId="77777777" w:rsidR="00962FE3" w:rsidRPr="00F771EF" w:rsidRDefault="00962FE3" w:rsidP="00962FE3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Fray Cayetano José Rodríguez, Diputado por Buenos Aires </w:t>
      </w:r>
    </w:p>
    <w:p w14:paraId="47BBBABB" w14:textId="4C89E563" w:rsidR="00962FE3" w:rsidRPr="00F771EF" w:rsidRDefault="00962FE3" w:rsidP="00962FE3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Dr. Pedro Medrano, Diputado por Buenos Aires </w:t>
      </w:r>
    </w:p>
    <w:p w14:paraId="07F77F90" w14:textId="6131D304" w:rsidR="00962FE3" w:rsidRPr="00F771EF" w:rsidRDefault="00962FE3" w:rsidP="00962FE3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Dr. Manuel Antonio Acevedo, Diputado por Catamarca </w:t>
      </w:r>
    </w:p>
    <w:p w14:paraId="3CE572CE" w14:textId="4F79284E" w:rsidR="00962FE3" w:rsidRPr="00F771EF" w:rsidRDefault="00962FE3" w:rsidP="00962FE3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Dr. José Ignacio de Gorriti, Diputado por Salta </w:t>
      </w:r>
    </w:p>
    <w:p w14:paraId="49722B37" w14:textId="760C08BB" w:rsidR="00962FE3" w:rsidRPr="00F771EF" w:rsidRDefault="00962FE3" w:rsidP="00962FE3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Dr. José Andrés Pacheco de Melo, Diputado por Chibchas </w:t>
      </w:r>
    </w:p>
    <w:p w14:paraId="14F830D0" w14:textId="15CC54A3" w:rsidR="00962FE3" w:rsidRPr="00F771EF" w:rsidRDefault="00962FE3" w:rsidP="00962FE3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Dr. Teodoro Sánchez de Bustam</w:t>
      </w:r>
      <w:r w:rsidR="00F771EF">
        <w:rPr>
          <w:rFonts w:ascii="Courier New" w:hAnsi="Courier New" w:cs="Courier New"/>
          <w:sz w:val="24"/>
          <w:szCs w:val="24"/>
        </w:rPr>
        <w:t xml:space="preserve">ante, Diputado por la Ciudad </w:t>
      </w:r>
    </w:p>
    <w:p w14:paraId="3BF0C9C7" w14:textId="64334F50" w:rsidR="00962FE3" w:rsidRPr="00F771EF" w:rsidRDefault="00962FE3" w:rsidP="00962FE3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="00F771EF">
        <w:rPr>
          <w:rFonts w:ascii="Courier New" w:hAnsi="Courier New" w:cs="Courier New"/>
          <w:sz w:val="24"/>
          <w:szCs w:val="24"/>
        </w:rPr>
        <w:t>d</w:t>
      </w:r>
      <w:r w:rsidRPr="00F771EF">
        <w:rPr>
          <w:rFonts w:ascii="Courier New" w:hAnsi="Courier New" w:cs="Courier New"/>
          <w:sz w:val="24"/>
          <w:szCs w:val="24"/>
        </w:rPr>
        <w:t>e</w:t>
      </w:r>
      <w:proofErr w:type="gramEnd"/>
      <w:r w:rsidRPr="00F771EF">
        <w:rPr>
          <w:rFonts w:ascii="Courier New" w:hAnsi="Courier New" w:cs="Courier New"/>
          <w:sz w:val="24"/>
          <w:szCs w:val="24"/>
        </w:rPr>
        <w:t xml:space="preserve"> Jujuy y su </w:t>
      </w:r>
      <w:r w:rsidR="00F771EF" w:rsidRPr="00F771EF">
        <w:rPr>
          <w:rFonts w:ascii="Courier New" w:hAnsi="Courier New" w:cs="Courier New"/>
          <w:sz w:val="24"/>
          <w:szCs w:val="24"/>
        </w:rPr>
        <w:t>territorio</w:t>
      </w:r>
    </w:p>
    <w:p w14:paraId="1F79A73E" w14:textId="0A2444EF" w:rsidR="00962FE3" w:rsidRPr="00F771EF" w:rsidRDefault="00962FE3" w:rsidP="00844F77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Eduardo Pérez Bulnes, Diputado por Córdoba </w:t>
      </w:r>
    </w:p>
    <w:p w14:paraId="32C68992" w14:textId="77777777" w:rsidR="00F771EF" w:rsidRDefault="00962FE3" w:rsidP="00844F77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F771EF">
        <w:rPr>
          <w:rFonts w:ascii="Courier New" w:hAnsi="Courier New" w:cs="Courier New"/>
          <w:sz w:val="24"/>
          <w:szCs w:val="24"/>
        </w:rPr>
        <w:t xml:space="preserve">  Tomás Godoy Cruz, Diputado por Mendoza</w:t>
      </w:r>
    </w:p>
    <w:p w14:paraId="1D632C54" w14:textId="656ECCF0" w:rsidR="00844F77" w:rsidRPr="00F771EF" w:rsidRDefault="00F771EF" w:rsidP="00844F77">
      <w:pPr>
        <w:ind w:left="36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Pr="00F771EF">
        <w:rPr>
          <w:rFonts w:ascii="Courier New" w:hAnsi="Courier New" w:cs="Courier New"/>
          <w:sz w:val="24"/>
          <w:szCs w:val="24"/>
        </w:rPr>
        <w:t>Dr. Pedro Miguel Aráoz, Dipu</w:t>
      </w:r>
      <w:r w:rsidR="00844F77">
        <w:rPr>
          <w:rFonts w:ascii="Courier New" w:hAnsi="Courier New" w:cs="Courier New"/>
          <w:sz w:val="24"/>
          <w:szCs w:val="24"/>
        </w:rPr>
        <w:t>tado por la Capital del Tucum</w:t>
      </w:r>
      <w:r w:rsidR="00DE26DC">
        <w:rPr>
          <w:rFonts w:ascii="Courier New" w:hAnsi="Courier New" w:cs="Courier New"/>
          <w:sz w:val="24"/>
          <w:szCs w:val="24"/>
        </w:rPr>
        <w:t>án</w:t>
      </w:r>
    </w:p>
    <w:p w14:paraId="0DCD62F5" w14:textId="32E8580D" w:rsidR="00F771EF" w:rsidRDefault="00F771EF" w:rsidP="00844F77">
      <w:pPr>
        <w:ind w:left="645"/>
        <w:rPr>
          <w:rFonts w:ascii="Courier New" w:hAnsi="Courier New" w:cs="Courier New"/>
          <w:sz w:val="24"/>
          <w:szCs w:val="24"/>
        </w:rPr>
      </w:pPr>
      <w:r w:rsidRPr="00844F77">
        <w:rPr>
          <w:rFonts w:ascii="Courier New" w:hAnsi="Courier New" w:cs="Courier New"/>
          <w:sz w:val="24"/>
          <w:szCs w:val="24"/>
        </w:rPr>
        <w:t xml:space="preserve">Dr. Esteban Agustín </w:t>
      </w:r>
      <w:proofErr w:type="spellStart"/>
      <w:r w:rsidRPr="00844F77">
        <w:rPr>
          <w:rFonts w:ascii="Courier New" w:hAnsi="Courier New" w:cs="Courier New"/>
          <w:sz w:val="24"/>
          <w:szCs w:val="24"/>
        </w:rPr>
        <w:t>Gazcón</w:t>
      </w:r>
      <w:proofErr w:type="spellEnd"/>
      <w:r w:rsidRPr="00844F77">
        <w:rPr>
          <w:rFonts w:ascii="Courier New" w:hAnsi="Courier New" w:cs="Courier New"/>
          <w:sz w:val="24"/>
          <w:szCs w:val="24"/>
        </w:rPr>
        <w:t>, Diputado por la Provincia de</w:t>
      </w:r>
      <w:r w:rsidR="00844F77" w:rsidRPr="00844F77">
        <w:rPr>
          <w:rFonts w:ascii="Courier New" w:hAnsi="Courier New" w:cs="Courier New"/>
          <w:sz w:val="24"/>
          <w:szCs w:val="24"/>
        </w:rPr>
        <w:t xml:space="preserve">                        </w:t>
      </w:r>
      <w:r w:rsidRPr="00844F77">
        <w:rPr>
          <w:rFonts w:ascii="Courier New" w:hAnsi="Courier New" w:cs="Courier New"/>
          <w:sz w:val="24"/>
          <w:szCs w:val="24"/>
        </w:rPr>
        <w:t xml:space="preserve">                     </w:t>
      </w:r>
      <w:r w:rsidR="00844F77" w:rsidRPr="00844F77">
        <w:rPr>
          <w:rFonts w:ascii="Courier New" w:hAnsi="Courier New" w:cs="Courier New"/>
          <w:sz w:val="24"/>
          <w:szCs w:val="24"/>
        </w:rPr>
        <w:t xml:space="preserve">         Buenos Aires</w:t>
      </w:r>
    </w:p>
    <w:p w14:paraId="1186C418" w14:textId="77777777" w:rsidR="00844F77" w:rsidRDefault="00844F77" w:rsidP="00844F77">
      <w:pPr>
        <w:ind w:left="645"/>
        <w:rPr>
          <w:rFonts w:ascii="Courier New" w:hAnsi="Courier New" w:cs="Courier New"/>
          <w:sz w:val="24"/>
          <w:szCs w:val="24"/>
        </w:rPr>
      </w:pPr>
    </w:p>
    <w:p w14:paraId="58E2CECD" w14:textId="29F05DD4" w:rsidR="00844F77" w:rsidRDefault="00844F77" w:rsidP="00844F77">
      <w:pPr>
        <w:ind w:left="645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973C8EF" w14:textId="1A7F5E7B" w:rsidR="00844F77" w:rsidRDefault="00844F77" w:rsidP="00844F77">
      <w:pPr>
        <w:ind w:left="645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...///4.-</w:t>
      </w:r>
    </w:p>
    <w:p w14:paraId="31752EEB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Pedro Francisco de Uriarte, Diputado por Santiago del Estero </w:t>
      </w:r>
    </w:p>
    <w:p w14:paraId="7795BC91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Pedro León Gallo, Diputado de Santiago del Estero </w:t>
      </w:r>
    </w:p>
    <w:p w14:paraId="467006A7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Pedro Ignacio Rivera, Diputado de Mizque </w:t>
      </w:r>
    </w:p>
    <w:p w14:paraId="52BC17CC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Dr. Mariano Sánchez de Loria, Diputado por Charcas </w:t>
      </w:r>
    </w:p>
    <w:p w14:paraId="14E9D2DD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Dr. José Severo </w:t>
      </w:r>
      <w:proofErr w:type="spellStart"/>
      <w:r w:rsidRPr="00240FD4">
        <w:rPr>
          <w:rFonts w:ascii="Courier New" w:hAnsi="Courier New" w:cs="Courier New"/>
          <w:sz w:val="24"/>
          <w:szCs w:val="24"/>
        </w:rPr>
        <w:t>Malabia</w:t>
      </w:r>
      <w:proofErr w:type="spellEnd"/>
      <w:r w:rsidRPr="00240FD4">
        <w:rPr>
          <w:rFonts w:ascii="Courier New" w:hAnsi="Courier New" w:cs="Courier New"/>
          <w:sz w:val="24"/>
          <w:szCs w:val="24"/>
        </w:rPr>
        <w:t xml:space="preserve">, Diputado por Charcas </w:t>
      </w:r>
    </w:p>
    <w:p w14:paraId="694B3562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Dr. Pedro Ignacio de Castro Barros, Diputado por La Rioja </w:t>
      </w:r>
    </w:p>
    <w:p w14:paraId="054BED49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Licenciado Gerónimo Salguero de Cabrera y Cabrera, Diputado por Córdoba </w:t>
      </w:r>
    </w:p>
    <w:p w14:paraId="4CDAC696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Dr. José </w:t>
      </w:r>
      <w:proofErr w:type="spellStart"/>
      <w:r w:rsidRPr="00240FD4">
        <w:rPr>
          <w:rFonts w:ascii="Courier New" w:hAnsi="Courier New" w:cs="Courier New"/>
          <w:sz w:val="24"/>
          <w:szCs w:val="24"/>
        </w:rPr>
        <w:t>Colombres</w:t>
      </w:r>
      <w:proofErr w:type="spellEnd"/>
      <w:r w:rsidRPr="00240FD4">
        <w:rPr>
          <w:rFonts w:ascii="Courier New" w:hAnsi="Courier New" w:cs="Courier New"/>
          <w:sz w:val="24"/>
          <w:szCs w:val="24"/>
        </w:rPr>
        <w:t xml:space="preserve">, Diputado por Catamarca </w:t>
      </w:r>
    </w:p>
    <w:p w14:paraId="000143C2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Dr. José Ignacio </w:t>
      </w:r>
      <w:proofErr w:type="spellStart"/>
      <w:r w:rsidRPr="00240FD4">
        <w:rPr>
          <w:rFonts w:ascii="Courier New" w:hAnsi="Courier New" w:cs="Courier New"/>
          <w:sz w:val="24"/>
          <w:szCs w:val="24"/>
        </w:rPr>
        <w:t>Thames</w:t>
      </w:r>
      <w:proofErr w:type="spellEnd"/>
      <w:r w:rsidRPr="00240FD4">
        <w:rPr>
          <w:rFonts w:ascii="Courier New" w:hAnsi="Courier New" w:cs="Courier New"/>
          <w:sz w:val="24"/>
          <w:szCs w:val="24"/>
        </w:rPr>
        <w:t xml:space="preserve">, Diputado por Tucumán </w:t>
      </w:r>
    </w:p>
    <w:p w14:paraId="4B912618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Fray Justo de Santa María de Oro, Diputado por San Juan </w:t>
      </w:r>
    </w:p>
    <w:p w14:paraId="1A6F3E8A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José Antonio Cabrera, Diputado por Córdoba </w:t>
      </w:r>
    </w:p>
    <w:p w14:paraId="38BEF0FA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Dr. Juan Agustín Maza, Diputado por Mendoza </w:t>
      </w:r>
    </w:p>
    <w:p w14:paraId="102F6D2E" w14:textId="77777777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 xml:space="preserve">Tomás Manuel de Anchorena, Diputado de Buenos Aires </w:t>
      </w:r>
    </w:p>
    <w:p w14:paraId="66B9054D" w14:textId="3D445333" w:rsidR="00DE26DC" w:rsidRPr="00240FD4" w:rsidRDefault="00DE26DC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>José Mariano Serrano, Diputado por Charcas, Secretario</w:t>
      </w:r>
    </w:p>
    <w:p w14:paraId="2849682F" w14:textId="557595C0" w:rsidR="00240FD4" w:rsidRDefault="00240FD4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  <w:r w:rsidRPr="00240FD4">
        <w:rPr>
          <w:rFonts w:ascii="Courier New" w:hAnsi="Courier New" w:cs="Courier New"/>
          <w:sz w:val="24"/>
          <w:szCs w:val="24"/>
        </w:rPr>
        <w:t>Juan José Paso, Diputado por Buenos Aires, Secretario</w:t>
      </w:r>
      <w:r w:rsidR="00BE2F5A">
        <w:rPr>
          <w:rFonts w:ascii="Courier New" w:hAnsi="Courier New" w:cs="Courier New"/>
          <w:sz w:val="24"/>
          <w:szCs w:val="24"/>
        </w:rPr>
        <w:t>.</w:t>
      </w:r>
    </w:p>
    <w:p w14:paraId="0D03F211" w14:textId="77777777" w:rsidR="00BE2F5A" w:rsidRDefault="00BE2F5A" w:rsidP="00240FD4">
      <w:pPr>
        <w:ind w:left="360"/>
        <w:jc w:val="both"/>
        <w:rPr>
          <w:rFonts w:ascii="Courier New" w:hAnsi="Courier New" w:cs="Courier New"/>
          <w:sz w:val="24"/>
          <w:szCs w:val="24"/>
        </w:rPr>
      </w:pPr>
    </w:p>
    <w:p w14:paraId="58505499" w14:textId="0FEC9A25" w:rsidR="00A02686" w:rsidRDefault="00BE2F5A" w:rsidP="00A02686">
      <w:pPr>
        <w:spacing w:before="100" w:beforeAutospacing="1" w:after="100" w:afterAutospacing="1" w:line="360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BE2F5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Proyec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to de Ordenanza por el Concejo en Comisión</w:t>
      </w:r>
      <w:r w:rsidRPr="00BE2F5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se emite despacho </w:t>
      </w:r>
      <w:r w:rsidR="00A0268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favorable,</w:t>
      </w:r>
      <w:r w:rsidR="00A02686" w:rsidRPr="00A0268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A0268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a</w:t>
      </w:r>
      <w:r w:rsidR="00A02686" w:rsidRPr="00A0268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probado por unanimidad en </w:t>
      </w:r>
      <w:r w:rsidR="00A02686" w:rsidRPr="00A02686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04 de Mayo de 2016.-</w:t>
      </w:r>
    </w:p>
    <w:p w14:paraId="02E22994" w14:textId="77777777" w:rsidR="00A02686" w:rsidRDefault="00A02686" w:rsidP="00A02686">
      <w:pPr>
        <w:spacing w:before="100" w:beforeAutospacing="1" w:after="100" w:afterAutospacing="1" w:line="360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961D138" w14:textId="77777777" w:rsidR="00A02686" w:rsidRDefault="00A02686" w:rsidP="00A02686">
      <w:pPr>
        <w:spacing w:before="100" w:beforeAutospacing="1" w:after="100" w:afterAutospacing="1" w:line="360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8A42740" w14:textId="77777777" w:rsidR="00A02686" w:rsidRDefault="00A02686" w:rsidP="00A02686">
      <w:pPr>
        <w:spacing w:before="100" w:beforeAutospacing="1" w:after="100" w:afterAutospacing="1" w:line="360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4BAD7907" w14:textId="7C2A28B7" w:rsidR="00A02686" w:rsidRDefault="00A02686" w:rsidP="00A02686">
      <w:pPr>
        <w:spacing w:before="100" w:beforeAutospacing="1" w:after="100" w:afterAutospacing="1" w:line="360" w:lineRule="auto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4214909" w14:textId="0B4E2F0A" w:rsidR="00E11B6D" w:rsidRPr="00A02686" w:rsidRDefault="00A02686" w:rsidP="00A02686">
      <w:pPr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...///5.-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DF26185" w14:textId="7BFBBAF4" w:rsidR="00E11B6D" w:rsidRDefault="00EF174D" w:rsidP="00E11B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4016EF" w14:textId="77777777" w:rsidR="00E11B6D" w:rsidRPr="00E11B6D" w:rsidRDefault="00E11B6D" w:rsidP="00E11B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94E356B" w14:textId="441F2883" w:rsidR="0017090A" w:rsidRDefault="0017090A" w:rsidP="00C413FE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b/>
          <w:bCs/>
          <w:sz w:val="24"/>
          <w:szCs w:val="24"/>
          <w:lang w:val="es-ES"/>
        </w:rPr>
      </w:pPr>
      <w:r w:rsidRPr="00826794"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Art.1</w:t>
      </w: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º</w:t>
      </w:r>
      <w:r w:rsidR="00240FD4"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: DECLÁRESE </w:t>
      </w:r>
      <w:r w:rsidR="00240FD4" w:rsidRPr="00240FD4">
        <w:rPr>
          <w:rFonts w:ascii="Courier New" w:hAnsi="Courier New" w:cs="Courier New"/>
          <w:b/>
          <w:bCs/>
          <w:sz w:val="24"/>
          <w:szCs w:val="24"/>
          <w:lang w:val="es-ES"/>
        </w:rPr>
        <w:t>de</w:t>
      </w:r>
      <w:r w:rsidR="00240FD4">
        <w:rPr>
          <w:rFonts w:ascii="Courier New" w:hAnsi="Courier New" w:cs="Courier New"/>
          <w:bCs/>
          <w:sz w:val="24"/>
          <w:szCs w:val="24"/>
          <w:lang w:val="es-ES"/>
        </w:rPr>
        <w:t xml:space="preserve"> </w:t>
      </w:r>
      <w:r w:rsidR="00240FD4" w:rsidRPr="00240FD4">
        <w:rPr>
          <w:rFonts w:ascii="Courier New" w:hAnsi="Courier New" w:cs="Courier New"/>
          <w:b/>
          <w:bCs/>
          <w:sz w:val="24"/>
          <w:szCs w:val="24"/>
          <w:lang w:val="es-ES"/>
        </w:rPr>
        <w:t>INTERÉS HSTORÍCO, SOCIAL Y CULRURAL MUNICIPAL</w:t>
      </w:r>
      <w:r w:rsidR="00240FD4">
        <w:rPr>
          <w:rFonts w:ascii="Courier New" w:hAnsi="Courier New" w:cs="Courier New"/>
          <w:bCs/>
          <w:sz w:val="24"/>
          <w:szCs w:val="24"/>
          <w:lang w:val="es-ES"/>
        </w:rPr>
        <w:t xml:space="preserve"> el Bicentenario de Nuestra Independencia</w:t>
      </w:r>
      <w:r w:rsidR="007E0827">
        <w:rPr>
          <w:rFonts w:ascii="Courier New" w:hAnsi="Courier New" w:cs="Courier New"/>
          <w:b/>
          <w:bCs/>
          <w:sz w:val="24"/>
          <w:szCs w:val="24"/>
          <w:lang w:val="es-ES"/>
        </w:rPr>
        <w:t>.</w:t>
      </w:r>
    </w:p>
    <w:p w14:paraId="740390B6" w14:textId="756903B6" w:rsidR="007F5E4C" w:rsidRPr="00BE2F5A" w:rsidRDefault="007F5E4C" w:rsidP="00BE2F5A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AA37C0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</w:t>
      </w:r>
      <w:r w:rsidRPr="00AA37C0">
        <w:rPr>
          <w:rFonts w:ascii="Courier New" w:hAnsi="Courier New" w:cs="Courier New"/>
          <w:b/>
          <w:sz w:val="24"/>
          <w:szCs w:val="24"/>
          <w:u w:val="single"/>
        </w:rPr>
        <w:t>rt.2º</w:t>
      </w:r>
      <w:r w:rsidR="007E0827">
        <w:rPr>
          <w:rFonts w:ascii="Courier New" w:hAnsi="Courier New" w:cs="Courier New"/>
          <w:b/>
          <w:sz w:val="24"/>
          <w:szCs w:val="24"/>
        </w:rPr>
        <w:t xml:space="preserve">: DECLÁRESE </w:t>
      </w:r>
      <w:r w:rsidR="007E0827">
        <w:rPr>
          <w:rFonts w:ascii="Courier New" w:hAnsi="Courier New" w:cs="Courier New"/>
          <w:sz w:val="24"/>
          <w:szCs w:val="24"/>
        </w:rPr>
        <w:t>al año 2016 en la Ciudad de Alta Gracia como el año del Bicentenar</w:t>
      </w:r>
      <w:r w:rsidR="00BE2F5A">
        <w:rPr>
          <w:rFonts w:ascii="Courier New" w:hAnsi="Courier New" w:cs="Courier New"/>
          <w:sz w:val="24"/>
          <w:szCs w:val="24"/>
        </w:rPr>
        <w:t>io de la Independencia Argentina.</w:t>
      </w:r>
    </w:p>
    <w:p w14:paraId="1BE756A1" w14:textId="77777777" w:rsidR="00C748F3" w:rsidRPr="007F5E4C" w:rsidRDefault="00C748F3" w:rsidP="00C748F3">
      <w:pPr>
        <w:spacing w:after="0"/>
        <w:ind w:left="426" w:hanging="426"/>
        <w:rPr>
          <w:rFonts w:ascii="Courier New" w:eastAsia="Times New Roman" w:hAnsi="Courier New" w:cs="Courier New"/>
          <w:sz w:val="24"/>
          <w:szCs w:val="24"/>
          <w:lang w:val="es-ES" w:eastAsia="x-none"/>
        </w:rPr>
      </w:pPr>
    </w:p>
    <w:p w14:paraId="47D37EF1" w14:textId="15F3FC30" w:rsidR="007F5E4C" w:rsidRPr="00BE2F5A" w:rsidRDefault="00BE2F5A" w:rsidP="00BE2F5A">
      <w:pPr>
        <w:spacing w:after="0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eastAsia="x-none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x-none"/>
        </w:rPr>
        <w:t>Art.3</w:t>
      </w:r>
      <w:r w:rsidR="007F5E4C" w:rsidRPr="007F5E4C">
        <w:rPr>
          <w:rFonts w:ascii="Courier New" w:eastAsia="Times New Roman" w:hAnsi="Courier New" w:cs="Courier New"/>
          <w:b/>
          <w:sz w:val="24"/>
          <w:szCs w:val="24"/>
          <w:u w:val="single"/>
          <w:lang w:eastAsia="x-none"/>
        </w:rPr>
        <w:t>º</w:t>
      </w:r>
      <w:r>
        <w:rPr>
          <w:rFonts w:ascii="Courier New" w:eastAsia="Times New Roman" w:hAnsi="Courier New" w:cs="Courier New"/>
          <w:b/>
          <w:sz w:val="24"/>
          <w:szCs w:val="24"/>
          <w:lang w:eastAsia="x-none"/>
        </w:rPr>
        <w:t xml:space="preserve">: DISPÓNESE </w:t>
      </w:r>
      <w:r>
        <w:rPr>
          <w:rFonts w:ascii="Courier New" w:eastAsia="Times New Roman" w:hAnsi="Courier New" w:cs="Courier New"/>
          <w:sz w:val="24"/>
          <w:szCs w:val="24"/>
          <w:lang w:eastAsia="x-none"/>
        </w:rPr>
        <w:t xml:space="preserve">que en todos los escritorios y documentos oficiales dictados por el Honorable Concejo Deliberante de Alta gracia, durante el presente año, se inserte la leyenda “2016 AÑO DEL BICENTENARIO DE LA INDEPENDENCIA ARGENTINA”. </w:t>
      </w:r>
    </w:p>
    <w:p w14:paraId="6EC807DA" w14:textId="49E86B03" w:rsidR="00C748F3" w:rsidRDefault="00BE2F5A" w:rsidP="00BE2F5A">
      <w:pPr>
        <w:spacing w:after="0"/>
        <w:ind w:left="426" w:hanging="426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 </w:t>
      </w:r>
    </w:p>
    <w:p w14:paraId="6B03FDD6" w14:textId="4C1E8DD6" w:rsidR="002D10FD" w:rsidRPr="00561794" w:rsidRDefault="002D10FD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C748F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</w:t>
      </w:r>
      <w:r w:rsidR="006F663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4°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8156D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PROTOCOLÍCESE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comuníquese, publíquese en el Boletín Oficial</w:t>
      </w:r>
      <w:r w:rsidR="006A44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Ciudad de Alta Gracia, incorpórese al Libro de Ordenanza y Archívese</w:t>
      </w:r>
      <w:r w:rsidR="008156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561602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6F663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</w:t>
      </w:r>
      <w:r w:rsidR="00BE2F5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JO DELIBERANTE A LOS CUATRO DÍAS DEL MES DE MAYO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87612"/>
    <w:multiLevelType w:val="hybridMultilevel"/>
    <w:tmpl w:val="E3248346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3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356651"/>
    <w:multiLevelType w:val="hybridMultilevel"/>
    <w:tmpl w:val="1BAA9106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 w15:restartNumberingAfterBreak="0">
    <w:nsid w:val="2E0538F2"/>
    <w:multiLevelType w:val="hybridMultilevel"/>
    <w:tmpl w:val="C5364CFE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310A0F03"/>
    <w:multiLevelType w:val="hybridMultilevel"/>
    <w:tmpl w:val="24FA181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72461DD"/>
    <w:multiLevelType w:val="hybridMultilevel"/>
    <w:tmpl w:val="2E3C0DF8"/>
    <w:lvl w:ilvl="0" w:tplc="2C0A000F">
      <w:start w:val="1"/>
      <w:numFmt w:val="decimal"/>
      <w:lvlText w:val="%1."/>
      <w:lvlJc w:val="left"/>
      <w:pPr>
        <w:ind w:left="1365" w:hanging="360"/>
      </w:pPr>
    </w:lvl>
    <w:lvl w:ilvl="1" w:tplc="2C0A0019" w:tentative="1">
      <w:start w:val="1"/>
      <w:numFmt w:val="lowerLetter"/>
      <w:lvlText w:val="%2."/>
      <w:lvlJc w:val="left"/>
      <w:pPr>
        <w:ind w:left="2085" w:hanging="360"/>
      </w:pPr>
    </w:lvl>
    <w:lvl w:ilvl="2" w:tplc="2C0A001B" w:tentative="1">
      <w:start w:val="1"/>
      <w:numFmt w:val="lowerRoman"/>
      <w:lvlText w:val="%3."/>
      <w:lvlJc w:val="right"/>
      <w:pPr>
        <w:ind w:left="2805" w:hanging="180"/>
      </w:pPr>
    </w:lvl>
    <w:lvl w:ilvl="3" w:tplc="2C0A000F" w:tentative="1">
      <w:start w:val="1"/>
      <w:numFmt w:val="decimal"/>
      <w:lvlText w:val="%4."/>
      <w:lvlJc w:val="left"/>
      <w:pPr>
        <w:ind w:left="3525" w:hanging="360"/>
      </w:pPr>
    </w:lvl>
    <w:lvl w:ilvl="4" w:tplc="2C0A0019" w:tentative="1">
      <w:start w:val="1"/>
      <w:numFmt w:val="lowerLetter"/>
      <w:lvlText w:val="%5."/>
      <w:lvlJc w:val="left"/>
      <w:pPr>
        <w:ind w:left="4245" w:hanging="360"/>
      </w:pPr>
    </w:lvl>
    <w:lvl w:ilvl="5" w:tplc="2C0A001B" w:tentative="1">
      <w:start w:val="1"/>
      <w:numFmt w:val="lowerRoman"/>
      <w:lvlText w:val="%6."/>
      <w:lvlJc w:val="right"/>
      <w:pPr>
        <w:ind w:left="4965" w:hanging="180"/>
      </w:pPr>
    </w:lvl>
    <w:lvl w:ilvl="6" w:tplc="2C0A000F" w:tentative="1">
      <w:start w:val="1"/>
      <w:numFmt w:val="decimal"/>
      <w:lvlText w:val="%7."/>
      <w:lvlJc w:val="left"/>
      <w:pPr>
        <w:ind w:left="5685" w:hanging="360"/>
      </w:pPr>
    </w:lvl>
    <w:lvl w:ilvl="7" w:tplc="2C0A0019" w:tentative="1">
      <w:start w:val="1"/>
      <w:numFmt w:val="lowerLetter"/>
      <w:lvlText w:val="%8."/>
      <w:lvlJc w:val="left"/>
      <w:pPr>
        <w:ind w:left="6405" w:hanging="360"/>
      </w:pPr>
    </w:lvl>
    <w:lvl w:ilvl="8" w:tplc="2C0A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5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7" w15:restartNumberingAfterBreak="0">
    <w:nsid w:val="4A26591F"/>
    <w:multiLevelType w:val="hybridMultilevel"/>
    <w:tmpl w:val="71C887EA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8" w15:restartNumberingAfterBreak="0">
    <w:nsid w:val="4ED04583"/>
    <w:multiLevelType w:val="hybridMultilevel"/>
    <w:tmpl w:val="E4869ED4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5F83AC3"/>
    <w:multiLevelType w:val="hybridMultilevel"/>
    <w:tmpl w:val="169A7F5A"/>
    <w:lvl w:ilvl="0" w:tplc="2C0A000F">
      <w:start w:val="1"/>
      <w:numFmt w:val="decimal"/>
      <w:lvlText w:val="%1."/>
      <w:lvlJc w:val="left"/>
      <w:pPr>
        <w:ind w:left="1425" w:hanging="360"/>
      </w:pPr>
    </w:lvl>
    <w:lvl w:ilvl="1" w:tplc="2C0A0019" w:tentative="1">
      <w:start w:val="1"/>
      <w:numFmt w:val="lowerLetter"/>
      <w:lvlText w:val="%2."/>
      <w:lvlJc w:val="left"/>
      <w:pPr>
        <w:ind w:left="2145" w:hanging="360"/>
      </w:pPr>
    </w:lvl>
    <w:lvl w:ilvl="2" w:tplc="2C0A001B" w:tentative="1">
      <w:start w:val="1"/>
      <w:numFmt w:val="lowerRoman"/>
      <w:lvlText w:val="%3."/>
      <w:lvlJc w:val="right"/>
      <w:pPr>
        <w:ind w:left="2865" w:hanging="180"/>
      </w:pPr>
    </w:lvl>
    <w:lvl w:ilvl="3" w:tplc="2C0A000F" w:tentative="1">
      <w:start w:val="1"/>
      <w:numFmt w:val="decimal"/>
      <w:lvlText w:val="%4."/>
      <w:lvlJc w:val="left"/>
      <w:pPr>
        <w:ind w:left="3585" w:hanging="360"/>
      </w:pPr>
    </w:lvl>
    <w:lvl w:ilvl="4" w:tplc="2C0A0019" w:tentative="1">
      <w:start w:val="1"/>
      <w:numFmt w:val="lowerLetter"/>
      <w:lvlText w:val="%5."/>
      <w:lvlJc w:val="left"/>
      <w:pPr>
        <w:ind w:left="4305" w:hanging="360"/>
      </w:pPr>
    </w:lvl>
    <w:lvl w:ilvl="5" w:tplc="2C0A001B" w:tentative="1">
      <w:start w:val="1"/>
      <w:numFmt w:val="lowerRoman"/>
      <w:lvlText w:val="%6."/>
      <w:lvlJc w:val="right"/>
      <w:pPr>
        <w:ind w:left="5025" w:hanging="180"/>
      </w:pPr>
    </w:lvl>
    <w:lvl w:ilvl="6" w:tplc="2C0A000F" w:tentative="1">
      <w:start w:val="1"/>
      <w:numFmt w:val="decimal"/>
      <w:lvlText w:val="%7."/>
      <w:lvlJc w:val="left"/>
      <w:pPr>
        <w:ind w:left="5745" w:hanging="360"/>
      </w:pPr>
    </w:lvl>
    <w:lvl w:ilvl="7" w:tplc="2C0A0019" w:tentative="1">
      <w:start w:val="1"/>
      <w:numFmt w:val="lowerLetter"/>
      <w:lvlText w:val="%8."/>
      <w:lvlJc w:val="left"/>
      <w:pPr>
        <w:ind w:left="6465" w:hanging="360"/>
      </w:pPr>
    </w:lvl>
    <w:lvl w:ilvl="8" w:tplc="2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9" w15:restartNumberingAfterBreak="0">
    <w:nsid w:val="670F767F"/>
    <w:multiLevelType w:val="hybridMultilevel"/>
    <w:tmpl w:val="69464312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2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B5A0E35"/>
    <w:multiLevelType w:val="hybridMultilevel"/>
    <w:tmpl w:val="8DB27A94"/>
    <w:lvl w:ilvl="0" w:tplc="2C0A000F">
      <w:start w:val="1"/>
      <w:numFmt w:val="decimal"/>
      <w:lvlText w:val="%1.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1"/>
  </w:num>
  <w:num w:numId="2">
    <w:abstractNumId w:val="10"/>
  </w:num>
  <w:num w:numId="3">
    <w:abstractNumId w:val="35"/>
  </w:num>
  <w:num w:numId="4">
    <w:abstractNumId w:val="12"/>
  </w:num>
  <w:num w:numId="5">
    <w:abstractNumId w:val="25"/>
  </w:num>
  <w:num w:numId="6">
    <w:abstractNumId w:val="26"/>
  </w:num>
  <w:num w:numId="7">
    <w:abstractNumId w:val="36"/>
  </w:num>
  <w:num w:numId="8">
    <w:abstractNumId w:val="27"/>
  </w:num>
  <w:num w:numId="9">
    <w:abstractNumId w:val="2"/>
  </w:num>
  <w:num w:numId="10">
    <w:abstractNumId w:val="20"/>
  </w:num>
  <w:num w:numId="11">
    <w:abstractNumId w:val="3"/>
  </w:num>
  <w:num w:numId="12">
    <w:abstractNumId w:val="4"/>
  </w:num>
  <w:num w:numId="13">
    <w:abstractNumId w:val="9"/>
  </w:num>
  <w:num w:numId="14">
    <w:abstractNumId w:val="5"/>
  </w:num>
  <w:num w:numId="15">
    <w:abstractNumId w:val="24"/>
  </w:num>
  <w:num w:numId="16">
    <w:abstractNumId w:val="8"/>
  </w:num>
  <w:num w:numId="17">
    <w:abstractNumId w:val="33"/>
  </w:num>
  <w:num w:numId="18">
    <w:abstractNumId w:val="13"/>
  </w:num>
  <w:num w:numId="19">
    <w:abstractNumId w:val="19"/>
  </w:num>
  <w:num w:numId="20">
    <w:abstractNumId w:val="22"/>
  </w:num>
  <w:num w:numId="21">
    <w:abstractNumId w:val="23"/>
  </w:num>
  <w:num w:numId="22">
    <w:abstractNumId w:val="31"/>
  </w:num>
  <w:num w:numId="23">
    <w:abstractNumId w:val="32"/>
  </w:num>
  <w:num w:numId="24">
    <w:abstractNumId w:val="16"/>
  </w:num>
  <w:num w:numId="25">
    <w:abstractNumId w:val="1"/>
  </w:num>
  <w:num w:numId="26">
    <w:abstractNumId w:val="15"/>
  </w:num>
  <w:num w:numId="27">
    <w:abstractNumId w:val="30"/>
  </w:num>
  <w:num w:numId="28">
    <w:abstractNumId w:val="18"/>
  </w:num>
  <w:num w:numId="29">
    <w:abstractNumId w:val="29"/>
  </w:num>
  <w:num w:numId="30">
    <w:abstractNumId w:val="34"/>
  </w:num>
  <w:num w:numId="31">
    <w:abstractNumId w:val="7"/>
  </w:num>
  <w:num w:numId="32">
    <w:abstractNumId w:val="6"/>
  </w:num>
  <w:num w:numId="33">
    <w:abstractNumId w:val="17"/>
  </w:num>
  <w:num w:numId="34">
    <w:abstractNumId w:val="28"/>
  </w:num>
  <w:num w:numId="35">
    <w:abstractNumId w:val="14"/>
  </w:num>
  <w:num w:numId="36">
    <w:abstractNumId w:val="11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37120"/>
    <w:rsid w:val="0004200D"/>
    <w:rsid w:val="00044048"/>
    <w:rsid w:val="000453EF"/>
    <w:rsid w:val="00060BC6"/>
    <w:rsid w:val="00070E91"/>
    <w:rsid w:val="00084F53"/>
    <w:rsid w:val="000A02B1"/>
    <w:rsid w:val="000A39B0"/>
    <w:rsid w:val="000A49FD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090A"/>
    <w:rsid w:val="00171511"/>
    <w:rsid w:val="001749D7"/>
    <w:rsid w:val="00174D4F"/>
    <w:rsid w:val="00180163"/>
    <w:rsid w:val="0019610A"/>
    <w:rsid w:val="001972FE"/>
    <w:rsid w:val="001A7195"/>
    <w:rsid w:val="001B69D8"/>
    <w:rsid w:val="001B6E9D"/>
    <w:rsid w:val="001C5725"/>
    <w:rsid w:val="001E0A66"/>
    <w:rsid w:val="001E24E7"/>
    <w:rsid w:val="001E4689"/>
    <w:rsid w:val="001F6358"/>
    <w:rsid w:val="00220040"/>
    <w:rsid w:val="00222725"/>
    <w:rsid w:val="002251C6"/>
    <w:rsid w:val="00230022"/>
    <w:rsid w:val="00240727"/>
    <w:rsid w:val="00240FD4"/>
    <w:rsid w:val="00242CBE"/>
    <w:rsid w:val="0025376A"/>
    <w:rsid w:val="00255D57"/>
    <w:rsid w:val="0027719E"/>
    <w:rsid w:val="002811F2"/>
    <w:rsid w:val="00281A1A"/>
    <w:rsid w:val="002821B8"/>
    <w:rsid w:val="0029458A"/>
    <w:rsid w:val="00296082"/>
    <w:rsid w:val="002B09AC"/>
    <w:rsid w:val="002C3888"/>
    <w:rsid w:val="002C6F40"/>
    <w:rsid w:val="002D0DAF"/>
    <w:rsid w:val="002D10FD"/>
    <w:rsid w:val="002D227F"/>
    <w:rsid w:val="002D477A"/>
    <w:rsid w:val="002D4A95"/>
    <w:rsid w:val="002F79C8"/>
    <w:rsid w:val="003041F2"/>
    <w:rsid w:val="0032042F"/>
    <w:rsid w:val="00331519"/>
    <w:rsid w:val="00332474"/>
    <w:rsid w:val="00332AD8"/>
    <w:rsid w:val="0033383E"/>
    <w:rsid w:val="0034265B"/>
    <w:rsid w:val="0034324E"/>
    <w:rsid w:val="00343970"/>
    <w:rsid w:val="003723F8"/>
    <w:rsid w:val="003857FF"/>
    <w:rsid w:val="00394DEE"/>
    <w:rsid w:val="003A0CE9"/>
    <w:rsid w:val="003A100F"/>
    <w:rsid w:val="003A7F5B"/>
    <w:rsid w:val="003B60D1"/>
    <w:rsid w:val="003D3343"/>
    <w:rsid w:val="003E3D57"/>
    <w:rsid w:val="003F1555"/>
    <w:rsid w:val="003F2F58"/>
    <w:rsid w:val="00400DC9"/>
    <w:rsid w:val="00402F47"/>
    <w:rsid w:val="0040376F"/>
    <w:rsid w:val="00404B70"/>
    <w:rsid w:val="00416E4C"/>
    <w:rsid w:val="004358E5"/>
    <w:rsid w:val="0044215F"/>
    <w:rsid w:val="004673B6"/>
    <w:rsid w:val="00491332"/>
    <w:rsid w:val="004A58E6"/>
    <w:rsid w:val="004B2568"/>
    <w:rsid w:val="004B75AA"/>
    <w:rsid w:val="004B7AB9"/>
    <w:rsid w:val="004C69EF"/>
    <w:rsid w:val="004D3884"/>
    <w:rsid w:val="004E1ACA"/>
    <w:rsid w:val="004E39BB"/>
    <w:rsid w:val="004F0FAB"/>
    <w:rsid w:val="004F13B3"/>
    <w:rsid w:val="004F2080"/>
    <w:rsid w:val="004F6439"/>
    <w:rsid w:val="00514252"/>
    <w:rsid w:val="005158EA"/>
    <w:rsid w:val="005163F0"/>
    <w:rsid w:val="00525194"/>
    <w:rsid w:val="005277BB"/>
    <w:rsid w:val="005350BD"/>
    <w:rsid w:val="00544F29"/>
    <w:rsid w:val="00550F85"/>
    <w:rsid w:val="0055539C"/>
    <w:rsid w:val="00556558"/>
    <w:rsid w:val="00561794"/>
    <w:rsid w:val="005649AD"/>
    <w:rsid w:val="00573AAC"/>
    <w:rsid w:val="00592571"/>
    <w:rsid w:val="005940AE"/>
    <w:rsid w:val="00597C84"/>
    <w:rsid w:val="005B053B"/>
    <w:rsid w:val="005B1563"/>
    <w:rsid w:val="005B6B83"/>
    <w:rsid w:val="005D215C"/>
    <w:rsid w:val="005D2BD3"/>
    <w:rsid w:val="005E2A4F"/>
    <w:rsid w:val="005E2E13"/>
    <w:rsid w:val="005E39CD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A44E3"/>
    <w:rsid w:val="006D4449"/>
    <w:rsid w:val="006D5CB5"/>
    <w:rsid w:val="006F56DF"/>
    <w:rsid w:val="006F6633"/>
    <w:rsid w:val="006F766A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6356"/>
    <w:rsid w:val="007B7D10"/>
    <w:rsid w:val="007C7F02"/>
    <w:rsid w:val="007E0399"/>
    <w:rsid w:val="007E0827"/>
    <w:rsid w:val="007F0788"/>
    <w:rsid w:val="007F1375"/>
    <w:rsid w:val="007F3331"/>
    <w:rsid w:val="007F5E4C"/>
    <w:rsid w:val="008104A5"/>
    <w:rsid w:val="008156D0"/>
    <w:rsid w:val="00817BB3"/>
    <w:rsid w:val="00820202"/>
    <w:rsid w:val="00835BA3"/>
    <w:rsid w:val="0083619B"/>
    <w:rsid w:val="0083627A"/>
    <w:rsid w:val="00844F77"/>
    <w:rsid w:val="00857BAC"/>
    <w:rsid w:val="00860991"/>
    <w:rsid w:val="00876822"/>
    <w:rsid w:val="0089404A"/>
    <w:rsid w:val="008A1573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00E27"/>
    <w:rsid w:val="00905C5F"/>
    <w:rsid w:val="00926CB7"/>
    <w:rsid w:val="009448F7"/>
    <w:rsid w:val="0095023E"/>
    <w:rsid w:val="00960EAB"/>
    <w:rsid w:val="00962FE3"/>
    <w:rsid w:val="009675B1"/>
    <w:rsid w:val="00973941"/>
    <w:rsid w:val="00974F32"/>
    <w:rsid w:val="009766C7"/>
    <w:rsid w:val="00983F2C"/>
    <w:rsid w:val="00986B80"/>
    <w:rsid w:val="00992882"/>
    <w:rsid w:val="009A5246"/>
    <w:rsid w:val="009A56C6"/>
    <w:rsid w:val="009A7E52"/>
    <w:rsid w:val="009C17F1"/>
    <w:rsid w:val="009C5E82"/>
    <w:rsid w:val="009D407D"/>
    <w:rsid w:val="009E00A5"/>
    <w:rsid w:val="009E3FB0"/>
    <w:rsid w:val="009E5653"/>
    <w:rsid w:val="009E60E1"/>
    <w:rsid w:val="009F1989"/>
    <w:rsid w:val="009F2B7C"/>
    <w:rsid w:val="009F3AF2"/>
    <w:rsid w:val="00A02686"/>
    <w:rsid w:val="00A157DD"/>
    <w:rsid w:val="00A20CDE"/>
    <w:rsid w:val="00A22EC6"/>
    <w:rsid w:val="00A25AEF"/>
    <w:rsid w:val="00A276C7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20E9"/>
    <w:rsid w:val="00AD7ABB"/>
    <w:rsid w:val="00AE2FE5"/>
    <w:rsid w:val="00AE449B"/>
    <w:rsid w:val="00AE6778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5811"/>
    <w:rsid w:val="00B70ABB"/>
    <w:rsid w:val="00B75ABF"/>
    <w:rsid w:val="00B8198F"/>
    <w:rsid w:val="00BB1EE3"/>
    <w:rsid w:val="00BC06FA"/>
    <w:rsid w:val="00BC60AC"/>
    <w:rsid w:val="00BE2F5A"/>
    <w:rsid w:val="00BF446C"/>
    <w:rsid w:val="00C077A9"/>
    <w:rsid w:val="00C1010F"/>
    <w:rsid w:val="00C36DE4"/>
    <w:rsid w:val="00C413FE"/>
    <w:rsid w:val="00C444AA"/>
    <w:rsid w:val="00C45E4D"/>
    <w:rsid w:val="00C748F3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A6D"/>
    <w:rsid w:val="00D20B6A"/>
    <w:rsid w:val="00D26343"/>
    <w:rsid w:val="00D4123A"/>
    <w:rsid w:val="00D476FB"/>
    <w:rsid w:val="00D57EB5"/>
    <w:rsid w:val="00D65F4A"/>
    <w:rsid w:val="00DA1A62"/>
    <w:rsid w:val="00DA1EE0"/>
    <w:rsid w:val="00DD1583"/>
    <w:rsid w:val="00DD64E5"/>
    <w:rsid w:val="00DE1A7D"/>
    <w:rsid w:val="00DE2503"/>
    <w:rsid w:val="00DE26DC"/>
    <w:rsid w:val="00DF33AC"/>
    <w:rsid w:val="00E037FF"/>
    <w:rsid w:val="00E07F61"/>
    <w:rsid w:val="00E11B6D"/>
    <w:rsid w:val="00E3644A"/>
    <w:rsid w:val="00E618EC"/>
    <w:rsid w:val="00E76D88"/>
    <w:rsid w:val="00E81160"/>
    <w:rsid w:val="00E83166"/>
    <w:rsid w:val="00EA3322"/>
    <w:rsid w:val="00EA35A9"/>
    <w:rsid w:val="00EE478A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771EF"/>
    <w:rsid w:val="00F95344"/>
    <w:rsid w:val="00FB107F"/>
    <w:rsid w:val="00FB5B5E"/>
    <w:rsid w:val="00FC5F22"/>
    <w:rsid w:val="00FD299B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rsid w:val="007F5E4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F5E4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30DDF-3B34-4C11-8D71-A89E7FBC3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875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2016-05-05T15:26:00Z</cp:lastPrinted>
  <dcterms:created xsi:type="dcterms:W3CDTF">2016-05-05T11:11:00Z</dcterms:created>
  <dcterms:modified xsi:type="dcterms:W3CDTF">2016-05-05T15:28:00Z</dcterms:modified>
</cp:coreProperties>
</file>